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4B" w:rsidRPr="00630456" w:rsidRDefault="00254D4B" w:rsidP="00986563">
      <w:pPr>
        <w:rPr>
          <w:rFonts w:ascii="Times New Roman" w:hAnsi="Times New Roman" w:cs="Times New Roman"/>
        </w:rPr>
      </w:pPr>
    </w:p>
    <w:p w:rsidR="00254D4B" w:rsidRPr="00630456" w:rsidRDefault="00254D4B" w:rsidP="00254D4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0"/>
        <w:gridCol w:w="3301"/>
      </w:tblGrid>
      <w:tr w:rsidR="00254D4B" w:rsidRPr="00630456" w:rsidTr="00652FC5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254D4B" w:rsidRPr="00630456" w:rsidRDefault="00254D4B" w:rsidP="00652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254D4B" w:rsidRPr="00630456" w:rsidRDefault="00801941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254D4B" w:rsidRPr="00630456" w:rsidRDefault="00630456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</w:p>
          <w:p w:rsidR="00254D4B" w:rsidRDefault="00254D4B" w:rsidP="0063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0456">
              <w:rPr>
                <w:rFonts w:ascii="Times New Roman" w:hAnsi="Times New Roman" w:cs="Times New Roman"/>
                <w:sz w:val="28"/>
                <w:szCs w:val="28"/>
              </w:rPr>
              <w:t>т «</w:t>
            </w:r>
            <w:r w:rsidR="00C01E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04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6086C">
              <w:rPr>
                <w:rFonts w:ascii="Times New Roman" w:hAnsi="Times New Roman" w:cs="Times New Roman"/>
                <w:sz w:val="28"/>
                <w:szCs w:val="28"/>
              </w:rPr>
              <w:t xml:space="preserve">             2017</w:t>
            </w:r>
            <w:r w:rsidR="00C01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EA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8756B0" w:rsidRPr="00630456" w:rsidRDefault="008756B0" w:rsidP="0063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756B0" w:rsidRPr="008756B0" w:rsidRDefault="008756B0" w:rsidP="00875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254D4B" w:rsidRPr="0063045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8756B0" w:rsidRPr="00BF6487" w:rsidRDefault="008756B0" w:rsidP="008756B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МКОО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Центр</w:t>
            </w:r>
            <w:r w:rsidRPr="00BF6487">
              <w:rPr>
                <w:rFonts w:ascii="Times New Roman" w:hAnsi="Times New Roman" w:cs="Times New Roman"/>
                <w:sz w:val="28"/>
              </w:rPr>
              <w:t>о</w:t>
            </w:r>
            <w:proofErr w:type="spellEnd"/>
            <w:r w:rsidR="00214A0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F6487">
              <w:rPr>
                <w:rFonts w:ascii="Times New Roman" w:hAnsi="Times New Roman" w:cs="Times New Roman"/>
                <w:sz w:val="28"/>
              </w:rPr>
              <w:t>бразования</w:t>
            </w:r>
            <w:proofErr w:type="spellEnd"/>
          </w:p>
          <w:p w:rsidR="008756B0" w:rsidRPr="00BF6487" w:rsidRDefault="008756B0" w:rsidP="008756B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им. В. Г. Ардзинба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BF6487"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 w:rsidRPr="00BF6487">
              <w:rPr>
                <w:rFonts w:ascii="Times New Roman" w:hAnsi="Times New Roman" w:cs="Times New Roman"/>
                <w:sz w:val="28"/>
              </w:rPr>
              <w:t>ара</w:t>
            </w:r>
            <w:proofErr w:type="spellEnd"/>
            <w:r w:rsidRPr="00BF6487">
              <w:rPr>
                <w:rFonts w:ascii="Times New Roman" w:hAnsi="Times New Roman" w:cs="Times New Roman"/>
                <w:sz w:val="28"/>
              </w:rPr>
              <w:t>-Паго»</w:t>
            </w:r>
          </w:p>
          <w:p w:rsidR="008756B0" w:rsidRPr="00BF6487" w:rsidRDefault="008756B0" w:rsidP="008756B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BF6487">
              <w:rPr>
                <w:rFonts w:ascii="Times New Roman" w:hAnsi="Times New Roman" w:cs="Times New Roman"/>
                <w:sz w:val="28"/>
              </w:rPr>
              <w:t xml:space="preserve">_______Ф. М. </w:t>
            </w:r>
            <w:proofErr w:type="spellStart"/>
            <w:r w:rsidRPr="00BF6487">
              <w:rPr>
                <w:rFonts w:ascii="Times New Roman" w:hAnsi="Times New Roman" w:cs="Times New Roman"/>
                <w:sz w:val="28"/>
              </w:rPr>
              <w:t>Мукова</w:t>
            </w:r>
            <w:proofErr w:type="spellEnd"/>
          </w:p>
          <w:p w:rsidR="00254D4B" w:rsidRPr="00630456" w:rsidRDefault="00630456" w:rsidP="00652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 </w:t>
            </w:r>
          </w:p>
          <w:p w:rsidR="00254D4B" w:rsidRPr="00630456" w:rsidRDefault="00630456" w:rsidP="0063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EE7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4D4B" w:rsidRPr="006304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D99">
              <w:rPr>
                <w:rFonts w:ascii="Times New Roman" w:hAnsi="Times New Roman" w:cs="Times New Roman"/>
                <w:sz w:val="28"/>
                <w:szCs w:val="28"/>
              </w:rPr>
              <w:t>августа 20</w:t>
            </w:r>
            <w:r w:rsidR="0056086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E7EA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54D4B" w:rsidRPr="00630456" w:rsidRDefault="00254D4B" w:rsidP="00254D4B">
      <w:pPr>
        <w:rPr>
          <w:rFonts w:ascii="Times New Roman" w:hAnsi="Times New Roman" w:cs="Times New Roman"/>
          <w:sz w:val="28"/>
          <w:szCs w:val="28"/>
        </w:rPr>
      </w:pPr>
    </w:p>
    <w:p w:rsidR="00254D4B" w:rsidRDefault="00254D4B" w:rsidP="00254D4B">
      <w:pPr>
        <w:rPr>
          <w:rFonts w:ascii="Times New Roman" w:hAnsi="Times New Roman" w:cs="Times New Roman"/>
        </w:rPr>
      </w:pPr>
    </w:p>
    <w:p w:rsidR="0056086C" w:rsidRDefault="0056086C" w:rsidP="00254D4B">
      <w:pPr>
        <w:rPr>
          <w:rFonts w:ascii="Times New Roman" w:hAnsi="Times New Roman" w:cs="Times New Roman"/>
        </w:rPr>
      </w:pPr>
    </w:p>
    <w:p w:rsidR="0056086C" w:rsidRDefault="0056086C" w:rsidP="00254D4B">
      <w:pPr>
        <w:rPr>
          <w:rFonts w:ascii="Times New Roman" w:hAnsi="Times New Roman" w:cs="Times New Roman"/>
        </w:rPr>
      </w:pPr>
    </w:p>
    <w:p w:rsidR="0056086C" w:rsidRDefault="0056086C" w:rsidP="00254D4B">
      <w:pPr>
        <w:rPr>
          <w:rFonts w:ascii="Times New Roman" w:hAnsi="Times New Roman" w:cs="Times New Roman"/>
        </w:rPr>
      </w:pPr>
    </w:p>
    <w:p w:rsidR="0056086C" w:rsidRDefault="0056086C" w:rsidP="00254D4B">
      <w:pPr>
        <w:rPr>
          <w:rFonts w:ascii="Times New Roman" w:hAnsi="Times New Roman" w:cs="Times New Roman"/>
        </w:rPr>
      </w:pPr>
    </w:p>
    <w:p w:rsidR="0056086C" w:rsidRDefault="0056086C" w:rsidP="00254D4B">
      <w:pPr>
        <w:rPr>
          <w:rFonts w:ascii="Times New Roman" w:hAnsi="Times New Roman" w:cs="Times New Roman"/>
        </w:rPr>
      </w:pPr>
    </w:p>
    <w:p w:rsidR="0056086C" w:rsidRPr="0056086C" w:rsidRDefault="0056086C" w:rsidP="0056086C">
      <w:pPr>
        <w:jc w:val="center"/>
        <w:rPr>
          <w:rFonts w:ascii="Times New Roman" w:hAnsi="Times New Roman" w:cs="Times New Roman"/>
          <w:b/>
          <w:sz w:val="36"/>
        </w:rPr>
      </w:pPr>
      <w:r w:rsidRPr="0056086C">
        <w:rPr>
          <w:rFonts w:ascii="Times New Roman" w:hAnsi="Times New Roman" w:cs="Times New Roman"/>
          <w:b/>
          <w:sz w:val="36"/>
        </w:rPr>
        <w:t>ПОЛОЖЕНИЕ</w:t>
      </w:r>
    </w:p>
    <w:p w:rsidR="0056086C" w:rsidRPr="0056086C" w:rsidRDefault="0056086C" w:rsidP="0056086C">
      <w:pPr>
        <w:jc w:val="center"/>
        <w:rPr>
          <w:rFonts w:ascii="Times New Roman" w:hAnsi="Times New Roman" w:cs="Times New Roman"/>
          <w:b/>
          <w:sz w:val="36"/>
        </w:rPr>
      </w:pPr>
      <w:r w:rsidRPr="0056086C">
        <w:rPr>
          <w:rFonts w:ascii="Times New Roman" w:hAnsi="Times New Roman" w:cs="Times New Roman"/>
          <w:b/>
          <w:sz w:val="36"/>
        </w:rPr>
        <w:t>О КОМИССИИ ПО УРЕГУЛИРВОАНИЮ СПОРОВ</w:t>
      </w:r>
    </w:p>
    <w:p w:rsidR="0056086C" w:rsidRPr="0056086C" w:rsidRDefault="0056086C" w:rsidP="0056086C">
      <w:pPr>
        <w:jc w:val="center"/>
        <w:rPr>
          <w:rFonts w:ascii="Times New Roman" w:hAnsi="Times New Roman" w:cs="Times New Roman"/>
          <w:b/>
          <w:sz w:val="36"/>
        </w:rPr>
      </w:pPr>
      <w:r w:rsidRPr="0056086C">
        <w:rPr>
          <w:rFonts w:ascii="Times New Roman" w:hAnsi="Times New Roman" w:cs="Times New Roman"/>
          <w:b/>
          <w:sz w:val="36"/>
        </w:rPr>
        <w:t>МЕЖДУ УЧАСТНИКАМИ ОБРАЗОВАТЕЛЬНЫХ ОТНОШЕНИЙ</w:t>
      </w:r>
    </w:p>
    <w:p w:rsidR="0056086C" w:rsidRPr="0056086C" w:rsidRDefault="0056086C" w:rsidP="0056086C">
      <w:pPr>
        <w:jc w:val="center"/>
        <w:rPr>
          <w:rFonts w:ascii="Times New Roman" w:hAnsi="Times New Roman" w:cs="Times New Roman"/>
          <w:b/>
          <w:sz w:val="36"/>
        </w:rPr>
      </w:pPr>
      <w:r w:rsidRPr="0056086C">
        <w:rPr>
          <w:rFonts w:ascii="Times New Roman" w:hAnsi="Times New Roman" w:cs="Times New Roman"/>
          <w:b/>
          <w:sz w:val="36"/>
        </w:rPr>
        <w:t>ДОШКОЛЬНОГО ОБРАЗОВАНИЯ</w:t>
      </w:r>
    </w:p>
    <w:p w:rsidR="0056086C" w:rsidRDefault="0056086C" w:rsidP="0056086C">
      <w:pPr>
        <w:jc w:val="center"/>
        <w:rPr>
          <w:rFonts w:ascii="Times New Roman" w:hAnsi="Times New Roman" w:cs="Times New Roman"/>
          <w:sz w:val="28"/>
        </w:rPr>
      </w:pPr>
      <w:r w:rsidRPr="0056086C">
        <w:rPr>
          <w:rFonts w:ascii="Times New Roman" w:hAnsi="Times New Roman" w:cs="Times New Roman"/>
          <w:b/>
          <w:sz w:val="36"/>
        </w:rPr>
        <w:t>МКОО «ЦЕНТР ОБРАЗОВАНИЯ ИМ. В. Г. АРДЗИНБА  А. КАР</w:t>
      </w:r>
      <w:proofErr w:type="gramStart"/>
      <w:r w:rsidRPr="0056086C">
        <w:rPr>
          <w:rFonts w:ascii="Times New Roman" w:hAnsi="Times New Roman" w:cs="Times New Roman"/>
          <w:b/>
          <w:sz w:val="36"/>
        </w:rPr>
        <w:t>А-</w:t>
      </w:r>
      <w:proofErr w:type="gramEnd"/>
      <w:r w:rsidRPr="0056086C">
        <w:rPr>
          <w:rFonts w:ascii="Times New Roman" w:hAnsi="Times New Roman" w:cs="Times New Roman"/>
          <w:b/>
          <w:sz w:val="36"/>
        </w:rPr>
        <w:t xml:space="preserve"> ПАГО»</w:t>
      </w:r>
    </w:p>
    <w:p w:rsidR="0056086C" w:rsidRDefault="0056086C" w:rsidP="0056086C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6086C" w:rsidRDefault="0056086C" w:rsidP="0056086C">
      <w:pPr>
        <w:rPr>
          <w:rFonts w:ascii="Times New Roman" w:hAnsi="Times New Roman" w:cs="Times New Roman"/>
          <w:sz w:val="28"/>
        </w:rPr>
      </w:pPr>
    </w:p>
    <w:p w:rsidR="0056086C" w:rsidRDefault="0056086C" w:rsidP="0056086C">
      <w:pPr>
        <w:rPr>
          <w:rFonts w:ascii="Times New Roman" w:hAnsi="Times New Roman" w:cs="Times New Roman"/>
          <w:sz w:val="28"/>
        </w:rPr>
      </w:pPr>
    </w:p>
    <w:p w:rsidR="0056086C" w:rsidRDefault="0056086C" w:rsidP="0056086C">
      <w:pPr>
        <w:rPr>
          <w:rFonts w:ascii="Times New Roman" w:hAnsi="Times New Roman" w:cs="Times New Roman"/>
          <w:sz w:val="28"/>
        </w:rPr>
      </w:pPr>
    </w:p>
    <w:p w:rsidR="0056086C" w:rsidRDefault="0056086C" w:rsidP="005608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</w:t>
      </w:r>
    </w:p>
    <w:p w:rsidR="0056086C" w:rsidRDefault="0056086C" w:rsidP="0056086C">
      <w:pPr>
        <w:rPr>
          <w:rFonts w:ascii="Times New Roman" w:hAnsi="Times New Roman" w:cs="Times New Roman"/>
          <w:sz w:val="28"/>
        </w:rPr>
      </w:pPr>
    </w:p>
    <w:p w:rsidR="0056086C" w:rsidRPr="0056086C" w:rsidRDefault="0056086C" w:rsidP="005608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 w:rsidRPr="00B46E98">
        <w:rPr>
          <w:rFonts w:ascii="Times New Roman" w:eastAsia="Times New Roman" w:hAnsi="Times New Roman" w:cs="Times New Roman"/>
          <w:color w:val="000000" w:themeColor="text1"/>
          <w:lang w:eastAsia="ru-RU"/>
        </w:rPr>
        <w:t>2017-2018 г.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B46E98">
        <w:rPr>
          <w:rFonts w:ascii="Times New Roman" w:eastAsia="Times New Roman" w:hAnsi="Times New Roman" w:cs="Times New Roman"/>
          <w:color w:val="000000" w:themeColor="text1"/>
          <w:lang w:eastAsia="ru-RU"/>
        </w:rPr>
        <w:t>г</w:t>
      </w:r>
      <w:proofErr w:type="gramEnd"/>
      <w:r w:rsidRPr="00B46E98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71490F" w:rsidRDefault="0056086C" w:rsidP="0056086C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lang w:eastAsia="ru-RU"/>
        </w:rPr>
        <w:t>а. Кар</w:t>
      </w:r>
      <w:proofErr w:type="gramStart"/>
      <w:r w:rsidRPr="00B46E98">
        <w:rPr>
          <w:rFonts w:ascii="Times New Roman" w:eastAsia="Times New Roman" w:hAnsi="Times New Roman" w:cs="Times New Roman"/>
          <w:color w:val="000000" w:themeColor="text1"/>
          <w:lang w:eastAsia="ru-RU"/>
        </w:rPr>
        <w:t>а-</w:t>
      </w:r>
      <w:proofErr w:type="gramEnd"/>
      <w:r w:rsidRPr="00B46E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Паго</w:t>
      </w:r>
    </w:p>
    <w:p w:rsidR="0056086C" w:rsidRPr="0056086C" w:rsidRDefault="0056086C" w:rsidP="0056086C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lastRenderedPageBreak/>
        <w:t>I. Общие положения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1.1. Положение о Комиссии по урегулированию споров между участниками образовательных отношений </w:t>
      </w:r>
      <w:r>
        <w:rPr>
          <w:rFonts w:ascii="Times New Roman" w:hAnsi="Times New Roman" w:cs="Times New Roman"/>
          <w:sz w:val="28"/>
          <w:szCs w:val="28"/>
        </w:rPr>
        <w:t>МКОО «Центр образования им. В.</w:t>
      </w:r>
      <w:r w:rsidR="00351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351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Ардзинба а. Кар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Паго»</w:t>
      </w:r>
      <w:r w:rsidR="008D340E">
        <w:rPr>
          <w:rFonts w:ascii="Times New Roman" w:hAnsi="Times New Roman" w:cs="Times New Roman"/>
          <w:sz w:val="28"/>
          <w:szCs w:val="28"/>
        </w:rPr>
        <w:t xml:space="preserve"> </w:t>
      </w:r>
      <w:r w:rsidR="008756B0">
        <w:rPr>
          <w:rFonts w:ascii="Times New Roman" w:hAnsi="Times New Roman" w:cs="Times New Roman"/>
          <w:sz w:val="28"/>
          <w:szCs w:val="28"/>
        </w:rPr>
        <w:t xml:space="preserve"> </w:t>
      </w:r>
      <w:r w:rsidRPr="00874C17">
        <w:rPr>
          <w:rFonts w:ascii="Times New Roman" w:hAnsi="Times New Roman" w:cs="Times New Roman"/>
          <w:sz w:val="28"/>
          <w:szCs w:val="28"/>
        </w:rPr>
        <w:t>(далее по т</w:t>
      </w:r>
      <w:r w:rsidR="00351810">
        <w:rPr>
          <w:rFonts w:ascii="Times New Roman" w:hAnsi="Times New Roman" w:cs="Times New Roman"/>
          <w:sz w:val="28"/>
          <w:szCs w:val="28"/>
        </w:rPr>
        <w:t>ексту – Комиссия, Положение, Организация</w:t>
      </w:r>
      <w:r w:rsidRPr="00874C17">
        <w:rPr>
          <w:rFonts w:ascii="Times New Roman" w:hAnsi="Times New Roman" w:cs="Times New Roman"/>
          <w:sz w:val="28"/>
          <w:szCs w:val="28"/>
        </w:rPr>
        <w:t>) разработано в соответствии с Федеральным законом «Об образовании в Рос</w:t>
      </w:r>
      <w:r w:rsidR="00351810">
        <w:rPr>
          <w:rFonts w:ascii="Times New Roman" w:hAnsi="Times New Roman" w:cs="Times New Roman"/>
          <w:sz w:val="28"/>
          <w:szCs w:val="28"/>
        </w:rPr>
        <w:t>сийской Федерации» и уставом Организации</w:t>
      </w:r>
      <w:r w:rsidRPr="00874C17">
        <w:rPr>
          <w:rFonts w:ascii="Times New Roman" w:hAnsi="Times New Roman" w:cs="Times New Roman"/>
          <w:sz w:val="28"/>
          <w:szCs w:val="28"/>
        </w:rPr>
        <w:t>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1.2. Положение регламентирует порядок создания, организацию работы, принятия решений Комиссией и их исполнения, компетенцию Комиссии, полномочия членов Комиссии.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1.3. Комиссия создается в целях урегулирования разногласий между участника</w:t>
      </w:r>
      <w:r w:rsidR="00351810">
        <w:rPr>
          <w:rFonts w:ascii="Times New Roman" w:hAnsi="Times New Roman" w:cs="Times New Roman"/>
          <w:sz w:val="28"/>
          <w:szCs w:val="28"/>
        </w:rPr>
        <w:t>ми образовательных отношений Организации</w:t>
      </w:r>
      <w:r w:rsidRPr="00874C17">
        <w:rPr>
          <w:rFonts w:ascii="Times New Roman" w:hAnsi="Times New Roman" w:cs="Times New Roman"/>
          <w:sz w:val="28"/>
          <w:szCs w:val="28"/>
        </w:rPr>
        <w:t xml:space="preserve"> по вопросам реализации права на образование.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1.4. Деятельность Комиссии основывается на принципах коллективного обсуждения и решения вопросов на открытых заседаниях.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1.5. В своей работе Комиссия должна обеспечивать соблюдение прав всех участник</w:t>
      </w:r>
      <w:r w:rsidR="00351810">
        <w:rPr>
          <w:rFonts w:ascii="Times New Roman" w:hAnsi="Times New Roman" w:cs="Times New Roman"/>
          <w:sz w:val="28"/>
          <w:szCs w:val="28"/>
        </w:rPr>
        <w:t>ов образовательного процесса Организации</w:t>
      </w:r>
      <w:r w:rsidRPr="00874C17">
        <w:rPr>
          <w:rFonts w:ascii="Times New Roman" w:hAnsi="Times New Roman" w:cs="Times New Roman"/>
          <w:sz w:val="28"/>
          <w:szCs w:val="28"/>
        </w:rPr>
        <w:t>.</w:t>
      </w:r>
    </w:p>
    <w:p w:rsidR="00874C17" w:rsidRPr="00874C17" w:rsidRDefault="008756B0" w:rsidP="00874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874C17" w:rsidRPr="00874C17">
        <w:rPr>
          <w:rFonts w:ascii="Times New Roman" w:hAnsi="Times New Roman" w:cs="Times New Roman"/>
          <w:sz w:val="28"/>
          <w:szCs w:val="28"/>
        </w:rPr>
        <w:t>. Изменения и (или) дополнения в Положение принимаютс</w:t>
      </w:r>
      <w:r w:rsidR="00351810">
        <w:rPr>
          <w:rFonts w:ascii="Times New Roman" w:hAnsi="Times New Roman" w:cs="Times New Roman"/>
          <w:sz w:val="28"/>
          <w:szCs w:val="28"/>
        </w:rPr>
        <w:t>я с учетом мнения работников Организации</w:t>
      </w:r>
      <w:r w:rsidR="00874C17" w:rsidRPr="00874C17">
        <w:rPr>
          <w:rFonts w:ascii="Times New Roman" w:hAnsi="Times New Roman" w:cs="Times New Roman"/>
          <w:sz w:val="28"/>
          <w:szCs w:val="28"/>
        </w:rPr>
        <w:t xml:space="preserve"> и родителей  и вступают в силу п</w:t>
      </w:r>
      <w:r w:rsidR="00351810">
        <w:rPr>
          <w:rFonts w:ascii="Times New Roman" w:hAnsi="Times New Roman" w:cs="Times New Roman"/>
          <w:sz w:val="28"/>
          <w:szCs w:val="28"/>
        </w:rPr>
        <w:t>осле утверждения директора Организации</w:t>
      </w:r>
      <w:proofErr w:type="gramStart"/>
      <w:r w:rsidR="00351810">
        <w:rPr>
          <w:rFonts w:ascii="Times New Roman" w:hAnsi="Times New Roman" w:cs="Times New Roman"/>
          <w:sz w:val="28"/>
          <w:szCs w:val="28"/>
        </w:rPr>
        <w:t xml:space="preserve"> </w:t>
      </w:r>
      <w:r w:rsidR="00874C17" w:rsidRPr="00874C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4C17" w:rsidRPr="00874C17" w:rsidRDefault="008756B0" w:rsidP="00874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874C17" w:rsidRPr="00874C17">
        <w:rPr>
          <w:rFonts w:ascii="Times New Roman" w:hAnsi="Times New Roman" w:cs="Times New Roman"/>
          <w:sz w:val="28"/>
          <w:szCs w:val="28"/>
        </w:rPr>
        <w:t>. Положение распространяется на всех участников образовательного</w:t>
      </w:r>
      <w:r w:rsidR="00351810">
        <w:rPr>
          <w:rFonts w:ascii="Times New Roman" w:hAnsi="Times New Roman" w:cs="Times New Roman"/>
          <w:sz w:val="28"/>
          <w:szCs w:val="28"/>
        </w:rPr>
        <w:t xml:space="preserve"> процесса Организации</w:t>
      </w:r>
      <w:r w:rsidR="00874C17" w:rsidRPr="00874C17">
        <w:rPr>
          <w:rFonts w:ascii="Times New Roman" w:hAnsi="Times New Roman" w:cs="Times New Roman"/>
          <w:sz w:val="28"/>
          <w:szCs w:val="28"/>
        </w:rPr>
        <w:t>.</w:t>
      </w:r>
    </w:p>
    <w:p w:rsidR="00874C17" w:rsidRPr="00874C17" w:rsidRDefault="008756B0" w:rsidP="00874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874C17" w:rsidRPr="00874C17">
        <w:rPr>
          <w:rFonts w:ascii="Times New Roman" w:hAnsi="Times New Roman" w:cs="Times New Roman"/>
          <w:sz w:val="28"/>
          <w:szCs w:val="28"/>
        </w:rPr>
        <w:t>. Положение вступает в силу со д</w:t>
      </w:r>
      <w:r w:rsidR="00351810">
        <w:rPr>
          <w:rFonts w:ascii="Times New Roman" w:hAnsi="Times New Roman" w:cs="Times New Roman"/>
          <w:sz w:val="28"/>
          <w:szCs w:val="28"/>
        </w:rPr>
        <w:t>ня их утверждения директором Организации</w:t>
      </w:r>
      <w:r w:rsidR="00874C17" w:rsidRPr="00874C17">
        <w:rPr>
          <w:rFonts w:ascii="Times New Roman" w:hAnsi="Times New Roman" w:cs="Times New Roman"/>
          <w:sz w:val="28"/>
          <w:szCs w:val="28"/>
        </w:rPr>
        <w:t>. Ины</w:t>
      </w:r>
      <w:r w:rsidR="00351810">
        <w:rPr>
          <w:rFonts w:ascii="Times New Roman" w:hAnsi="Times New Roman" w:cs="Times New Roman"/>
          <w:sz w:val="28"/>
          <w:szCs w:val="28"/>
        </w:rPr>
        <w:t>е локальные нормативные акты Организации</w:t>
      </w:r>
      <w:r w:rsidR="00874C17" w:rsidRPr="00874C17">
        <w:rPr>
          <w:rFonts w:ascii="Times New Roman" w:hAnsi="Times New Roman" w:cs="Times New Roman"/>
          <w:sz w:val="28"/>
          <w:szCs w:val="28"/>
        </w:rPr>
        <w:t>, принятые и (или) утвержденные до вступления в силу настоящего Положения, применяются в части, не противоречащей действующему законодательству и Положению.</w:t>
      </w:r>
    </w:p>
    <w:p w:rsidR="00351810" w:rsidRDefault="008756B0" w:rsidP="00874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874C17" w:rsidRPr="00874C17">
        <w:rPr>
          <w:rFonts w:ascii="Times New Roman" w:hAnsi="Times New Roman" w:cs="Times New Roman"/>
          <w:sz w:val="28"/>
          <w:szCs w:val="28"/>
        </w:rPr>
        <w:t>. Положение разм</w:t>
      </w:r>
      <w:r w:rsidR="00351810">
        <w:rPr>
          <w:rFonts w:ascii="Times New Roman" w:hAnsi="Times New Roman" w:cs="Times New Roman"/>
          <w:sz w:val="28"/>
          <w:szCs w:val="28"/>
        </w:rPr>
        <w:t>ещается на официальном сайте Организации</w:t>
      </w:r>
      <w:r w:rsidR="00874C17" w:rsidRPr="00874C1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351810" w:rsidRPr="00874C17" w:rsidRDefault="00351810" w:rsidP="00874C17">
      <w:pPr>
        <w:rPr>
          <w:rFonts w:ascii="Times New Roman" w:hAnsi="Times New Roman" w:cs="Times New Roman"/>
          <w:sz w:val="28"/>
          <w:szCs w:val="28"/>
        </w:rPr>
      </w:pP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II. Порядок создания и состав Комиссии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2.1. Комиссия создается постоянно на учебный год и (или) на время рассмотрения конкретного вопроса.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2.2. В состав Комиссии входит 7 членов: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2.2.1. от представителей родителей (законных представителей)   – 2 человека;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 xml:space="preserve">2.2.2. </w:t>
      </w:r>
      <w:r w:rsidR="00351810">
        <w:rPr>
          <w:rFonts w:ascii="Times New Roman" w:hAnsi="Times New Roman" w:cs="Times New Roman"/>
          <w:sz w:val="28"/>
          <w:szCs w:val="28"/>
        </w:rPr>
        <w:t>от представителей работников Организации</w:t>
      </w:r>
      <w:r w:rsidRPr="00874C17">
        <w:rPr>
          <w:rFonts w:ascii="Times New Roman" w:hAnsi="Times New Roman" w:cs="Times New Roman"/>
          <w:sz w:val="28"/>
          <w:szCs w:val="28"/>
        </w:rPr>
        <w:t xml:space="preserve"> – 2 человека;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lastRenderedPageBreak/>
        <w:t xml:space="preserve">2.2.3. от </w:t>
      </w:r>
      <w:r w:rsidR="00351810">
        <w:rPr>
          <w:rFonts w:ascii="Times New Roman" w:hAnsi="Times New Roman" w:cs="Times New Roman"/>
          <w:sz w:val="28"/>
          <w:szCs w:val="28"/>
        </w:rPr>
        <w:t>представителей администрации Организации</w:t>
      </w:r>
      <w:r w:rsidRPr="00874C17">
        <w:rPr>
          <w:rFonts w:ascii="Times New Roman" w:hAnsi="Times New Roman" w:cs="Times New Roman"/>
          <w:sz w:val="28"/>
          <w:szCs w:val="28"/>
        </w:rPr>
        <w:t xml:space="preserve"> – 1 человек.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2.3. В состав Комиссии могут входить представители государственных органов власти, должностные лица и (или) приглашенные эксперты (специалисты) (с их согласия).</w:t>
      </w:r>
    </w:p>
    <w:p w:rsidR="00874C17" w:rsidRPr="00874C17" w:rsidRDefault="00351810" w:rsidP="00874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Директор Организации</w:t>
      </w:r>
      <w:r w:rsidR="00874C17" w:rsidRPr="00874C17">
        <w:rPr>
          <w:rFonts w:ascii="Times New Roman" w:hAnsi="Times New Roman" w:cs="Times New Roman"/>
          <w:sz w:val="28"/>
          <w:szCs w:val="28"/>
        </w:rPr>
        <w:t xml:space="preserve"> вправе участвовать в заседаниях Комиссии с правом совещательного голоса.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2.5. Пр</w:t>
      </w:r>
      <w:r w:rsidR="00351810">
        <w:rPr>
          <w:rFonts w:ascii="Times New Roman" w:hAnsi="Times New Roman" w:cs="Times New Roman"/>
          <w:sz w:val="28"/>
          <w:szCs w:val="28"/>
        </w:rPr>
        <w:t>едставитель от администрации Организации назначается директором Организации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2.6. Персональный состав Комиссии утвер</w:t>
      </w:r>
      <w:r w:rsidR="00351810">
        <w:rPr>
          <w:rFonts w:ascii="Times New Roman" w:hAnsi="Times New Roman" w:cs="Times New Roman"/>
          <w:sz w:val="28"/>
          <w:szCs w:val="28"/>
        </w:rPr>
        <w:t>ждается приказом директора Организации</w:t>
      </w:r>
      <w:r w:rsidRPr="00874C17">
        <w:rPr>
          <w:rFonts w:ascii="Times New Roman" w:hAnsi="Times New Roman" w:cs="Times New Roman"/>
          <w:sz w:val="28"/>
          <w:szCs w:val="28"/>
        </w:rPr>
        <w:t>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2.7. Члены Комиссии осуществляют свою деятельность на безвозмездной основе.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 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bookmarkStart w:id="1" w:name="sub_108552"/>
      <w:r w:rsidRPr="00874C17">
        <w:rPr>
          <w:rFonts w:ascii="Times New Roman" w:hAnsi="Times New Roman" w:cs="Times New Roman"/>
          <w:sz w:val="28"/>
          <w:szCs w:val="28"/>
        </w:rPr>
        <w:t>III</w:t>
      </w:r>
      <w:bookmarkEnd w:id="1"/>
      <w:r w:rsidRPr="00874C17">
        <w:rPr>
          <w:rFonts w:ascii="Times New Roman" w:hAnsi="Times New Roman" w:cs="Times New Roman"/>
          <w:sz w:val="28"/>
          <w:szCs w:val="28"/>
        </w:rPr>
        <w:t>. Компетенция Комиссии и полномочия членов Комиссии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3.1. В компетенцию Комиссии входит рассмотрение следующих вопросов: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3.1.1. возникновение конфликта интересов между</w:t>
      </w:r>
      <w:r w:rsidR="00351810"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Организации</w:t>
      </w:r>
      <w:r w:rsidRPr="00874C17">
        <w:rPr>
          <w:rFonts w:ascii="Times New Roman" w:hAnsi="Times New Roman" w:cs="Times New Roman"/>
          <w:sz w:val="28"/>
          <w:szCs w:val="28"/>
        </w:rPr>
        <w:t xml:space="preserve"> и иными участниками образовательного процесса;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3.1.2. применения</w:t>
      </w:r>
      <w:r w:rsidR="00351810">
        <w:rPr>
          <w:rFonts w:ascii="Times New Roman" w:hAnsi="Times New Roman" w:cs="Times New Roman"/>
          <w:sz w:val="28"/>
          <w:szCs w:val="28"/>
        </w:rPr>
        <w:t xml:space="preserve"> локальных нормативных актов Организации</w:t>
      </w:r>
      <w:r w:rsidRPr="00874C17">
        <w:rPr>
          <w:rFonts w:ascii="Times New Roman" w:hAnsi="Times New Roman" w:cs="Times New Roman"/>
          <w:sz w:val="28"/>
          <w:szCs w:val="28"/>
        </w:rPr>
        <w:t xml:space="preserve"> в части, противоречащей реализации права на образование;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3.1.3. р</w:t>
      </w:r>
      <w:r w:rsidR="00351810">
        <w:rPr>
          <w:rFonts w:ascii="Times New Roman" w:hAnsi="Times New Roman" w:cs="Times New Roman"/>
          <w:sz w:val="28"/>
          <w:szCs w:val="28"/>
        </w:rPr>
        <w:t>ассмотрение жалобы работника Организации</w:t>
      </w:r>
      <w:r w:rsidRPr="00874C17">
        <w:rPr>
          <w:rFonts w:ascii="Times New Roman" w:hAnsi="Times New Roman" w:cs="Times New Roman"/>
          <w:sz w:val="28"/>
          <w:szCs w:val="28"/>
        </w:rPr>
        <w:t xml:space="preserve"> о применении к нему дисциплинарного взыскания;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3.1.4. рассмотрение конфликтных ситуаций во время промежуточной или итоговой аттестации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3.1.5. рассмотрение обращен</w:t>
      </w:r>
      <w:r w:rsidR="00351810">
        <w:rPr>
          <w:rFonts w:ascii="Times New Roman" w:hAnsi="Times New Roman" w:cs="Times New Roman"/>
          <w:sz w:val="28"/>
          <w:szCs w:val="28"/>
        </w:rPr>
        <w:t>ий педагогических работников Организации</w:t>
      </w:r>
      <w:r w:rsidRPr="00874C17">
        <w:rPr>
          <w:rFonts w:ascii="Times New Roman" w:hAnsi="Times New Roman" w:cs="Times New Roman"/>
          <w:sz w:val="28"/>
          <w:szCs w:val="28"/>
        </w:rPr>
        <w:t xml:space="preserve"> о наличии или об отсутствии конфликта интересов, о соблюдении </w:t>
      </w:r>
      <w:proofErr w:type="gramStart"/>
      <w:r w:rsidRPr="00874C17">
        <w:rPr>
          <w:rFonts w:ascii="Times New Roman" w:hAnsi="Times New Roman" w:cs="Times New Roman"/>
          <w:sz w:val="28"/>
          <w:szCs w:val="28"/>
        </w:rPr>
        <w:t>норм Кодекса профессиональной эти</w:t>
      </w:r>
      <w:r w:rsidR="00351810">
        <w:rPr>
          <w:rFonts w:ascii="Times New Roman" w:hAnsi="Times New Roman" w:cs="Times New Roman"/>
          <w:sz w:val="28"/>
          <w:szCs w:val="28"/>
        </w:rPr>
        <w:t>ки педагогического работника Организации</w:t>
      </w:r>
      <w:proofErr w:type="gramEnd"/>
      <w:r w:rsidRPr="00874C17">
        <w:rPr>
          <w:rFonts w:ascii="Times New Roman" w:hAnsi="Times New Roman" w:cs="Times New Roman"/>
          <w:sz w:val="28"/>
          <w:szCs w:val="28"/>
        </w:rPr>
        <w:t>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 xml:space="preserve">3.1.6. нарушения педагогическими работниками </w:t>
      </w:r>
      <w:proofErr w:type="gramStart"/>
      <w:r w:rsidRPr="00874C17">
        <w:rPr>
          <w:rFonts w:ascii="Times New Roman" w:hAnsi="Times New Roman" w:cs="Times New Roman"/>
          <w:sz w:val="28"/>
          <w:szCs w:val="28"/>
        </w:rPr>
        <w:t>норм Кодекса профессиональной эти</w:t>
      </w:r>
      <w:r w:rsidR="00351810">
        <w:rPr>
          <w:rFonts w:ascii="Times New Roman" w:hAnsi="Times New Roman" w:cs="Times New Roman"/>
          <w:sz w:val="28"/>
          <w:szCs w:val="28"/>
        </w:rPr>
        <w:t>ки педагогического работника Организации</w:t>
      </w:r>
      <w:proofErr w:type="gramEnd"/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3.2. Члены Комиссии при рассмотрении вопросов, отнесенных к компетенции Комиссии: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3.2.1. принимают к рассмотрению заявления (обращения, жалобы) от участника образовательного процесса;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3.2.2. принимают решение по каждой конфликтной ситуации (спорному вопросу);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lastRenderedPageBreak/>
        <w:t>3.2.3. запрашивать дополнительную документацию, материалы для проведения самостоятельного изучения вопроса;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 xml:space="preserve">3.2.5. рекомендуют внести изменения (дополнения) в локальные нормативные </w:t>
      </w:r>
      <w:r w:rsidR="00351810">
        <w:rPr>
          <w:rFonts w:ascii="Times New Roman" w:hAnsi="Times New Roman" w:cs="Times New Roman"/>
          <w:sz w:val="28"/>
          <w:szCs w:val="28"/>
        </w:rPr>
        <w:t>акты Организации</w:t>
      </w:r>
      <w:r w:rsidRPr="00874C17">
        <w:rPr>
          <w:rFonts w:ascii="Times New Roman" w:hAnsi="Times New Roman" w:cs="Times New Roman"/>
          <w:sz w:val="28"/>
          <w:szCs w:val="28"/>
        </w:rPr>
        <w:t>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3.3. Полномочия членов Комиссии могут быть прекращены досрочно: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 xml:space="preserve">3.3.1. по собственному желанию согласно </w:t>
      </w:r>
      <w:r w:rsidR="002312E6">
        <w:rPr>
          <w:rFonts w:ascii="Times New Roman" w:hAnsi="Times New Roman" w:cs="Times New Roman"/>
          <w:sz w:val="28"/>
          <w:szCs w:val="28"/>
        </w:rPr>
        <w:t>заявлению на имя директора</w:t>
      </w:r>
      <w:r w:rsidR="00351810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874C17">
        <w:rPr>
          <w:rFonts w:ascii="Times New Roman" w:hAnsi="Times New Roman" w:cs="Times New Roman"/>
          <w:sz w:val="28"/>
          <w:szCs w:val="28"/>
        </w:rPr>
        <w:t>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3.3.2. в связи с невозможностью исполнения обязанностей члена Комиссии по уважительной причине (продолжительная болезнь свыше 40 календарных дней; длительный отпуск свыше 60 календарных дней; командировка на срок более 30 календарных дней; задержание или арест на срок свыше 30 календарных дней;  наказание, связанное с лишением или ограничением свободы);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3.3.3. в связ</w:t>
      </w:r>
      <w:r w:rsidR="002312E6">
        <w:rPr>
          <w:rFonts w:ascii="Times New Roman" w:hAnsi="Times New Roman" w:cs="Times New Roman"/>
          <w:sz w:val="28"/>
          <w:szCs w:val="28"/>
        </w:rPr>
        <w:t>и с увольнением работника из Организации</w:t>
      </w:r>
      <w:r w:rsidRPr="00874C17">
        <w:rPr>
          <w:rFonts w:ascii="Times New Roman" w:hAnsi="Times New Roman" w:cs="Times New Roman"/>
          <w:sz w:val="28"/>
          <w:szCs w:val="28"/>
        </w:rPr>
        <w:t>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3.3.4. в связи  со смертью члена Комиссии.</w:t>
      </w:r>
    </w:p>
    <w:p w:rsidR="00874C17" w:rsidRPr="00874C17" w:rsidRDefault="002312E6" w:rsidP="00874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Организация</w:t>
      </w:r>
      <w:r w:rsidR="00874C17" w:rsidRPr="00874C17">
        <w:rPr>
          <w:rFonts w:ascii="Times New Roman" w:hAnsi="Times New Roman" w:cs="Times New Roman"/>
          <w:sz w:val="28"/>
          <w:szCs w:val="28"/>
        </w:rPr>
        <w:t xml:space="preserve"> не выплачивает членам Комиссии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Комиссии (командировочные расходы, повышение квалификации, профессиональная переподготовка и т.п.).</w:t>
      </w:r>
    </w:p>
    <w:p w:rsidR="002312E6" w:rsidRPr="00874C17" w:rsidRDefault="002312E6" w:rsidP="00874C17">
      <w:pPr>
        <w:rPr>
          <w:rFonts w:ascii="Times New Roman" w:hAnsi="Times New Roman" w:cs="Times New Roman"/>
          <w:sz w:val="28"/>
          <w:szCs w:val="28"/>
        </w:rPr>
      </w:pP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           IV. Организация работы Комиссии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4.1.  Члены Комиссии на своем первом заседании избирают открытым голосованием с оформлением соответствующего протокола председателя и секретаря Комиссии. Комиссия в любое время вправе переизбрать своего председателя и (или) секретаря.  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4.2. Председатель организует работу Комиссии, созывает его заседания, председательствует на них и организует ведение протокола.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4.3. Заседания Комиссии проводятся по мере необходимости. В случаях, не терпящих отлагательства, заседание Комиссии собирается незамедлительно.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4.4.  В заседании Комиссии в</w:t>
      </w:r>
      <w:r w:rsidR="002312E6">
        <w:rPr>
          <w:rFonts w:ascii="Times New Roman" w:hAnsi="Times New Roman" w:cs="Times New Roman"/>
          <w:sz w:val="28"/>
          <w:szCs w:val="28"/>
        </w:rPr>
        <w:t>праве участвовать директор Организации</w:t>
      </w:r>
      <w:r w:rsidRPr="00874C17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 xml:space="preserve">4.5. Заседание Комиссии является правомочным, если все члены Комиссии извещены о времени и месте его проведения и на заседании присутствует 5 </w:t>
      </w:r>
      <w:r w:rsidRPr="00874C17">
        <w:rPr>
          <w:rFonts w:ascii="Times New Roman" w:hAnsi="Times New Roman" w:cs="Times New Roman"/>
          <w:sz w:val="28"/>
          <w:szCs w:val="28"/>
        </w:rPr>
        <w:lastRenderedPageBreak/>
        <w:t>(пять) и более членов Комиссии. Передача членом Комиссии своего голоса другому лицу не допускается.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4.6. При решении вопросов каждый член Комиссии имеет один голос. В случае равенства голосов решающим является голос председателя Комиссии.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 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V. Порядок принятия и исполнения решений Комиссии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5</w:t>
      </w:r>
      <w:r w:rsidR="002312E6">
        <w:rPr>
          <w:rFonts w:ascii="Times New Roman" w:hAnsi="Times New Roman" w:cs="Times New Roman"/>
          <w:sz w:val="28"/>
          <w:szCs w:val="28"/>
        </w:rPr>
        <w:t>.1. Педагогические работники Организации</w:t>
      </w:r>
      <w:r w:rsidRPr="00874C17">
        <w:rPr>
          <w:rFonts w:ascii="Times New Roman" w:hAnsi="Times New Roman" w:cs="Times New Roman"/>
          <w:sz w:val="28"/>
          <w:szCs w:val="28"/>
        </w:rPr>
        <w:t xml:space="preserve"> и родители (законные представители)    вправе обратиться в Комиссию с письменным заявлением (обращением, жалобой) в течение 14 (четырнадцати) календарных дней со дня возникновения конфликтной ситуации и (или) нарушения прав, свобод, гарантий или обязанностей участника образовательного процесса.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 xml:space="preserve">5.2. Рассмотрение заявления (обращения, жалобы)  осуществляется в </w:t>
      </w:r>
      <w:r w:rsidR="002312E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874C17">
        <w:rPr>
          <w:rFonts w:ascii="Times New Roman" w:hAnsi="Times New Roman" w:cs="Times New Roman"/>
          <w:sz w:val="28"/>
          <w:szCs w:val="28"/>
        </w:rPr>
        <w:t>14 (четырнадцати) календарных дней со дня его поступления в Комиссию.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5.3. Конфликтная ситуация рассматривается на заседании Комиссии в присутствии заявителя и ответчика. Комиссия имеет право вызывать на заседания Комиссии свидетелей (очевидцев) конфликта, приглашать экспертов (специалистов).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5.4. Комиссия в соответствии с полученным заявлением (обращением, жалобой), заслушав мнения сторон, принимает решение об урегулировании конфликтной ситуации.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5.5. По письменному заявлению участнику конфликтной ситуации выдается копия протокола заседания Комиссии.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5.6. Решения Комиссии принимаются простым большинством путем открытого голосования.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5.7. Заседание Комиссии оформляется протоколом, который подписывается всеми присутствующими членами Комиссии.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5.8. Протокол заседания Комиссии составляется не позднее трех календарных дней после его проведения.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- место и время его проведения;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- лица, присутствующие на заседании;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- повестка дня заседания;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- вопросы, поставленные на голосование, и итоги голосования по ним;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- принятые решения.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lastRenderedPageBreak/>
        <w:t>5.9. Решение Комиссии является основа</w:t>
      </w:r>
      <w:r w:rsidR="00CD2870">
        <w:rPr>
          <w:rFonts w:ascii="Times New Roman" w:hAnsi="Times New Roman" w:cs="Times New Roman"/>
          <w:sz w:val="28"/>
          <w:szCs w:val="28"/>
        </w:rPr>
        <w:t>нием для принятия директора Организации</w:t>
      </w:r>
      <w:r w:rsidRPr="00874C17">
        <w:rPr>
          <w:rFonts w:ascii="Times New Roman" w:hAnsi="Times New Roman" w:cs="Times New Roman"/>
          <w:sz w:val="28"/>
          <w:szCs w:val="28"/>
        </w:rPr>
        <w:t xml:space="preserve"> соответствующего решения.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5.10. Решение Комиссии является обязательным для всех участник</w:t>
      </w:r>
      <w:r w:rsidR="00CD2870">
        <w:rPr>
          <w:rFonts w:ascii="Times New Roman" w:hAnsi="Times New Roman" w:cs="Times New Roman"/>
          <w:sz w:val="28"/>
          <w:szCs w:val="28"/>
        </w:rPr>
        <w:t>ов образовательных отношений Организации</w:t>
      </w:r>
      <w:r w:rsidRPr="00874C17">
        <w:rPr>
          <w:rFonts w:ascii="Times New Roman" w:hAnsi="Times New Roman" w:cs="Times New Roman"/>
          <w:sz w:val="28"/>
          <w:szCs w:val="28"/>
        </w:rPr>
        <w:t>, и подлежит исполнению в сроки, предусмотренные указанным решением.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5.11. Решение Комиссии может быть обжаловано в установленном законодательством Российской Ф</w:t>
      </w:r>
      <w:r w:rsidR="00CD2870">
        <w:rPr>
          <w:rFonts w:ascii="Times New Roman" w:hAnsi="Times New Roman" w:cs="Times New Roman"/>
          <w:sz w:val="28"/>
          <w:szCs w:val="28"/>
        </w:rPr>
        <w:t>едерации порядке директору Организации</w:t>
      </w:r>
      <w:r w:rsidRPr="00874C17">
        <w:rPr>
          <w:rFonts w:ascii="Times New Roman" w:hAnsi="Times New Roman" w:cs="Times New Roman"/>
          <w:sz w:val="28"/>
          <w:szCs w:val="28"/>
        </w:rPr>
        <w:t>, в суд или иные уполномоченные органы власти (должностным лицам).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 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              VI. Заключительные положения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6.1. Члены Комиссии при осуществлении своих прав и исполнении обязанностей до</w:t>
      </w:r>
      <w:r w:rsidR="00CD2870">
        <w:rPr>
          <w:rFonts w:ascii="Times New Roman" w:hAnsi="Times New Roman" w:cs="Times New Roman"/>
          <w:sz w:val="28"/>
          <w:szCs w:val="28"/>
        </w:rPr>
        <w:t>лжны действовать в интересах Организации</w:t>
      </w:r>
      <w:r w:rsidRPr="00874C17">
        <w:rPr>
          <w:rFonts w:ascii="Times New Roman" w:hAnsi="Times New Roman" w:cs="Times New Roman"/>
          <w:sz w:val="28"/>
          <w:szCs w:val="28"/>
        </w:rPr>
        <w:t xml:space="preserve"> и участников образовательного процесса, осуществлять свои права, исполнять обязанности добросовестно и разумно.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6.2. Члены Комиссии несут ответственность пере</w:t>
      </w:r>
      <w:r w:rsidR="00CD2870">
        <w:rPr>
          <w:rFonts w:ascii="Times New Roman" w:hAnsi="Times New Roman" w:cs="Times New Roman"/>
          <w:sz w:val="28"/>
          <w:szCs w:val="28"/>
        </w:rPr>
        <w:t>д Организацией за убытки, причиненные Организации</w:t>
      </w:r>
      <w:r w:rsidRPr="00874C17">
        <w:rPr>
          <w:rFonts w:ascii="Times New Roman" w:hAnsi="Times New Roman" w:cs="Times New Roman"/>
          <w:sz w:val="28"/>
          <w:szCs w:val="28"/>
        </w:rPr>
        <w:t xml:space="preserve"> их виновными действиями (бездействием), если иные основания и размер ответственности не установлены федеральными законами.</w:t>
      </w:r>
    </w:p>
    <w:p w:rsidR="00874C17" w:rsidRPr="00874C17" w:rsidRDefault="00874C17" w:rsidP="00874C17">
      <w:pPr>
        <w:rPr>
          <w:rFonts w:ascii="Times New Roman" w:hAnsi="Times New Roman" w:cs="Times New Roman"/>
          <w:sz w:val="28"/>
          <w:szCs w:val="28"/>
        </w:rPr>
      </w:pPr>
      <w:r w:rsidRPr="00874C17">
        <w:rPr>
          <w:rFonts w:ascii="Times New Roman" w:hAnsi="Times New Roman" w:cs="Times New Roman"/>
          <w:sz w:val="28"/>
          <w:szCs w:val="28"/>
        </w:rPr>
        <w:t>6.3.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и до момента внесения соответствующих изменений и (или) дополнений в Положение.</w:t>
      </w:r>
    </w:p>
    <w:p w:rsidR="0071490F" w:rsidRDefault="0071490F" w:rsidP="00874C17">
      <w:pPr>
        <w:rPr>
          <w:rFonts w:ascii="Times New Roman" w:hAnsi="Times New Roman" w:cs="Times New Roman"/>
          <w:sz w:val="28"/>
          <w:szCs w:val="28"/>
        </w:rPr>
      </w:pPr>
    </w:p>
    <w:p w:rsidR="00CD2870" w:rsidRDefault="00CD2870" w:rsidP="00874C17">
      <w:pPr>
        <w:rPr>
          <w:rFonts w:ascii="Times New Roman" w:hAnsi="Times New Roman" w:cs="Times New Roman"/>
          <w:sz w:val="28"/>
          <w:szCs w:val="28"/>
        </w:rPr>
      </w:pPr>
    </w:p>
    <w:p w:rsidR="00CB3B05" w:rsidRDefault="00CB3B05" w:rsidP="00874C17">
      <w:pPr>
        <w:rPr>
          <w:rFonts w:ascii="Times New Roman" w:hAnsi="Times New Roman" w:cs="Times New Roman"/>
          <w:sz w:val="28"/>
          <w:szCs w:val="28"/>
        </w:rPr>
      </w:pPr>
    </w:p>
    <w:p w:rsidR="00CB3B05" w:rsidRDefault="00CB3B05" w:rsidP="00874C17">
      <w:pPr>
        <w:rPr>
          <w:rFonts w:ascii="Times New Roman" w:hAnsi="Times New Roman" w:cs="Times New Roman"/>
          <w:sz w:val="28"/>
          <w:szCs w:val="28"/>
        </w:rPr>
      </w:pPr>
    </w:p>
    <w:p w:rsidR="00CB3B05" w:rsidRDefault="00CB3B05" w:rsidP="00874C17">
      <w:pPr>
        <w:rPr>
          <w:rFonts w:ascii="Times New Roman" w:hAnsi="Times New Roman" w:cs="Times New Roman"/>
          <w:sz w:val="28"/>
          <w:szCs w:val="28"/>
        </w:rPr>
      </w:pPr>
    </w:p>
    <w:p w:rsidR="00CB3B05" w:rsidRDefault="00CB3B05" w:rsidP="00874C17">
      <w:pPr>
        <w:rPr>
          <w:rFonts w:ascii="Times New Roman" w:hAnsi="Times New Roman" w:cs="Times New Roman"/>
          <w:sz w:val="28"/>
          <w:szCs w:val="28"/>
        </w:rPr>
      </w:pPr>
    </w:p>
    <w:p w:rsidR="00CB3B05" w:rsidRDefault="00CB3B05" w:rsidP="00874C17">
      <w:pPr>
        <w:rPr>
          <w:rFonts w:ascii="Times New Roman" w:hAnsi="Times New Roman" w:cs="Times New Roman"/>
          <w:sz w:val="28"/>
          <w:szCs w:val="28"/>
        </w:rPr>
      </w:pPr>
    </w:p>
    <w:p w:rsidR="00CB3B05" w:rsidRDefault="00CB3B05" w:rsidP="00874C17">
      <w:pPr>
        <w:rPr>
          <w:rFonts w:ascii="Times New Roman" w:hAnsi="Times New Roman" w:cs="Times New Roman"/>
          <w:sz w:val="28"/>
          <w:szCs w:val="28"/>
        </w:rPr>
      </w:pPr>
    </w:p>
    <w:p w:rsidR="00CB3B05" w:rsidRDefault="00CB3B05" w:rsidP="00874C17">
      <w:pPr>
        <w:rPr>
          <w:rFonts w:ascii="Times New Roman" w:hAnsi="Times New Roman" w:cs="Times New Roman"/>
          <w:sz w:val="28"/>
          <w:szCs w:val="28"/>
        </w:rPr>
      </w:pPr>
    </w:p>
    <w:p w:rsidR="00CD2870" w:rsidRDefault="00CD2870" w:rsidP="00874C17">
      <w:pPr>
        <w:rPr>
          <w:rFonts w:ascii="Times New Roman" w:hAnsi="Times New Roman" w:cs="Times New Roman"/>
          <w:sz w:val="28"/>
          <w:szCs w:val="28"/>
        </w:rPr>
      </w:pPr>
    </w:p>
    <w:p w:rsidR="00CD2870" w:rsidRPr="00923CE2" w:rsidRDefault="00CD2870" w:rsidP="00CD2870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923CE2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МУНИЦИПАЛЬНАЯ КАЗЁННАЯ ОБЩЕОБРАЗОВАТЕЛЬНАЯ ОРГАНИЗАЦИЯ  «ЦЕНТР ОБРАЗОВАНИЯ ИМ. В. Г. АРДЗИНБА А. КАРА-ПАГО»</w:t>
      </w:r>
    </w:p>
    <w:p w:rsidR="00CD2870" w:rsidRDefault="00CD2870" w:rsidP="00874C17">
      <w:pPr>
        <w:rPr>
          <w:rFonts w:ascii="Times New Roman" w:hAnsi="Times New Roman" w:cs="Times New Roman"/>
          <w:sz w:val="28"/>
          <w:szCs w:val="28"/>
        </w:rPr>
      </w:pPr>
    </w:p>
    <w:p w:rsidR="00CD2870" w:rsidRPr="00630456" w:rsidRDefault="00CD2870" w:rsidP="00CD28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CD2870" w:rsidRPr="00630456" w:rsidRDefault="00CD2870" w:rsidP="00CD2870">
      <w:pPr>
        <w:tabs>
          <w:tab w:val="left" w:pos="7109"/>
        </w:tabs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CD2870" w:rsidRPr="00630456" w:rsidRDefault="00CD2870" w:rsidP="00CD2870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Председателю комиссии по урегулированию</w:t>
      </w:r>
    </w:p>
    <w:p w:rsidR="00CD2870" w:rsidRPr="00630456" w:rsidRDefault="00CD2870" w:rsidP="00CD2870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споров между участниками образовательных отношений</w:t>
      </w:r>
    </w:p>
    <w:p w:rsidR="00CD2870" w:rsidRPr="00630456" w:rsidRDefault="00CD2870" w:rsidP="00CD2870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в организации</w:t>
      </w:r>
    </w:p>
    <w:p w:rsidR="00CD2870" w:rsidRPr="00630456" w:rsidRDefault="00CD2870" w:rsidP="00CD2870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CD2870" w:rsidRPr="00630456" w:rsidRDefault="00CD2870" w:rsidP="00CD2870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</w:t>
      </w:r>
    </w:p>
    <w:p w:rsidR="00CD2870" w:rsidRPr="00630456" w:rsidRDefault="00CD2870" w:rsidP="00CD2870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:rsidR="00CD2870" w:rsidRPr="00630456" w:rsidRDefault="00CD2870" w:rsidP="00CD2870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CD2870" w:rsidRPr="00630456" w:rsidRDefault="00CD2870" w:rsidP="00CD2870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</w:p>
    <w:p w:rsidR="00CD2870" w:rsidRPr="00630456" w:rsidRDefault="00CD2870" w:rsidP="00CD2870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</w:t>
      </w: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D2870" w:rsidRPr="00630456" w:rsidRDefault="00CD2870" w:rsidP="00CD2870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CD2870" w:rsidRPr="00630456" w:rsidRDefault="00CD2870" w:rsidP="00CD2870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«____»___________20</w:t>
      </w:r>
      <w:r w:rsidRPr="00630456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CD2870" w:rsidRPr="00630456" w:rsidRDefault="00CD2870" w:rsidP="00CD2870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CD2870" w:rsidRPr="00630456" w:rsidRDefault="00CD2870" w:rsidP="00CD2870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(расшифровка)</w:t>
      </w:r>
    </w:p>
    <w:p w:rsidR="00CD2870" w:rsidRPr="00630456" w:rsidRDefault="00CD2870" w:rsidP="00CD2870">
      <w:pPr>
        <w:tabs>
          <w:tab w:val="left" w:pos="673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D2870" w:rsidRPr="00630456" w:rsidRDefault="00CD2870" w:rsidP="00CD2870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CD2870" w:rsidRPr="00630456" w:rsidRDefault="00CD2870" w:rsidP="00CD2870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  <w:r w:rsidRPr="006304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870" w:rsidRPr="00630456" w:rsidRDefault="00CD2870" w:rsidP="00CD2870">
      <w:pPr>
        <w:tabs>
          <w:tab w:val="left" w:pos="6733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605"/>
        <w:gridCol w:w="2373"/>
        <w:gridCol w:w="2305"/>
        <w:gridCol w:w="1407"/>
        <w:gridCol w:w="1320"/>
      </w:tblGrid>
      <w:tr w:rsidR="00CD2870" w:rsidRPr="00630456" w:rsidTr="0009173E">
        <w:tc>
          <w:tcPr>
            <w:tcW w:w="562" w:type="dxa"/>
          </w:tcPr>
          <w:p w:rsidR="00CD2870" w:rsidRPr="00630456" w:rsidRDefault="00CD2870" w:rsidP="00091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CD2870" w:rsidRPr="00630456" w:rsidRDefault="00CD2870" w:rsidP="00091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CD2870" w:rsidRPr="00630456" w:rsidRDefault="00CD2870" w:rsidP="00091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:rsidR="00CD2870" w:rsidRPr="00630456" w:rsidRDefault="00CD2870" w:rsidP="00091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CD2870" w:rsidRPr="00630456" w:rsidRDefault="00CD2870" w:rsidP="00091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CD2870" w:rsidRPr="00630456" w:rsidRDefault="00CD2870" w:rsidP="00091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ответа заявителю</w:t>
            </w:r>
          </w:p>
        </w:tc>
        <w:tc>
          <w:tcPr>
            <w:tcW w:w="703" w:type="dxa"/>
          </w:tcPr>
          <w:p w:rsidR="00CD2870" w:rsidRPr="00630456" w:rsidRDefault="00CD2870" w:rsidP="00091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CD2870" w:rsidRPr="00630456" w:rsidTr="0009173E">
        <w:tc>
          <w:tcPr>
            <w:tcW w:w="562" w:type="dxa"/>
          </w:tcPr>
          <w:p w:rsidR="00CD2870" w:rsidRPr="00630456" w:rsidRDefault="00CD2870" w:rsidP="00091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2870" w:rsidRPr="00630456" w:rsidRDefault="00CD2870" w:rsidP="00091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CD2870" w:rsidRPr="00630456" w:rsidRDefault="00CD2870" w:rsidP="00091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CD2870" w:rsidRPr="00630456" w:rsidRDefault="00CD2870" w:rsidP="00091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2870" w:rsidRPr="00630456" w:rsidRDefault="00CD2870" w:rsidP="00091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CD2870" w:rsidRPr="00630456" w:rsidRDefault="00CD2870" w:rsidP="00091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630456" w:rsidRDefault="00CD2870" w:rsidP="00CD2870">
      <w:pPr>
        <w:rPr>
          <w:rFonts w:ascii="Times New Roman" w:hAnsi="Times New Roman" w:cs="Times New Roman"/>
          <w:sz w:val="24"/>
          <w:szCs w:val="24"/>
        </w:rPr>
      </w:pPr>
    </w:p>
    <w:p w:rsidR="00CD2870" w:rsidRPr="00923CE2" w:rsidRDefault="00CD2870" w:rsidP="00CD2870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923CE2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МУНИЦИПАЛЬНАЯ КАЗЁННАЯ ОБЩЕОБРАЗОВАТЕЛЬНАЯ ОРГАНИЗАЦИЯ  «ЦЕНТР ОБРАЗОВАНИЯ ИМ. В. Г. АРДЗИНБА А. КАРА-ПАГО»</w:t>
      </w:r>
    </w:p>
    <w:p w:rsidR="0081704A" w:rsidRPr="00630456" w:rsidRDefault="0081704A" w:rsidP="0081704A">
      <w:pPr>
        <w:tabs>
          <w:tab w:val="left" w:pos="7109"/>
        </w:tabs>
        <w:rPr>
          <w:rFonts w:ascii="Times New Roman" w:hAnsi="Times New Roman" w:cs="Times New Roman"/>
          <w:sz w:val="28"/>
          <w:szCs w:val="28"/>
        </w:rPr>
      </w:pPr>
    </w:p>
    <w:p w:rsidR="0081704A" w:rsidRPr="00630456" w:rsidRDefault="0081704A" w:rsidP="0081704A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Утвержден</w:t>
      </w:r>
    </w:p>
    <w:p w:rsidR="0081704A" w:rsidRPr="00630456" w:rsidRDefault="0081704A" w:rsidP="0081704A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Приказом                                          </w:t>
      </w:r>
    </w:p>
    <w:p w:rsidR="0081704A" w:rsidRDefault="0081704A" w:rsidP="0081704A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директора МКОО «Центр </w:t>
      </w:r>
    </w:p>
    <w:p w:rsidR="0081704A" w:rsidRDefault="0081704A" w:rsidP="0081704A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образования им. В. Г. Ардзинба а. </w:t>
      </w:r>
    </w:p>
    <w:p w:rsidR="0081704A" w:rsidRDefault="0081704A" w:rsidP="0081704A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Кар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Паго»  </w:t>
      </w:r>
    </w:p>
    <w:p w:rsidR="0081704A" w:rsidRPr="00630456" w:rsidRDefault="0081704A" w:rsidP="0081704A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________Ф. 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704A" w:rsidRPr="00630456" w:rsidRDefault="0081704A" w:rsidP="0081704A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от «____» ________   </w:t>
      </w: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№_____</w:t>
      </w:r>
    </w:p>
    <w:p w:rsidR="0081704A" w:rsidRDefault="0081704A" w:rsidP="008170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5344" w:rsidRPr="00630456" w:rsidRDefault="00A35344" w:rsidP="008170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</w:p>
    <w:p w:rsidR="0081704A" w:rsidRPr="003F3DF6" w:rsidRDefault="0081704A" w:rsidP="0081704A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DF6">
        <w:rPr>
          <w:rFonts w:ascii="Times New Roman" w:hAnsi="Times New Roman" w:cs="Times New Roman"/>
          <w:b/>
          <w:sz w:val="28"/>
          <w:szCs w:val="28"/>
        </w:rPr>
        <w:t>Состав комиссии по урегулированию споров между участниками образовательных отношений</w:t>
      </w:r>
      <w:r w:rsidR="003F3DF6" w:rsidRPr="003F3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DF6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:rsidR="0081704A" w:rsidRPr="003F3DF6" w:rsidRDefault="0081704A" w:rsidP="0081704A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DF6">
        <w:rPr>
          <w:rFonts w:ascii="Times New Roman" w:hAnsi="Times New Roman" w:cs="Times New Roman"/>
          <w:b/>
          <w:sz w:val="28"/>
          <w:szCs w:val="28"/>
        </w:rPr>
        <w:t>в МКОО «Центр образования им. В. Г. Ардзинба а. Кар</w:t>
      </w:r>
      <w:proofErr w:type="gramStart"/>
      <w:r w:rsidRPr="003F3DF6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3F3DF6">
        <w:rPr>
          <w:rFonts w:ascii="Times New Roman" w:hAnsi="Times New Roman" w:cs="Times New Roman"/>
          <w:b/>
          <w:sz w:val="28"/>
          <w:szCs w:val="28"/>
        </w:rPr>
        <w:t xml:space="preserve"> Паго»</w:t>
      </w:r>
    </w:p>
    <w:p w:rsidR="0081704A" w:rsidRPr="003F3DF6" w:rsidRDefault="0081704A" w:rsidP="0081704A">
      <w:pPr>
        <w:rPr>
          <w:rFonts w:ascii="Times New Roman" w:hAnsi="Times New Roman" w:cs="Times New Roman"/>
          <w:sz w:val="28"/>
          <w:szCs w:val="28"/>
        </w:rPr>
      </w:pPr>
    </w:p>
    <w:p w:rsidR="0081704A" w:rsidRPr="00630456" w:rsidRDefault="0081704A" w:rsidP="0081704A">
      <w:pPr>
        <w:rPr>
          <w:rFonts w:ascii="Times New Roman" w:hAnsi="Times New Roman" w:cs="Times New Roman"/>
          <w:sz w:val="28"/>
          <w:szCs w:val="28"/>
        </w:rPr>
      </w:pPr>
    </w:p>
    <w:p w:rsidR="0081704A" w:rsidRPr="00630456" w:rsidRDefault="00A35344" w:rsidP="0081704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А. </w:t>
      </w:r>
      <w:r w:rsidR="0081704A" w:rsidRPr="0063045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Д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CB3B0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B3B05">
        <w:rPr>
          <w:rFonts w:ascii="Times New Roman" w:hAnsi="Times New Roman" w:cs="Times New Roman"/>
          <w:sz w:val="28"/>
          <w:szCs w:val="28"/>
        </w:rPr>
        <w:t xml:space="preserve"> председатель комиссии</w:t>
      </w:r>
    </w:p>
    <w:p w:rsidR="0081704A" w:rsidRPr="00630456" w:rsidRDefault="0081704A" w:rsidP="0081704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Альботова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</w:t>
      </w:r>
      <w:r w:rsidRPr="00630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З. </w:t>
      </w:r>
      <w:r w:rsidRPr="00630456">
        <w:rPr>
          <w:rFonts w:ascii="Times New Roman" w:hAnsi="Times New Roman" w:cs="Times New Roman"/>
          <w:sz w:val="28"/>
          <w:szCs w:val="28"/>
        </w:rPr>
        <w:t>– заместитель председателя комиссии.</w:t>
      </w:r>
    </w:p>
    <w:p w:rsidR="0081704A" w:rsidRPr="00630456" w:rsidRDefault="0081704A" w:rsidP="0081704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  <w:r w:rsidRPr="00630456">
        <w:rPr>
          <w:rFonts w:ascii="Times New Roman" w:hAnsi="Times New Roman" w:cs="Times New Roman"/>
          <w:sz w:val="28"/>
          <w:szCs w:val="28"/>
        </w:rPr>
        <w:t xml:space="preserve"> – воспитатель, секретарь комиссии.</w:t>
      </w:r>
    </w:p>
    <w:p w:rsidR="0081704A" w:rsidRDefault="003F3DF6" w:rsidP="0081704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</w:p>
    <w:p w:rsidR="00CB3B05" w:rsidRPr="00CB3B05" w:rsidRDefault="00CB3B05" w:rsidP="00CB3B0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Копсергенова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Л.У.- музыкальный руководитель</w:t>
      </w:r>
    </w:p>
    <w:p w:rsidR="0081704A" w:rsidRPr="00630456" w:rsidRDefault="0081704A" w:rsidP="0081704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Курачинова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– </w:t>
      </w:r>
      <w:r w:rsidRPr="00630456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81704A" w:rsidRPr="00630456" w:rsidRDefault="0081704A" w:rsidP="0081704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Ф.М.</w:t>
      </w:r>
      <w:r w:rsidR="001F3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родитель</w:t>
      </w:r>
    </w:p>
    <w:p w:rsidR="0081704A" w:rsidRPr="00630456" w:rsidRDefault="0081704A" w:rsidP="0081704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71575E">
        <w:rPr>
          <w:rFonts w:ascii="Times New Roman" w:hAnsi="Times New Roman" w:cs="Times New Roman"/>
          <w:sz w:val="28"/>
          <w:szCs w:val="28"/>
        </w:rPr>
        <w:t xml:space="preserve"> М. </w:t>
      </w:r>
      <w:r>
        <w:rPr>
          <w:rFonts w:ascii="Times New Roman" w:hAnsi="Times New Roman" w:cs="Times New Roman"/>
          <w:sz w:val="28"/>
          <w:szCs w:val="28"/>
        </w:rPr>
        <w:t>- родитель</w:t>
      </w:r>
    </w:p>
    <w:p w:rsidR="0081704A" w:rsidRPr="00630456" w:rsidRDefault="0081704A" w:rsidP="0081704A">
      <w:pPr>
        <w:rPr>
          <w:rFonts w:ascii="Times New Roman" w:hAnsi="Times New Roman" w:cs="Times New Roman"/>
          <w:sz w:val="28"/>
          <w:szCs w:val="28"/>
        </w:rPr>
      </w:pPr>
    </w:p>
    <w:p w:rsidR="0081704A" w:rsidRPr="00630456" w:rsidRDefault="0081704A" w:rsidP="0081704A">
      <w:pPr>
        <w:rPr>
          <w:rFonts w:ascii="Times New Roman" w:hAnsi="Times New Roman" w:cs="Times New Roman"/>
          <w:sz w:val="28"/>
          <w:szCs w:val="28"/>
        </w:rPr>
      </w:pPr>
    </w:p>
    <w:p w:rsidR="00CD2870" w:rsidRPr="00874C17" w:rsidRDefault="00CD2870" w:rsidP="00874C17">
      <w:pPr>
        <w:rPr>
          <w:rFonts w:ascii="Times New Roman" w:hAnsi="Times New Roman" w:cs="Times New Roman"/>
          <w:sz w:val="28"/>
          <w:szCs w:val="28"/>
        </w:rPr>
      </w:pPr>
    </w:p>
    <w:sectPr w:rsidR="00CD2870" w:rsidRPr="0087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E4" w:rsidRDefault="00D178E4" w:rsidP="0056086C">
      <w:pPr>
        <w:spacing w:after="0" w:line="240" w:lineRule="auto"/>
      </w:pPr>
      <w:r>
        <w:separator/>
      </w:r>
    </w:p>
  </w:endnote>
  <w:endnote w:type="continuationSeparator" w:id="0">
    <w:p w:rsidR="00D178E4" w:rsidRDefault="00D178E4" w:rsidP="0056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E4" w:rsidRDefault="00D178E4" w:rsidP="0056086C">
      <w:pPr>
        <w:spacing w:after="0" w:line="240" w:lineRule="auto"/>
      </w:pPr>
      <w:r>
        <w:separator/>
      </w:r>
    </w:p>
  </w:footnote>
  <w:footnote w:type="continuationSeparator" w:id="0">
    <w:p w:rsidR="00D178E4" w:rsidRDefault="00D178E4" w:rsidP="00560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75"/>
    <w:rsid w:val="00044B83"/>
    <w:rsid w:val="00065FF6"/>
    <w:rsid w:val="000A2395"/>
    <w:rsid w:val="000A4121"/>
    <w:rsid w:val="000D4BE9"/>
    <w:rsid w:val="000E7EAC"/>
    <w:rsid w:val="000F69F9"/>
    <w:rsid w:val="00110794"/>
    <w:rsid w:val="001F3292"/>
    <w:rsid w:val="00213981"/>
    <w:rsid w:val="00214A01"/>
    <w:rsid w:val="002312E6"/>
    <w:rsid w:val="00254D4B"/>
    <w:rsid w:val="002900A6"/>
    <w:rsid w:val="002A11FD"/>
    <w:rsid w:val="00324E44"/>
    <w:rsid w:val="00351810"/>
    <w:rsid w:val="003F3DF6"/>
    <w:rsid w:val="00411CC2"/>
    <w:rsid w:val="00413351"/>
    <w:rsid w:val="0048786D"/>
    <w:rsid w:val="0056086C"/>
    <w:rsid w:val="0062324C"/>
    <w:rsid w:val="00630456"/>
    <w:rsid w:val="006577CE"/>
    <w:rsid w:val="0071490F"/>
    <w:rsid w:val="0071575E"/>
    <w:rsid w:val="007820F6"/>
    <w:rsid w:val="00783B7A"/>
    <w:rsid w:val="007A60C6"/>
    <w:rsid w:val="007B048E"/>
    <w:rsid w:val="007B143B"/>
    <w:rsid w:val="007C64EB"/>
    <w:rsid w:val="007E6796"/>
    <w:rsid w:val="00801941"/>
    <w:rsid w:val="00813E4C"/>
    <w:rsid w:val="0081704A"/>
    <w:rsid w:val="00874C17"/>
    <w:rsid w:val="008756B0"/>
    <w:rsid w:val="008D340E"/>
    <w:rsid w:val="00986563"/>
    <w:rsid w:val="009A4143"/>
    <w:rsid w:val="009B71DA"/>
    <w:rsid w:val="009F0E15"/>
    <w:rsid w:val="00A114A1"/>
    <w:rsid w:val="00A35344"/>
    <w:rsid w:val="00A53F1E"/>
    <w:rsid w:val="00AC5097"/>
    <w:rsid w:val="00AC5D43"/>
    <w:rsid w:val="00AF5655"/>
    <w:rsid w:val="00B46E65"/>
    <w:rsid w:val="00B630F9"/>
    <w:rsid w:val="00BC2438"/>
    <w:rsid w:val="00C01EED"/>
    <w:rsid w:val="00CB3B05"/>
    <w:rsid w:val="00CD2870"/>
    <w:rsid w:val="00CE7E86"/>
    <w:rsid w:val="00D1154A"/>
    <w:rsid w:val="00D178E4"/>
    <w:rsid w:val="00D21EBB"/>
    <w:rsid w:val="00D35A9D"/>
    <w:rsid w:val="00D36D9E"/>
    <w:rsid w:val="00D4036A"/>
    <w:rsid w:val="00D97FAC"/>
    <w:rsid w:val="00E02D4D"/>
    <w:rsid w:val="00E54AB8"/>
    <w:rsid w:val="00E622D9"/>
    <w:rsid w:val="00E70B83"/>
    <w:rsid w:val="00E8133D"/>
    <w:rsid w:val="00EE7D99"/>
    <w:rsid w:val="00F41902"/>
    <w:rsid w:val="00F61F2F"/>
    <w:rsid w:val="00F66842"/>
    <w:rsid w:val="00F70BA2"/>
    <w:rsid w:val="00F86C6F"/>
    <w:rsid w:val="00F94E75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No Spacing"/>
    <w:uiPriority w:val="1"/>
    <w:qFormat/>
    <w:rsid w:val="008756B0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6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86C"/>
  </w:style>
  <w:style w:type="paragraph" w:styleId="a9">
    <w:name w:val="footer"/>
    <w:basedOn w:val="a"/>
    <w:link w:val="aa"/>
    <w:uiPriority w:val="99"/>
    <w:unhideWhenUsed/>
    <w:rsid w:val="0056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No Spacing"/>
    <w:uiPriority w:val="1"/>
    <w:qFormat/>
    <w:rsid w:val="008756B0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6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86C"/>
  </w:style>
  <w:style w:type="paragraph" w:styleId="a9">
    <w:name w:val="footer"/>
    <w:basedOn w:val="a"/>
    <w:link w:val="aa"/>
    <w:uiPriority w:val="99"/>
    <w:unhideWhenUsed/>
    <w:rsid w:val="0056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B3517-9F60-4A0F-AC78-BC879AD3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9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58</cp:revision>
  <dcterms:created xsi:type="dcterms:W3CDTF">2014-03-12T12:36:00Z</dcterms:created>
  <dcterms:modified xsi:type="dcterms:W3CDTF">2017-12-08T09:36:00Z</dcterms:modified>
</cp:coreProperties>
</file>