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7D" w:rsidRPr="00227272" w:rsidRDefault="0051416E" w:rsidP="008E087D">
      <w:pPr>
        <w:spacing w:line="360" w:lineRule="auto"/>
        <w:ind w:firstLine="4680"/>
        <w:jc w:val="center"/>
        <w:rPr>
          <w:b/>
          <w:sz w:val="28"/>
          <w:szCs w:val="28"/>
        </w:rPr>
      </w:pPr>
      <w:r w:rsidRPr="00227272">
        <w:rPr>
          <w:b/>
          <w:sz w:val="28"/>
          <w:szCs w:val="28"/>
        </w:rPr>
        <w:t>«</w:t>
      </w:r>
      <w:r w:rsidR="008E087D" w:rsidRPr="00227272">
        <w:rPr>
          <w:b/>
          <w:sz w:val="28"/>
          <w:szCs w:val="28"/>
        </w:rPr>
        <w:t>Утверждаю</w:t>
      </w:r>
      <w:r w:rsidRPr="00227272">
        <w:rPr>
          <w:b/>
          <w:sz w:val="28"/>
          <w:szCs w:val="28"/>
        </w:rPr>
        <w:t>»</w:t>
      </w:r>
    </w:p>
    <w:p w:rsidR="008E087D" w:rsidRPr="00227272" w:rsidRDefault="008E087D" w:rsidP="008E087D">
      <w:pPr>
        <w:spacing w:line="360" w:lineRule="auto"/>
        <w:rPr>
          <w:sz w:val="28"/>
          <w:szCs w:val="28"/>
        </w:rPr>
      </w:pPr>
      <w:r w:rsidRPr="00227272">
        <w:rPr>
          <w:sz w:val="28"/>
          <w:szCs w:val="28"/>
        </w:rPr>
        <w:t xml:space="preserve">                                                 Директор МКОУ «СОШ а.Кара-Паго»</w:t>
      </w:r>
    </w:p>
    <w:p w:rsidR="008E087D" w:rsidRPr="00227272" w:rsidRDefault="008E087D" w:rsidP="008E087D">
      <w:pPr>
        <w:spacing w:line="360" w:lineRule="auto"/>
        <w:ind w:firstLine="4680"/>
        <w:rPr>
          <w:sz w:val="28"/>
          <w:szCs w:val="28"/>
        </w:rPr>
      </w:pPr>
      <w:r w:rsidRPr="00227272">
        <w:rPr>
          <w:sz w:val="28"/>
          <w:szCs w:val="28"/>
        </w:rPr>
        <w:t xml:space="preserve">_______________ </w:t>
      </w:r>
      <w:proofErr w:type="spellStart"/>
      <w:r w:rsidRPr="00227272">
        <w:rPr>
          <w:sz w:val="28"/>
          <w:szCs w:val="28"/>
        </w:rPr>
        <w:t>Мукова</w:t>
      </w:r>
      <w:proofErr w:type="spellEnd"/>
      <w:r w:rsidRPr="00227272">
        <w:rPr>
          <w:sz w:val="28"/>
          <w:szCs w:val="28"/>
        </w:rPr>
        <w:t xml:space="preserve"> Ф.М.</w:t>
      </w:r>
    </w:p>
    <w:p w:rsidR="008E087D" w:rsidRPr="00227272" w:rsidRDefault="008E087D" w:rsidP="008E087D">
      <w:pPr>
        <w:spacing w:line="360" w:lineRule="auto"/>
        <w:ind w:firstLine="4680"/>
        <w:rPr>
          <w:b/>
          <w:sz w:val="28"/>
          <w:szCs w:val="28"/>
        </w:rPr>
      </w:pPr>
    </w:p>
    <w:p w:rsidR="008E087D" w:rsidRPr="00DD088C" w:rsidRDefault="008E087D" w:rsidP="008E087D">
      <w:pPr>
        <w:spacing w:line="360" w:lineRule="auto"/>
        <w:ind w:firstLine="5222"/>
        <w:rPr>
          <w:sz w:val="28"/>
          <w:szCs w:val="28"/>
        </w:rPr>
      </w:pPr>
    </w:p>
    <w:p w:rsidR="008E087D" w:rsidRDefault="008E087D" w:rsidP="008E087D"/>
    <w:p w:rsidR="008E087D" w:rsidRDefault="008E087D" w:rsidP="008E087D"/>
    <w:p w:rsidR="008E087D" w:rsidRDefault="008E087D" w:rsidP="008E087D"/>
    <w:p w:rsidR="008E087D" w:rsidRDefault="008E087D" w:rsidP="008E087D"/>
    <w:p w:rsidR="008E087D" w:rsidRDefault="008E087D" w:rsidP="008E087D"/>
    <w:p w:rsidR="008E087D" w:rsidRDefault="008E087D" w:rsidP="008E087D"/>
    <w:p w:rsidR="008E087D" w:rsidRDefault="008E087D" w:rsidP="008E087D"/>
    <w:p w:rsidR="008E087D" w:rsidRDefault="008E087D" w:rsidP="008E087D"/>
    <w:p w:rsidR="008E087D" w:rsidRPr="003D07AC" w:rsidRDefault="008E087D" w:rsidP="008E087D">
      <w:pPr>
        <w:rPr>
          <w:color w:val="FF0000"/>
        </w:rPr>
      </w:pPr>
    </w:p>
    <w:p w:rsidR="008E087D" w:rsidRPr="003D07AC" w:rsidRDefault="008E087D" w:rsidP="008E087D">
      <w:pPr>
        <w:rPr>
          <w:color w:val="FF0000"/>
        </w:rPr>
      </w:pPr>
    </w:p>
    <w:p w:rsidR="008E087D" w:rsidRPr="003D07AC" w:rsidRDefault="008E087D" w:rsidP="008E087D">
      <w:pPr>
        <w:rPr>
          <w:color w:val="FF0000"/>
        </w:rPr>
      </w:pPr>
    </w:p>
    <w:p w:rsidR="008E087D" w:rsidRPr="003D07AC" w:rsidRDefault="008E087D" w:rsidP="008E087D">
      <w:pPr>
        <w:rPr>
          <w:color w:val="FF0000"/>
        </w:rPr>
      </w:pPr>
    </w:p>
    <w:p w:rsidR="008E087D" w:rsidRPr="000067E7" w:rsidRDefault="008E087D" w:rsidP="008E087D">
      <w:pPr>
        <w:jc w:val="center"/>
        <w:rPr>
          <w:b/>
          <w:sz w:val="52"/>
          <w:szCs w:val="52"/>
        </w:rPr>
      </w:pPr>
      <w:r w:rsidRPr="000067E7">
        <w:rPr>
          <w:b/>
          <w:sz w:val="52"/>
          <w:szCs w:val="52"/>
        </w:rPr>
        <w:t>ДОРОЖНАЯ КАРТА</w:t>
      </w:r>
    </w:p>
    <w:p w:rsidR="008E087D" w:rsidRPr="000067E7" w:rsidRDefault="008E087D" w:rsidP="008E087D">
      <w:pPr>
        <w:jc w:val="center"/>
        <w:rPr>
          <w:b/>
          <w:sz w:val="52"/>
          <w:szCs w:val="52"/>
        </w:rPr>
      </w:pPr>
    </w:p>
    <w:p w:rsidR="008E087D" w:rsidRPr="000067E7" w:rsidRDefault="008E087D" w:rsidP="008E087D">
      <w:pPr>
        <w:spacing w:line="480" w:lineRule="auto"/>
        <w:jc w:val="center"/>
        <w:rPr>
          <w:b/>
          <w:sz w:val="32"/>
          <w:szCs w:val="32"/>
        </w:rPr>
      </w:pPr>
      <w:r w:rsidRPr="000067E7">
        <w:rPr>
          <w:b/>
          <w:sz w:val="32"/>
          <w:szCs w:val="32"/>
        </w:rPr>
        <w:t>ПО ВВЕДЕНИЮ</w:t>
      </w:r>
    </w:p>
    <w:p w:rsidR="008E087D" w:rsidRDefault="008E087D" w:rsidP="008E087D">
      <w:pPr>
        <w:spacing w:line="480" w:lineRule="auto"/>
        <w:jc w:val="center"/>
        <w:rPr>
          <w:b/>
          <w:sz w:val="32"/>
          <w:szCs w:val="32"/>
        </w:rPr>
      </w:pPr>
      <w:r w:rsidRPr="000067E7">
        <w:rPr>
          <w:b/>
          <w:sz w:val="32"/>
          <w:szCs w:val="32"/>
        </w:rPr>
        <w:t xml:space="preserve">ФЕДЕРАЛЬНОГО ГОСУДАРСТВЕННОГО </w:t>
      </w:r>
    </w:p>
    <w:p w:rsidR="008E087D" w:rsidRDefault="008E087D" w:rsidP="008E087D">
      <w:pPr>
        <w:spacing w:line="480" w:lineRule="auto"/>
        <w:jc w:val="center"/>
        <w:rPr>
          <w:b/>
          <w:sz w:val="32"/>
          <w:szCs w:val="32"/>
        </w:rPr>
      </w:pPr>
      <w:r w:rsidRPr="000067E7">
        <w:rPr>
          <w:b/>
          <w:sz w:val="32"/>
          <w:szCs w:val="32"/>
        </w:rPr>
        <w:t xml:space="preserve">ОБРАЗОВАТЕЛЬНОГО СТАНДАРТА </w:t>
      </w:r>
    </w:p>
    <w:p w:rsidR="008E087D" w:rsidRDefault="0051416E" w:rsidP="008E087D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ОСНОВНОГО</w:t>
      </w:r>
      <w:r w:rsidR="008E087D" w:rsidRPr="000067E7">
        <w:rPr>
          <w:b/>
          <w:sz w:val="32"/>
          <w:szCs w:val="32"/>
        </w:rPr>
        <w:t xml:space="preserve"> ОБЩЕГО ОБРАЗОВАНИЯ </w:t>
      </w:r>
    </w:p>
    <w:p w:rsidR="008E087D" w:rsidRPr="000067E7" w:rsidRDefault="0051416E" w:rsidP="008E087D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(ФГОС О</w:t>
      </w:r>
      <w:r w:rsidR="008E087D" w:rsidRPr="000067E7">
        <w:rPr>
          <w:b/>
          <w:sz w:val="32"/>
          <w:szCs w:val="32"/>
        </w:rPr>
        <w:t xml:space="preserve">ОО) </w:t>
      </w:r>
    </w:p>
    <w:p w:rsidR="008E087D" w:rsidRPr="000067E7" w:rsidRDefault="008E087D" w:rsidP="008E087D">
      <w:pPr>
        <w:rPr>
          <w:b/>
          <w:sz w:val="32"/>
          <w:szCs w:val="32"/>
        </w:rPr>
      </w:pPr>
    </w:p>
    <w:p w:rsidR="008E087D" w:rsidRPr="000067E7" w:rsidRDefault="008E087D" w:rsidP="008E087D">
      <w:pPr>
        <w:jc w:val="center"/>
        <w:rPr>
          <w:b/>
          <w:sz w:val="32"/>
          <w:szCs w:val="32"/>
        </w:rPr>
      </w:pPr>
    </w:p>
    <w:p w:rsidR="008E087D" w:rsidRPr="000067E7" w:rsidRDefault="008E087D" w:rsidP="008E087D">
      <w:pPr>
        <w:jc w:val="center"/>
        <w:rPr>
          <w:b/>
          <w:sz w:val="32"/>
          <w:szCs w:val="32"/>
        </w:rPr>
      </w:pPr>
    </w:p>
    <w:p w:rsidR="008E087D" w:rsidRPr="000067E7" w:rsidRDefault="008E087D" w:rsidP="008E087D">
      <w:pPr>
        <w:jc w:val="center"/>
        <w:rPr>
          <w:b/>
          <w:sz w:val="32"/>
          <w:szCs w:val="32"/>
        </w:rPr>
      </w:pPr>
    </w:p>
    <w:p w:rsidR="008E087D" w:rsidRPr="000067E7" w:rsidRDefault="008E087D" w:rsidP="008E087D">
      <w:pPr>
        <w:jc w:val="center"/>
        <w:rPr>
          <w:b/>
          <w:sz w:val="32"/>
          <w:szCs w:val="32"/>
        </w:rPr>
      </w:pPr>
    </w:p>
    <w:p w:rsidR="008E087D" w:rsidRDefault="008E087D" w:rsidP="008E087D">
      <w:pPr>
        <w:jc w:val="center"/>
        <w:rPr>
          <w:b/>
          <w:sz w:val="32"/>
          <w:szCs w:val="32"/>
        </w:rPr>
      </w:pPr>
    </w:p>
    <w:p w:rsidR="008E087D" w:rsidRDefault="008E087D" w:rsidP="008E087D">
      <w:pPr>
        <w:jc w:val="center"/>
        <w:rPr>
          <w:b/>
          <w:sz w:val="32"/>
          <w:szCs w:val="32"/>
        </w:rPr>
      </w:pPr>
    </w:p>
    <w:p w:rsidR="008E087D" w:rsidRPr="000067E7" w:rsidRDefault="008E087D" w:rsidP="008E087D">
      <w:pPr>
        <w:rPr>
          <w:b/>
          <w:sz w:val="32"/>
          <w:szCs w:val="32"/>
        </w:rPr>
      </w:pPr>
    </w:p>
    <w:p w:rsidR="008E087D" w:rsidRDefault="008E087D" w:rsidP="008E087D">
      <w:pPr>
        <w:jc w:val="center"/>
        <w:rPr>
          <w:b/>
          <w:sz w:val="32"/>
          <w:szCs w:val="32"/>
        </w:rPr>
      </w:pPr>
      <w:r w:rsidRPr="000067E7">
        <w:rPr>
          <w:b/>
          <w:sz w:val="32"/>
          <w:szCs w:val="32"/>
        </w:rPr>
        <w:t>20</w:t>
      </w:r>
      <w:r w:rsidR="00906057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 г.</w:t>
      </w:r>
    </w:p>
    <w:p w:rsidR="008E087D" w:rsidRDefault="008E087D" w:rsidP="008E08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а. </w:t>
      </w:r>
      <w:proofErr w:type="spellStart"/>
      <w:r>
        <w:rPr>
          <w:b/>
          <w:sz w:val="32"/>
          <w:szCs w:val="32"/>
        </w:rPr>
        <w:t>Кара-Паго</w:t>
      </w:r>
      <w:proofErr w:type="spellEnd"/>
    </w:p>
    <w:p w:rsidR="008E087D" w:rsidRDefault="008E087D" w:rsidP="008E087D">
      <w:pPr>
        <w:rPr>
          <w:b/>
          <w:sz w:val="32"/>
          <w:szCs w:val="32"/>
        </w:rPr>
      </w:pPr>
    </w:p>
    <w:p w:rsidR="008E087D" w:rsidRDefault="008E087D" w:rsidP="008E087D">
      <w:pPr>
        <w:jc w:val="center"/>
        <w:rPr>
          <w:b/>
          <w:sz w:val="32"/>
          <w:szCs w:val="32"/>
        </w:rPr>
      </w:pPr>
    </w:p>
    <w:p w:rsidR="008E087D" w:rsidRDefault="008E087D" w:rsidP="008E087D">
      <w:pPr>
        <w:jc w:val="center"/>
        <w:rPr>
          <w:b/>
          <w:sz w:val="32"/>
          <w:szCs w:val="32"/>
        </w:rPr>
      </w:pPr>
    </w:p>
    <w:p w:rsidR="00227272" w:rsidRDefault="00227272" w:rsidP="008E087D">
      <w:pPr>
        <w:jc w:val="center"/>
        <w:rPr>
          <w:b/>
          <w:sz w:val="32"/>
          <w:szCs w:val="32"/>
        </w:rPr>
      </w:pPr>
    </w:p>
    <w:p w:rsidR="00227272" w:rsidRDefault="00227272" w:rsidP="008E087D">
      <w:pPr>
        <w:jc w:val="center"/>
        <w:rPr>
          <w:b/>
          <w:sz w:val="32"/>
          <w:szCs w:val="32"/>
        </w:rPr>
      </w:pPr>
    </w:p>
    <w:p w:rsidR="00227272" w:rsidRDefault="00227272" w:rsidP="008E087D">
      <w:pPr>
        <w:jc w:val="center"/>
        <w:rPr>
          <w:b/>
          <w:sz w:val="32"/>
          <w:szCs w:val="32"/>
        </w:rPr>
      </w:pPr>
    </w:p>
    <w:p w:rsidR="00227272" w:rsidRDefault="00227272" w:rsidP="008E087D">
      <w:pPr>
        <w:jc w:val="center"/>
        <w:rPr>
          <w:b/>
          <w:sz w:val="32"/>
          <w:szCs w:val="32"/>
        </w:rPr>
      </w:pPr>
    </w:p>
    <w:p w:rsidR="00227272" w:rsidRDefault="00227272" w:rsidP="008E087D">
      <w:pPr>
        <w:jc w:val="center"/>
        <w:rPr>
          <w:b/>
          <w:sz w:val="32"/>
          <w:szCs w:val="32"/>
        </w:rPr>
      </w:pPr>
    </w:p>
    <w:p w:rsidR="008E087D" w:rsidRPr="00227272" w:rsidRDefault="008E087D" w:rsidP="008E087D">
      <w:pPr>
        <w:pStyle w:val="a3"/>
        <w:numPr>
          <w:ilvl w:val="0"/>
          <w:numId w:val="1"/>
        </w:numPr>
        <w:rPr>
          <w:b/>
        </w:rPr>
      </w:pPr>
      <w:r w:rsidRPr="00227272">
        <w:rPr>
          <w:b/>
        </w:rPr>
        <w:t>Создание совета и рабочей группы для разработки и управления программой изменений и дополнений образовательной системы школы</w:t>
      </w:r>
    </w:p>
    <w:p w:rsidR="008E087D" w:rsidRPr="00227272" w:rsidRDefault="008E087D" w:rsidP="008E087D">
      <w:pPr>
        <w:jc w:val="center"/>
        <w:rPr>
          <w:b/>
        </w:rPr>
      </w:pPr>
    </w:p>
    <w:p w:rsidR="008E087D" w:rsidRPr="00227272" w:rsidRDefault="008E087D" w:rsidP="008E087D">
      <w:pPr>
        <w:pStyle w:val="a3"/>
        <w:numPr>
          <w:ilvl w:val="0"/>
          <w:numId w:val="1"/>
        </w:numPr>
        <w:rPr>
          <w:b/>
        </w:rPr>
      </w:pPr>
      <w:r w:rsidRPr="00227272">
        <w:rPr>
          <w:b/>
        </w:rPr>
        <w:t>Определение изменений и дополнений в образовательную систему школы</w:t>
      </w:r>
    </w:p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>
      <w:pPr>
        <w:pStyle w:val="a3"/>
        <w:numPr>
          <w:ilvl w:val="0"/>
          <w:numId w:val="1"/>
        </w:numPr>
        <w:rPr>
          <w:b/>
        </w:rPr>
      </w:pPr>
      <w:r w:rsidRPr="00227272">
        <w:rPr>
          <w:b/>
        </w:rPr>
        <w:t>Разработка единичных проектов изменений в сводную программу изменений и дополнений</w:t>
      </w:r>
    </w:p>
    <w:p w:rsidR="008E087D" w:rsidRPr="00227272" w:rsidRDefault="008E087D" w:rsidP="008E087D">
      <w:pPr>
        <w:rPr>
          <w:b/>
        </w:rPr>
      </w:pPr>
    </w:p>
    <w:p w:rsidR="008E087D" w:rsidRPr="00227272" w:rsidRDefault="008E087D" w:rsidP="008E087D">
      <w:pPr>
        <w:rPr>
          <w:b/>
        </w:rPr>
      </w:pPr>
    </w:p>
    <w:p w:rsidR="008E087D" w:rsidRPr="00227272" w:rsidRDefault="008E087D" w:rsidP="008E087D">
      <w:pPr>
        <w:pStyle w:val="a3"/>
        <w:numPr>
          <w:ilvl w:val="0"/>
          <w:numId w:val="1"/>
        </w:numPr>
        <w:rPr>
          <w:b/>
        </w:rPr>
      </w:pPr>
      <w:r w:rsidRPr="00227272">
        <w:rPr>
          <w:b/>
        </w:rPr>
        <w:t xml:space="preserve">Разработка </w:t>
      </w:r>
      <w:proofErr w:type="gramStart"/>
      <w:r w:rsidRPr="00227272">
        <w:rPr>
          <w:b/>
        </w:rPr>
        <w:t>плана-графика изменения дополнений образовательной системы начальной ступени</w:t>
      </w:r>
      <w:proofErr w:type="gramEnd"/>
    </w:p>
    <w:p w:rsidR="008E087D" w:rsidRPr="00227272" w:rsidRDefault="008E087D" w:rsidP="008E087D">
      <w:pPr>
        <w:rPr>
          <w:b/>
        </w:rPr>
      </w:pPr>
    </w:p>
    <w:p w:rsidR="008E087D" w:rsidRPr="00227272" w:rsidRDefault="008E087D" w:rsidP="008E087D">
      <w:pPr>
        <w:jc w:val="center"/>
        <w:rPr>
          <w:b/>
        </w:rPr>
      </w:pPr>
    </w:p>
    <w:p w:rsidR="008E087D" w:rsidRPr="00227272" w:rsidRDefault="008E087D" w:rsidP="008E087D">
      <w:pPr>
        <w:pStyle w:val="a3"/>
        <w:numPr>
          <w:ilvl w:val="0"/>
          <w:numId w:val="1"/>
        </w:numPr>
        <w:rPr>
          <w:b/>
        </w:rPr>
      </w:pPr>
      <w:proofErr w:type="gramStart"/>
      <w:r w:rsidRPr="00227272">
        <w:rPr>
          <w:b/>
        </w:rPr>
        <w:t>Контроль за</w:t>
      </w:r>
      <w:proofErr w:type="gramEnd"/>
      <w:r w:rsidRPr="00227272">
        <w:rPr>
          <w:b/>
        </w:rPr>
        <w:t xml:space="preserve"> реализацией запланированных изменений в образовательной системе школы</w:t>
      </w:r>
    </w:p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Default="008E087D" w:rsidP="008E087D"/>
    <w:p w:rsidR="00227272" w:rsidRDefault="00227272" w:rsidP="008E087D"/>
    <w:p w:rsidR="00227272" w:rsidRDefault="00227272" w:rsidP="008E087D"/>
    <w:p w:rsidR="00227272" w:rsidRDefault="00227272" w:rsidP="008E087D"/>
    <w:p w:rsidR="008E087D" w:rsidRPr="00227272" w:rsidRDefault="008E087D" w:rsidP="008E087D">
      <w:pPr>
        <w:jc w:val="center"/>
        <w:rPr>
          <w:b/>
          <w:i/>
        </w:rPr>
      </w:pPr>
    </w:p>
    <w:p w:rsidR="008E087D" w:rsidRPr="00227272" w:rsidRDefault="008E087D" w:rsidP="008E087D">
      <w:pPr>
        <w:jc w:val="center"/>
        <w:rPr>
          <w:b/>
          <w:i/>
        </w:rPr>
      </w:pPr>
    </w:p>
    <w:p w:rsidR="008E087D" w:rsidRPr="00227272" w:rsidRDefault="008E087D" w:rsidP="008E087D">
      <w:pPr>
        <w:jc w:val="center"/>
        <w:rPr>
          <w:b/>
        </w:rPr>
      </w:pPr>
    </w:p>
    <w:p w:rsidR="008E087D" w:rsidRPr="00227272" w:rsidRDefault="008E087D" w:rsidP="008E087D">
      <w:pPr>
        <w:jc w:val="center"/>
        <w:rPr>
          <w:b/>
        </w:rPr>
      </w:pPr>
      <w:r w:rsidRPr="00227272">
        <w:rPr>
          <w:b/>
        </w:rPr>
        <w:t>Создание рабочей группы для разработки и управления программой изменений и дополнений образовательной системы школы</w:t>
      </w:r>
    </w:p>
    <w:p w:rsidR="008E087D" w:rsidRPr="00227272" w:rsidRDefault="008E087D" w:rsidP="008E087D">
      <w:pPr>
        <w:jc w:val="center"/>
      </w:pPr>
    </w:p>
    <w:p w:rsidR="008E087D" w:rsidRPr="00227272" w:rsidRDefault="008E087D" w:rsidP="008E087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804"/>
        <w:gridCol w:w="2225"/>
        <w:gridCol w:w="1894"/>
      </w:tblGrid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 xml:space="preserve">№ </w:t>
            </w:r>
            <w:proofErr w:type="spellStart"/>
            <w:proofErr w:type="gramStart"/>
            <w:r w:rsidRPr="00227272">
              <w:rPr>
                <w:b/>
              </w:rPr>
              <w:t>п</w:t>
            </w:r>
            <w:proofErr w:type="spellEnd"/>
            <w:proofErr w:type="gramEnd"/>
            <w:r w:rsidRPr="00227272">
              <w:rPr>
                <w:b/>
              </w:rPr>
              <w:t>/</w:t>
            </w:r>
            <w:proofErr w:type="spellStart"/>
            <w:r w:rsidRPr="00227272">
              <w:rPr>
                <w:b/>
              </w:rPr>
              <w:t>п</w:t>
            </w:r>
            <w:proofErr w:type="spellEnd"/>
          </w:p>
        </w:tc>
        <w:tc>
          <w:tcPr>
            <w:tcW w:w="4805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Мероприятия</w:t>
            </w:r>
          </w:p>
        </w:tc>
        <w:tc>
          <w:tcPr>
            <w:tcW w:w="2225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Ответственный</w:t>
            </w:r>
          </w:p>
        </w:tc>
        <w:tc>
          <w:tcPr>
            <w:tcW w:w="1894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Сроки</w:t>
            </w:r>
          </w:p>
        </w:tc>
      </w:tr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4805" w:type="dxa"/>
          </w:tcPr>
          <w:p w:rsidR="008E087D" w:rsidRPr="00227272" w:rsidRDefault="008E087D" w:rsidP="00DA1A67">
            <w:r w:rsidRPr="00227272">
              <w:t>Организация изучения ФГО</w:t>
            </w:r>
            <w:r w:rsidR="0051416E" w:rsidRPr="00227272">
              <w:t>С основного</w:t>
            </w:r>
            <w:r w:rsidRPr="00227272">
              <w:t xml:space="preserve"> общего образования членами совета, педагогическим коллективом школы. Формирование банка нормативно-правовых документов федерального, регионального, муниципального уровней, регламентирующих введение и реализацию ФГОС</w:t>
            </w:r>
          </w:p>
        </w:tc>
        <w:tc>
          <w:tcPr>
            <w:tcW w:w="2225" w:type="dxa"/>
          </w:tcPr>
          <w:p w:rsidR="008E087D" w:rsidRPr="00227272" w:rsidRDefault="008E087D" w:rsidP="008E087D">
            <w:r w:rsidRPr="00227272">
              <w:t xml:space="preserve">Директор, заместитель директора </w:t>
            </w:r>
          </w:p>
        </w:tc>
        <w:tc>
          <w:tcPr>
            <w:tcW w:w="1894" w:type="dxa"/>
          </w:tcPr>
          <w:p w:rsidR="008E087D" w:rsidRPr="00227272" w:rsidRDefault="008E087D" w:rsidP="00DA1A67">
            <w:r w:rsidRPr="00227272">
              <w:t>Постоянно</w:t>
            </w:r>
          </w:p>
        </w:tc>
      </w:tr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</w:pPr>
            <w:r w:rsidRPr="00227272">
              <w:t>2</w:t>
            </w:r>
          </w:p>
        </w:tc>
        <w:tc>
          <w:tcPr>
            <w:tcW w:w="4805" w:type="dxa"/>
          </w:tcPr>
          <w:p w:rsidR="008E087D" w:rsidRPr="00227272" w:rsidRDefault="008E087D" w:rsidP="00DA1A67">
            <w:r w:rsidRPr="00227272">
              <w:t>Создание совета, обеспечивающего координации действий всего педагогического коллектива, отвечающего за информационное, научно-методическое, экспертное сопровождение процесса, утверждающего проекты, планы-графики изменений</w:t>
            </w:r>
          </w:p>
        </w:tc>
        <w:tc>
          <w:tcPr>
            <w:tcW w:w="2225" w:type="dxa"/>
          </w:tcPr>
          <w:p w:rsidR="008E087D" w:rsidRPr="00227272" w:rsidRDefault="008E087D" w:rsidP="008E087D">
            <w:r w:rsidRPr="00227272">
              <w:t xml:space="preserve">Директор, заместитель директора </w:t>
            </w:r>
          </w:p>
        </w:tc>
        <w:tc>
          <w:tcPr>
            <w:tcW w:w="1894" w:type="dxa"/>
          </w:tcPr>
          <w:p w:rsidR="008E087D" w:rsidRPr="00227272" w:rsidRDefault="008E087D" w:rsidP="00DA1A67">
            <w:r w:rsidRPr="00227272">
              <w:t>Апрель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</w:pPr>
            <w:r w:rsidRPr="00227272">
              <w:t>4</w:t>
            </w:r>
          </w:p>
        </w:tc>
        <w:tc>
          <w:tcPr>
            <w:tcW w:w="4805" w:type="dxa"/>
          </w:tcPr>
          <w:p w:rsidR="008E087D" w:rsidRPr="00227272" w:rsidRDefault="008E087D" w:rsidP="00DA1A67">
            <w:r w:rsidRPr="00227272">
              <w:t>Создание рабочей группы по разработки программы изменений и дополнений образовательной системы школы</w:t>
            </w:r>
          </w:p>
        </w:tc>
        <w:tc>
          <w:tcPr>
            <w:tcW w:w="2225" w:type="dxa"/>
          </w:tcPr>
          <w:p w:rsidR="008E087D" w:rsidRPr="00227272" w:rsidRDefault="008E087D" w:rsidP="008E087D">
            <w:r w:rsidRPr="00227272">
              <w:t>Директор, 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894" w:type="dxa"/>
          </w:tcPr>
          <w:p w:rsidR="008E087D" w:rsidRPr="00227272" w:rsidRDefault="008E087D" w:rsidP="00DA1A67">
            <w:r w:rsidRPr="00227272">
              <w:t>Апрель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</w:pPr>
            <w:r w:rsidRPr="00227272">
              <w:t>5</w:t>
            </w:r>
          </w:p>
        </w:tc>
        <w:tc>
          <w:tcPr>
            <w:tcW w:w="4805" w:type="dxa"/>
          </w:tcPr>
          <w:p w:rsidR="008E087D" w:rsidRPr="00227272" w:rsidRDefault="008E087D" w:rsidP="00DA1A67">
            <w:r w:rsidRPr="00227272">
              <w:t>Прохождение теоретической курсовой подготовки членов совета и рабочей группы</w:t>
            </w:r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 xml:space="preserve">Директор, заместитель директора </w:t>
            </w:r>
          </w:p>
        </w:tc>
        <w:tc>
          <w:tcPr>
            <w:tcW w:w="1894" w:type="dxa"/>
          </w:tcPr>
          <w:p w:rsidR="008E087D" w:rsidRPr="00227272" w:rsidRDefault="008E087D" w:rsidP="00DA1A67">
            <w:r w:rsidRPr="00227272">
              <w:t>Май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7" w:type="dxa"/>
          </w:tcPr>
          <w:p w:rsidR="008E087D" w:rsidRPr="00227272" w:rsidRDefault="008E087D" w:rsidP="00DA1A67">
            <w:pPr>
              <w:jc w:val="center"/>
            </w:pPr>
            <w:r w:rsidRPr="00227272">
              <w:t>6</w:t>
            </w:r>
          </w:p>
        </w:tc>
        <w:tc>
          <w:tcPr>
            <w:tcW w:w="4805" w:type="dxa"/>
          </w:tcPr>
          <w:p w:rsidR="008E087D" w:rsidRPr="00227272" w:rsidRDefault="008E087D" w:rsidP="00DA1A67">
            <w:r w:rsidRPr="00227272">
              <w:t>Утверждение плана работы по введению ФГОС</w:t>
            </w:r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>Совет школы</w:t>
            </w:r>
          </w:p>
        </w:tc>
        <w:tc>
          <w:tcPr>
            <w:tcW w:w="1894" w:type="dxa"/>
          </w:tcPr>
          <w:p w:rsidR="008E087D" w:rsidRPr="00227272" w:rsidRDefault="008E087D" w:rsidP="00DA1A67">
            <w:r w:rsidRPr="00227272">
              <w:t>Май 201</w:t>
            </w:r>
            <w:r w:rsidR="00906057">
              <w:t>2</w:t>
            </w:r>
          </w:p>
        </w:tc>
      </w:tr>
    </w:tbl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Pr="00227272" w:rsidRDefault="008E087D" w:rsidP="008E087D"/>
    <w:p w:rsidR="008E087D" w:rsidRDefault="008E087D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Default="00227272" w:rsidP="008E087D"/>
    <w:p w:rsidR="00227272" w:rsidRPr="00227272" w:rsidRDefault="00227272" w:rsidP="008E087D"/>
    <w:p w:rsidR="008E087D" w:rsidRPr="00227272" w:rsidRDefault="008E087D" w:rsidP="008E087D">
      <w:pPr>
        <w:jc w:val="center"/>
        <w:rPr>
          <w:b/>
        </w:rPr>
      </w:pPr>
    </w:p>
    <w:p w:rsidR="008E087D" w:rsidRPr="00227272" w:rsidRDefault="008E087D" w:rsidP="008E087D">
      <w:pPr>
        <w:rPr>
          <w:b/>
        </w:rPr>
      </w:pPr>
    </w:p>
    <w:p w:rsidR="008E087D" w:rsidRPr="00227272" w:rsidRDefault="008E087D" w:rsidP="008E087D">
      <w:pPr>
        <w:jc w:val="center"/>
        <w:rPr>
          <w:b/>
        </w:rPr>
      </w:pPr>
      <w:r w:rsidRPr="00227272">
        <w:rPr>
          <w:b/>
        </w:rPr>
        <w:t xml:space="preserve">Определение изменений и дополнений </w:t>
      </w:r>
    </w:p>
    <w:p w:rsidR="008E087D" w:rsidRPr="00227272" w:rsidRDefault="008E087D" w:rsidP="008E087D">
      <w:pPr>
        <w:jc w:val="center"/>
        <w:rPr>
          <w:b/>
        </w:rPr>
      </w:pPr>
      <w:r w:rsidRPr="00227272">
        <w:rPr>
          <w:b/>
        </w:rPr>
        <w:t>в образовательную систему школы</w:t>
      </w:r>
    </w:p>
    <w:p w:rsidR="008E087D" w:rsidRPr="00227272" w:rsidRDefault="008E087D" w:rsidP="008E087D"/>
    <w:p w:rsidR="008E087D" w:rsidRPr="00227272" w:rsidRDefault="008E087D" w:rsidP="008E0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39"/>
        <w:gridCol w:w="2160"/>
        <w:gridCol w:w="1723"/>
      </w:tblGrid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 xml:space="preserve">№ </w:t>
            </w:r>
            <w:proofErr w:type="spellStart"/>
            <w:proofErr w:type="gramStart"/>
            <w:r w:rsidRPr="00227272">
              <w:rPr>
                <w:b/>
              </w:rPr>
              <w:t>п</w:t>
            </w:r>
            <w:proofErr w:type="spellEnd"/>
            <w:proofErr w:type="gramEnd"/>
            <w:r w:rsidRPr="00227272">
              <w:rPr>
                <w:b/>
              </w:rPr>
              <w:t>/</w:t>
            </w:r>
            <w:proofErr w:type="spellStart"/>
            <w:r w:rsidRPr="00227272">
              <w:rPr>
                <w:b/>
              </w:rPr>
              <w:t>п</w:t>
            </w:r>
            <w:proofErr w:type="spellEnd"/>
          </w:p>
        </w:tc>
        <w:tc>
          <w:tcPr>
            <w:tcW w:w="5040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Мероприятия</w:t>
            </w:r>
          </w:p>
        </w:tc>
        <w:tc>
          <w:tcPr>
            <w:tcW w:w="2160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Ответственный</w:t>
            </w:r>
          </w:p>
        </w:tc>
        <w:tc>
          <w:tcPr>
            <w:tcW w:w="1723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Сроки</w:t>
            </w:r>
          </w:p>
        </w:tc>
      </w:tr>
      <w:tr w:rsidR="008E087D" w:rsidRPr="00227272" w:rsidTr="00DA1A67">
        <w:tc>
          <w:tcPr>
            <w:tcW w:w="9571" w:type="dxa"/>
            <w:gridSpan w:val="4"/>
          </w:tcPr>
          <w:p w:rsidR="008E087D" w:rsidRPr="00227272" w:rsidRDefault="008E087D" w:rsidP="00DA1A67">
            <w:pPr>
              <w:jc w:val="center"/>
              <w:rPr>
                <w:b/>
                <w:i/>
              </w:rPr>
            </w:pPr>
            <w:r w:rsidRPr="00227272">
              <w:rPr>
                <w:b/>
                <w:i/>
              </w:rPr>
              <w:t>Организационное обеспечение введения ФГОС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Организация обсуждения проекта примерной основной обра</w:t>
            </w:r>
            <w:r w:rsidR="0051416E" w:rsidRPr="00227272">
              <w:t xml:space="preserve">зовательной программы основного </w:t>
            </w:r>
            <w:r w:rsidRPr="00227272">
              <w:t xml:space="preserve"> общего образования</w:t>
            </w:r>
          </w:p>
        </w:tc>
        <w:tc>
          <w:tcPr>
            <w:tcW w:w="2160" w:type="dxa"/>
          </w:tcPr>
          <w:p w:rsidR="008E087D" w:rsidRPr="00227272" w:rsidRDefault="008E087D" w:rsidP="008E087D">
            <w:r w:rsidRPr="00227272">
              <w:t xml:space="preserve">Директор, заместитель директора 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Март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2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Определение УМК, используемого в образовательном процессе в</w:t>
            </w:r>
            <w:r w:rsidR="0051416E" w:rsidRPr="00227272">
              <w:t xml:space="preserve"> соответствии с ФГОС основного </w:t>
            </w:r>
            <w:r w:rsidRPr="00227272">
              <w:t>общего образования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Совет школы, рабочая группа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Май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3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Разработка проекта основной обра</w:t>
            </w:r>
            <w:r w:rsidR="0051416E" w:rsidRPr="00227272">
              <w:t>зовательной программы основного</w:t>
            </w:r>
            <w:r w:rsidRPr="00227272">
              <w:t xml:space="preserve"> общего образования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Совет школы, рабочая группа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Май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4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Приведение нормативной базы школы в соответствие с требованиями ФГОС</w:t>
            </w:r>
          </w:p>
        </w:tc>
        <w:tc>
          <w:tcPr>
            <w:tcW w:w="2160" w:type="dxa"/>
          </w:tcPr>
          <w:p w:rsidR="008E087D" w:rsidRPr="00227272" w:rsidRDefault="008E087D" w:rsidP="008E087D">
            <w:r w:rsidRPr="00227272">
              <w:t>Директор, 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Май-июнь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5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Разработка плана методической работы, обеспечивающей сопровождение введения ФГОС</w:t>
            </w:r>
          </w:p>
        </w:tc>
        <w:tc>
          <w:tcPr>
            <w:tcW w:w="2160" w:type="dxa"/>
          </w:tcPr>
          <w:p w:rsidR="008E087D" w:rsidRPr="00227272" w:rsidRDefault="008E087D" w:rsidP="008E087D">
            <w:r w:rsidRPr="00227272">
              <w:t>Заместитель директора,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Июнь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6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 xml:space="preserve">Определение оптимальной модели организации внеурочной деятельности </w:t>
            </w:r>
          </w:p>
        </w:tc>
        <w:tc>
          <w:tcPr>
            <w:tcW w:w="2160" w:type="dxa"/>
          </w:tcPr>
          <w:p w:rsidR="008E087D" w:rsidRPr="00227272" w:rsidRDefault="008E087D" w:rsidP="008E087D">
            <w:r w:rsidRPr="00227272">
              <w:t>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Июнь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7</w:t>
            </w:r>
          </w:p>
        </w:tc>
        <w:tc>
          <w:tcPr>
            <w:tcW w:w="5040" w:type="dxa"/>
          </w:tcPr>
          <w:p w:rsidR="008E087D" w:rsidRPr="00227272" w:rsidRDefault="008E087D" w:rsidP="008E087D">
            <w:r w:rsidRPr="00227272">
              <w:t xml:space="preserve">Мониторинг </w:t>
            </w:r>
            <w:proofErr w:type="spellStart"/>
            <w:r w:rsidRPr="00227272">
              <w:t>сформированности</w:t>
            </w:r>
            <w:proofErr w:type="spellEnd"/>
            <w:r w:rsidRPr="00227272">
              <w:t xml:space="preserve"> навыков обучающихся по результатам каждой четверти.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В течение года</w:t>
            </w:r>
          </w:p>
        </w:tc>
      </w:tr>
      <w:tr w:rsidR="008E087D" w:rsidRPr="00227272" w:rsidTr="00DA1A67">
        <w:tc>
          <w:tcPr>
            <w:tcW w:w="9571" w:type="dxa"/>
            <w:gridSpan w:val="4"/>
          </w:tcPr>
          <w:p w:rsidR="008E087D" w:rsidRPr="00227272" w:rsidRDefault="008E087D" w:rsidP="00DA1A67">
            <w:pPr>
              <w:jc w:val="center"/>
              <w:rPr>
                <w:b/>
                <w:i/>
              </w:rPr>
            </w:pPr>
            <w:r w:rsidRPr="00227272">
              <w:rPr>
                <w:b/>
                <w:i/>
              </w:rPr>
              <w:t>Финансово-экономическое обеспечение введения ФГОС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Приведение в соответстви</w:t>
            </w:r>
            <w:r w:rsidR="0051416E" w:rsidRPr="00227272">
              <w:t>и с требованиями ФГОС основного</w:t>
            </w:r>
            <w:r w:rsidRPr="00227272">
              <w:t xml:space="preserve"> общего образования и новыми тарифно-квалификационными характеристиками должностные инструкции работников ОУ </w:t>
            </w:r>
          </w:p>
        </w:tc>
        <w:tc>
          <w:tcPr>
            <w:tcW w:w="2160" w:type="dxa"/>
          </w:tcPr>
          <w:p w:rsidR="008E087D" w:rsidRPr="00227272" w:rsidRDefault="008E087D" w:rsidP="008E087D">
            <w:r w:rsidRPr="00227272">
              <w:t xml:space="preserve">Директор, заместитель директора 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До августа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2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Организация работ по выполнению методических рекомендаций по внесению изменений в локальные акты, регламентирующих установление заработанной платы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Директор, 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До августа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3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Расчет потребностей школы в условиях реализации ФГОС</w:t>
            </w:r>
          </w:p>
          <w:p w:rsidR="008E087D" w:rsidRPr="00227272" w:rsidRDefault="008E087D" w:rsidP="00DA1A67"/>
        </w:tc>
        <w:tc>
          <w:tcPr>
            <w:tcW w:w="2160" w:type="dxa"/>
          </w:tcPr>
          <w:p w:rsidR="008E087D" w:rsidRPr="00227272" w:rsidRDefault="008E087D" w:rsidP="00DA1A67">
            <w:r w:rsidRPr="00227272">
              <w:t>Директор, 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906057" w:rsidP="00DA1A67">
            <w:r>
              <w:t>До августа 2012</w:t>
            </w:r>
          </w:p>
        </w:tc>
      </w:tr>
      <w:tr w:rsidR="008E087D" w:rsidRPr="00227272" w:rsidTr="00DA1A67">
        <w:tc>
          <w:tcPr>
            <w:tcW w:w="9571" w:type="dxa"/>
            <w:gridSpan w:val="4"/>
          </w:tcPr>
          <w:p w:rsidR="008E087D" w:rsidRPr="00227272" w:rsidRDefault="008E087D" w:rsidP="00DA1A67">
            <w:pPr>
              <w:jc w:val="center"/>
              <w:rPr>
                <w:b/>
                <w:i/>
              </w:rPr>
            </w:pPr>
            <w:r w:rsidRPr="00227272">
              <w:rPr>
                <w:b/>
                <w:i/>
              </w:rPr>
              <w:t>Информационное обеспечение введения ФГОС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Размещение информации о ходе введения ФГОС на страницах сайта школы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Постоянно</w:t>
            </w:r>
          </w:p>
        </w:tc>
      </w:tr>
      <w:tr w:rsidR="008E087D" w:rsidRPr="00227272" w:rsidTr="00DA1A67">
        <w:tc>
          <w:tcPr>
            <w:tcW w:w="9571" w:type="dxa"/>
            <w:gridSpan w:val="4"/>
          </w:tcPr>
          <w:p w:rsidR="008E087D" w:rsidRPr="00227272" w:rsidRDefault="008E087D" w:rsidP="00DA1A67">
            <w:pPr>
              <w:jc w:val="center"/>
              <w:rPr>
                <w:b/>
                <w:i/>
              </w:rPr>
            </w:pPr>
            <w:r w:rsidRPr="00227272">
              <w:rPr>
                <w:b/>
                <w:i/>
              </w:rPr>
              <w:t>Кадровое обеспечение введения ФГОС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 xml:space="preserve">Обеспечение </w:t>
            </w:r>
            <w:proofErr w:type="spellStart"/>
            <w:r w:rsidRPr="00227272">
              <w:t>тьютерского</w:t>
            </w:r>
            <w:proofErr w:type="spellEnd"/>
            <w:r w:rsidRPr="00227272">
              <w:t xml:space="preserve"> сопровождения введения ФГОС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Директор, заместитель директор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До мая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lastRenderedPageBreak/>
              <w:t>2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Осуществление поэтапного повышения квалификации всех учителей</w:t>
            </w:r>
            <w:r w:rsidR="0051416E" w:rsidRPr="00227272">
              <w:t>, ведущих уроки в 5 классе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Заместитель директора</w:t>
            </w:r>
            <w:proofErr w:type="gramStart"/>
            <w:r w:rsidRPr="00227272">
              <w:t xml:space="preserve"> 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Постоянно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3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Методическое обеспечение библиотечного фонда как информационного центра по введению ФГОС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4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Проведение серии открытых ур</w:t>
            </w:r>
            <w:r w:rsidR="0051416E" w:rsidRPr="00227272">
              <w:t xml:space="preserve">оков учителями </w:t>
            </w:r>
            <w:r w:rsidRPr="00227272">
              <w:t xml:space="preserve"> с использованием </w:t>
            </w:r>
            <w:proofErr w:type="spellStart"/>
            <w:r w:rsidRPr="00227272">
              <w:t>системно-деятельностного</w:t>
            </w:r>
            <w:proofErr w:type="spellEnd"/>
            <w:r w:rsidRPr="00227272">
              <w:t xml:space="preserve"> подхода к обучению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Совет школы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По отдельному графику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5</w:t>
            </w:r>
          </w:p>
        </w:tc>
        <w:tc>
          <w:tcPr>
            <w:tcW w:w="5040" w:type="dxa"/>
          </w:tcPr>
          <w:p w:rsidR="008E087D" w:rsidRPr="00227272" w:rsidRDefault="008E087D" w:rsidP="008E087D">
            <w:r w:rsidRPr="00227272">
              <w:t xml:space="preserve">Участие в работе </w:t>
            </w:r>
            <w:r w:rsidR="00F544BD" w:rsidRPr="00227272">
              <w:t xml:space="preserve">республиканской </w:t>
            </w:r>
            <w:r w:rsidRPr="00227272">
              <w:t>творческой лаборатории</w:t>
            </w:r>
          </w:p>
        </w:tc>
        <w:tc>
          <w:tcPr>
            <w:tcW w:w="2160" w:type="dxa"/>
          </w:tcPr>
          <w:p w:rsidR="008E087D" w:rsidRPr="00227272" w:rsidRDefault="008E087D" w:rsidP="00F544BD">
            <w:r w:rsidRPr="00227272">
              <w:t>Директор, заместитель директора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  <w:tr w:rsidR="008E087D" w:rsidRPr="00227272" w:rsidTr="00DA1A67">
        <w:tc>
          <w:tcPr>
            <w:tcW w:w="9571" w:type="dxa"/>
            <w:gridSpan w:val="4"/>
          </w:tcPr>
          <w:p w:rsidR="008E087D" w:rsidRPr="00227272" w:rsidRDefault="008E087D" w:rsidP="00DA1A67">
            <w:pPr>
              <w:jc w:val="center"/>
            </w:pPr>
            <w:r w:rsidRPr="00227272">
              <w:t>Материально-техническое обеспечение введения ФГОС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 xml:space="preserve">Оборудование классных кабинетов, для </w:t>
            </w:r>
            <w:proofErr w:type="spellStart"/>
            <w:r w:rsidRPr="00227272">
              <w:t>пилотных</w:t>
            </w:r>
            <w:proofErr w:type="spellEnd"/>
            <w:r w:rsidRPr="00227272">
              <w:t xml:space="preserve"> классов </w:t>
            </w:r>
          </w:p>
        </w:tc>
        <w:tc>
          <w:tcPr>
            <w:tcW w:w="2160" w:type="dxa"/>
          </w:tcPr>
          <w:p w:rsidR="008E087D" w:rsidRPr="00227272" w:rsidRDefault="008E087D" w:rsidP="00F544BD">
            <w:r w:rsidRPr="00227272">
              <w:t xml:space="preserve">Директор, заместитель директора 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>До августа 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648" w:type="dxa"/>
          </w:tcPr>
          <w:p w:rsidR="008E087D" w:rsidRPr="00227272" w:rsidRDefault="008E087D" w:rsidP="00DA1A67">
            <w:pPr>
              <w:jc w:val="center"/>
            </w:pPr>
            <w:r w:rsidRPr="00227272">
              <w:t>2</w:t>
            </w:r>
          </w:p>
        </w:tc>
        <w:tc>
          <w:tcPr>
            <w:tcW w:w="5040" w:type="dxa"/>
          </w:tcPr>
          <w:p w:rsidR="008E087D" w:rsidRPr="00227272" w:rsidRDefault="008E087D" w:rsidP="00DA1A67">
            <w:r w:rsidRPr="00227272">
              <w:t>Проведение работ по укреплению материально-технической базы</w:t>
            </w:r>
          </w:p>
        </w:tc>
        <w:tc>
          <w:tcPr>
            <w:tcW w:w="2160" w:type="dxa"/>
          </w:tcPr>
          <w:p w:rsidR="008E087D" w:rsidRPr="00227272" w:rsidRDefault="008E087D" w:rsidP="00DA1A67">
            <w:r w:rsidRPr="00227272">
              <w:t>Директор</w:t>
            </w:r>
          </w:p>
        </w:tc>
        <w:tc>
          <w:tcPr>
            <w:tcW w:w="1723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</w:tbl>
    <w:p w:rsidR="008E087D" w:rsidRPr="00227272" w:rsidRDefault="008E087D" w:rsidP="00F544BD">
      <w:pPr>
        <w:rPr>
          <w:b/>
        </w:rPr>
      </w:pPr>
    </w:p>
    <w:p w:rsidR="008E087D" w:rsidRPr="00227272" w:rsidRDefault="008E087D" w:rsidP="008E087D">
      <w:pPr>
        <w:jc w:val="center"/>
        <w:rPr>
          <w:b/>
        </w:rPr>
      </w:pPr>
      <w:r w:rsidRPr="00227272">
        <w:rPr>
          <w:b/>
        </w:rPr>
        <w:t>Разработка плана-графика изменений и дополнений образовательной системы начальной ступени.</w:t>
      </w:r>
    </w:p>
    <w:p w:rsidR="008E087D" w:rsidRPr="00227272" w:rsidRDefault="008E087D" w:rsidP="008E087D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798"/>
        <w:gridCol w:w="2340"/>
        <w:gridCol w:w="1359"/>
      </w:tblGrid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№</w:t>
            </w:r>
          </w:p>
          <w:p w:rsidR="008E087D" w:rsidRPr="00227272" w:rsidRDefault="008E087D" w:rsidP="00DA1A67">
            <w:pPr>
              <w:jc w:val="center"/>
              <w:rPr>
                <w:b/>
              </w:rPr>
            </w:pPr>
            <w:proofErr w:type="spellStart"/>
            <w:proofErr w:type="gramStart"/>
            <w:r w:rsidRPr="00227272">
              <w:rPr>
                <w:b/>
              </w:rPr>
              <w:t>п</w:t>
            </w:r>
            <w:proofErr w:type="spellEnd"/>
            <w:proofErr w:type="gramEnd"/>
            <w:r w:rsidRPr="00227272">
              <w:rPr>
                <w:b/>
              </w:rPr>
              <w:t>/</w:t>
            </w:r>
            <w:proofErr w:type="spellStart"/>
            <w:r w:rsidRPr="00227272">
              <w:rPr>
                <w:b/>
              </w:rPr>
              <w:t>п</w:t>
            </w:r>
            <w:proofErr w:type="spellEnd"/>
          </w:p>
        </w:tc>
        <w:tc>
          <w:tcPr>
            <w:tcW w:w="5798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Мероприятия</w:t>
            </w:r>
          </w:p>
        </w:tc>
        <w:tc>
          <w:tcPr>
            <w:tcW w:w="2340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Ответственный</w:t>
            </w:r>
          </w:p>
        </w:tc>
        <w:tc>
          <w:tcPr>
            <w:tcW w:w="1359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Сроки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1</w:t>
            </w:r>
          </w:p>
        </w:tc>
        <w:tc>
          <w:tcPr>
            <w:tcW w:w="5798" w:type="dxa"/>
          </w:tcPr>
          <w:p w:rsidR="008E087D" w:rsidRPr="00227272" w:rsidRDefault="008E087D" w:rsidP="0051416E">
            <w:r w:rsidRPr="00227272">
              <w:t xml:space="preserve">Знакомство и обсуждение проекта ООП </w:t>
            </w:r>
            <w:r w:rsidR="00227272">
              <w:t xml:space="preserve">ООО на </w:t>
            </w:r>
            <w:r w:rsidR="0051416E" w:rsidRPr="00227272">
              <w:t>ШМО учителей 5</w:t>
            </w:r>
            <w:r w:rsidRPr="00227272">
              <w:t xml:space="preserve"> класс</w:t>
            </w:r>
            <w:r w:rsidR="0051416E" w:rsidRPr="00227272">
              <w:t>а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>Заместитель ди</w:t>
            </w:r>
            <w:r w:rsidR="00F544BD" w:rsidRPr="00227272">
              <w:t>ректора</w:t>
            </w:r>
            <w:proofErr w:type="gramStart"/>
            <w:r w:rsidR="00F544BD" w:rsidRPr="00227272">
              <w:t xml:space="preserve"> </w:t>
            </w:r>
            <w:r w:rsidRPr="00227272">
              <w:t>,</w:t>
            </w:r>
            <w:proofErr w:type="gramEnd"/>
            <w:r w:rsidRPr="00227272">
              <w:t xml:space="preserve"> руководитель ШМО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>Март 2011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2</w:t>
            </w:r>
          </w:p>
        </w:tc>
        <w:tc>
          <w:tcPr>
            <w:tcW w:w="5798" w:type="dxa"/>
          </w:tcPr>
          <w:p w:rsidR="008E087D" w:rsidRPr="00227272" w:rsidRDefault="008E087D" w:rsidP="0051416E">
            <w:r w:rsidRPr="00227272">
              <w:t>Участие в семинаре-совещании по введению стандартов ново</w:t>
            </w:r>
            <w:r w:rsidR="0051416E" w:rsidRPr="00227272">
              <w:t xml:space="preserve">го поколения </w:t>
            </w:r>
          </w:p>
        </w:tc>
        <w:tc>
          <w:tcPr>
            <w:tcW w:w="2340" w:type="dxa"/>
          </w:tcPr>
          <w:p w:rsidR="008E087D" w:rsidRPr="00227272" w:rsidRDefault="008E087D" w:rsidP="00F544BD">
            <w:r w:rsidRPr="00227272">
              <w:t>Директор, Замес</w:t>
            </w:r>
            <w:r w:rsidR="00F544BD" w:rsidRPr="00227272">
              <w:t xml:space="preserve">титель директора </w:t>
            </w:r>
            <w:r w:rsidRPr="00227272">
              <w:t xml:space="preserve"> </w:t>
            </w:r>
          </w:p>
        </w:tc>
        <w:tc>
          <w:tcPr>
            <w:tcW w:w="1359" w:type="dxa"/>
          </w:tcPr>
          <w:p w:rsidR="008E087D" w:rsidRPr="00227272" w:rsidRDefault="00227272" w:rsidP="00DA1A67">
            <w:r w:rsidRPr="00227272">
              <w:t>П</w:t>
            </w:r>
            <w:r w:rsidR="008E087D" w:rsidRPr="00227272">
              <w:t>о графику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3</w:t>
            </w:r>
          </w:p>
        </w:tc>
        <w:tc>
          <w:tcPr>
            <w:tcW w:w="5798" w:type="dxa"/>
          </w:tcPr>
          <w:p w:rsidR="008E087D" w:rsidRPr="00227272" w:rsidRDefault="008E087D" w:rsidP="00DA1A67">
            <w:r w:rsidRPr="00227272">
              <w:t>Анализ соответствия текущего состояния ОУ требованиям условий по введению ФГОС</w:t>
            </w:r>
          </w:p>
        </w:tc>
        <w:tc>
          <w:tcPr>
            <w:tcW w:w="2340" w:type="dxa"/>
          </w:tcPr>
          <w:p w:rsidR="008E087D" w:rsidRPr="00227272" w:rsidRDefault="008E087D" w:rsidP="00F544BD">
            <w:r w:rsidRPr="00227272">
              <w:t xml:space="preserve">Заместитель директора 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>март 201</w:t>
            </w:r>
            <w:r w:rsidR="00906057">
              <w:t>2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4</w:t>
            </w:r>
          </w:p>
        </w:tc>
        <w:tc>
          <w:tcPr>
            <w:tcW w:w="5798" w:type="dxa"/>
          </w:tcPr>
          <w:p w:rsidR="008E087D" w:rsidRPr="00227272" w:rsidRDefault="008E087D" w:rsidP="00DA1A67">
            <w:r w:rsidRPr="00227272">
              <w:t>Участие в семинарах регионального и муниципального уровней по введению ФГОС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>Директор, Заместитель директора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>По графику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5</w:t>
            </w:r>
          </w:p>
        </w:tc>
        <w:tc>
          <w:tcPr>
            <w:tcW w:w="5798" w:type="dxa"/>
          </w:tcPr>
          <w:p w:rsidR="008E087D" w:rsidRPr="00227272" w:rsidRDefault="008E087D" w:rsidP="00DA1A67">
            <w:r w:rsidRPr="00227272">
              <w:t>Формирование банка нормативно-правовых документов федерального, регионального, муниципального уровней, регламентирующих введение и реализацию ФГОС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 xml:space="preserve">Директор, Заместитель директора 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6</w:t>
            </w:r>
          </w:p>
        </w:tc>
        <w:tc>
          <w:tcPr>
            <w:tcW w:w="5798" w:type="dxa"/>
          </w:tcPr>
          <w:p w:rsidR="008E087D" w:rsidRPr="00227272" w:rsidRDefault="00227272" w:rsidP="00DA1A67">
            <w:r w:rsidRPr="00227272">
              <w:t>Разработка ООП О</w:t>
            </w:r>
            <w:r w:rsidR="008E087D" w:rsidRPr="00227272">
              <w:t>ОО по введению ФГОС, внесение изменений в образовательную программу школы.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>Заместитель ди</w:t>
            </w:r>
            <w:r w:rsidR="00F544BD" w:rsidRPr="00227272">
              <w:t>ректора</w:t>
            </w:r>
            <w:proofErr w:type="gramStart"/>
            <w:r w:rsidR="00F544BD" w:rsidRPr="00227272">
              <w:t xml:space="preserve"> </w:t>
            </w:r>
            <w:r w:rsidRPr="00227272">
              <w:t>,</w:t>
            </w:r>
            <w:proofErr w:type="gramEnd"/>
            <w:r w:rsidRPr="00227272">
              <w:t xml:space="preserve"> совет школы 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>Март-сентябрь 201</w:t>
            </w:r>
            <w:r w:rsidR="00906057">
              <w:t>2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7</w:t>
            </w:r>
          </w:p>
        </w:tc>
        <w:tc>
          <w:tcPr>
            <w:tcW w:w="5798" w:type="dxa"/>
          </w:tcPr>
          <w:p w:rsidR="008E087D" w:rsidRPr="00227272" w:rsidRDefault="008E087D" w:rsidP="00DA1A67">
            <w:r w:rsidRPr="00227272">
              <w:t>Организация публичной отчетности о ходе и результатах введения ФГОС. Организация разъяснительной работы в педагогическом, родительском коллективах о целях и задачах ФГОС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>Заместитель ди</w:t>
            </w:r>
            <w:r w:rsidR="00F544BD" w:rsidRPr="00227272">
              <w:t>ректора</w:t>
            </w:r>
            <w:proofErr w:type="gramStart"/>
            <w:r w:rsidR="00F544BD" w:rsidRPr="00227272">
              <w:t xml:space="preserve"> </w:t>
            </w:r>
            <w:r w:rsidRPr="00227272">
              <w:t>,</w:t>
            </w:r>
            <w:proofErr w:type="gramEnd"/>
            <w:r w:rsidRPr="00227272">
              <w:t xml:space="preserve"> совет школы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  <w:tr w:rsidR="008E087D" w:rsidRPr="00227272" w:rsidTr="0051416E">
        <w:tc>
          <w:tcPr>
            <w:tcW w:w="851" w:type="dxa"/>
          </w:tcPr>
          <w:p w:rsidR="008E087D" w:rsidRPr="00227272" w:rsidRDefault="008E087D" w:rsidP="00DA1A67">
            <w:pPr>
              <w:jc w:val="center"/>
            </w:pPr>
            <w:r w:rsidRPr="00227272">
              <w:t>8</w:t>
            </w:r>
          </w:p>
        </w:tc>
        <w:tc>
          <w:tcPr>
            <w:tcW w:w="5798" w:type="dxa"/>
          </w:tcPr>
          <w:p w:rsidR="008E087D" w:rsidRPr="00227272" w:rsidRDefault="008E087D" w:rsidP="00DA1A67">
            <w:r w:rsidRPr="00227272">
              <w:t>Проведение работы по укреплению материально-технической базы в соответствии с требованиями к различным объектам инфраструктуры школы, требованиям оснащенности учебного процесса</w:t>
            </w:r>
          </w:p>
        </w:tc>
        <w:tc>
          <w:tcPr>
            <w:tcW w:w="2340" w:type="dxa"/>
          </w:tcPr>
          <w:p w:rsidR="008E087D" w:rsidRPr="00227272" w:rsidRDefault="008E087D" w:rsidP="00DA1A67">
            <w:r w:rsidRPr="00227272">
              <w:t xml:space="preserve">Директор </w:t>
            </w:r>
          </w:p>
        </w:tc>
        <w:tc>
          <w:tcPr>
            <w:tcW w:w="1359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</w:tbl>
    <w:p w:rsidR="008E087D" w:rsidRDefault="008E087D" w:rsidP="00F544BD">
      <w:pPr>
        <w:rPr>
          <w:b/>
        </w:rPr>
      </w:pPr>
    </w:p>
    <w:p w:rsidR="00227272" w:rsidRDefault="00227272" w:rsidP="00F544BD">
      <w:pPr>
        <w:rPr>
          <w:b/>
        </w:rPr>
      </w:pPr>
    </w:p>
    <w:p w:rsidR="00227272" w:rsidRDefault="00227272" w:rsidP="00F544BD">
      <w:pPr>
        <w:rPr>
          <w:b/>
        </w:rPr>
      </w:pPr>
    </w:p>
    <w:p w:rsidR="00227272" w:rsidRDefault="00227272" w:rsidP="00F544BD">
      <w:pPr>
        <w:rPr>
          <w:b/>
        </w:rPr>
      </w:pPr>
    </w:p>
    <w:p w:rsidR="00227272" w:rsidRPr="00227272" w:rsidRDefault="00227272" w:rsidP="00F544BD">
      <w:pPr>
        <w:rPr>
          <w:b/>
        </w:rPr>
      </w:pPr>
    </w:p>
    <w:p w:rsidR="008E087D" w:rsidRPr="00227272" w:rsidRDefault="008E087D" w:rsidP="008E087D">
      <w:pPr>
        <w:jc w:val="center"/>
        <w:rPr>
          <w:b/>
        </w:rPr>
      </w:pPr>
      <w:proofErr w:type="gramStart"/>
      <w:r w:rsidRPr="00227272">
        <w:rPr>
          <w:b/>
        </w:rPr>
        <w:t>Контроль за</w:t>
      </w:r>
      <w:proofErr w:type="gramEnd"/>
      <w:r w:rsidRPr="00227272">
        <w:rPr>
          <w:b/>
        </w:rPr>
        <w:t xml:space="preserve"> реализацией запланированных изменений </w:t>
      </w:r>
    </w:p>
    <w:p w:rsidR="008E087D" w:rsidRPr="00227272" w:rsidRDefault="008E087D" w:rsidP="008E087D">
      <w:pPr>
        <w:jc w:val="center"/>
        <w:rPr>
          <w:b/>
        </w:rPr>
      </w:pPr>
      <w:r w:rsidRPr="00227272">
        <w:rPr>
          <w:b/>
        </w:rPr>
        <w:t>в образовательной системе</w:t>
      </w:r>
    </w:p>
    <w:p w:rsidR="008E087D" w:rsidRPr="00227272" w:rsidRDefault="008E087D" w:rsidP="008E087D">
      <w:pPr>
        <w:jc w:val="center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1"/>
        <w:gridCol w:w="2225"/>
        <w:gridCol w:w="2021"/>
        <w:gridCol w:w="1540"/>
      </w:tblGrid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Объект контроля</w:t>
            </w:r>
          </w:p>
        </w:tc>
        <w:tc>
          <w:tcPr>
            <w:tcW w:w="2225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Ответственный</w:t>
            </w:r>
          </w:p>
        </w:tc>
        <w:tc>
          <w:tcPr>
            <w:tcW w:w="2021" w:type="dxa"/>
          </w:tcPr>
          <w:p w:rsidR="008E087D" w:rsidRPr="00227272" w:rsidRDefault="008E087D" w:rsidP="00DA1A67">
            <w:pPr>
              <w:jc w:val="center"/>
              <w:rPr>
                <w:b/>
              </w:rPr>
            </w:pPr>
            <w:r w:rsidRPr="00227272">
              <w:rPr>
                <w:b/>
              </w:rPr>
              <w:t>Методы сбора информации</w:t>
            </w:r>
          </w:p>
        </w:tc>
        <w:tc>
          <w:tcPr>
            <w:tcW w:w="1540" w:type="dxa"/>
          </w:tcPr>
          <w:p w:rsidR="008E087D" w:rsidRPr="00227272" w:rsidRDefault="008E087D" w:rsidP="00DA1A67">
            <w:pPr>
              <w:jc w:val="center"/>
            </w:pPr>
            <w:r w:rsidRPr="00227272">
              <w:t>Сроки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>1. Степень освоения педагогами новой образовательной программы</w:t>
            </w:r>
          </w:p>
        </w:tc>
        <w:tc>
          <w:tcPr>
            <w:tcW w:w="2225" w:type="dxa"/>
          </w:tcPr>
          <w:p w:rsidR="008E087D" w:rsidRPr="00227272" w:rsidRDefault="008E087D" w:rsidP="00F544BD">
            <w:r w:rsidRPr="00227272">
              <w:t xml:space="preserve">Заместитель директора 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>Собеседование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>Май</w:t>
            </w:r>
          </w:p>
          <w:p w:rsidR="008E087D" w:rsidRPr="00227272" w:rsidRDefault="008E087D" w:rsidP="00DA1A6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 xml:space="preserve">2. Степень обеспеченности материально-техническими ресурсами </w:t>
            </w:r>
          </w:p>
        </w:tc>
        <w:tc>
          <w:tcPr>
            <w:tcW w:w="2225" w:type="dxa"/>
          </w:tcPr>
          <w:p w:rsidR="008E087D" w:rsidRPr="00227272" w:rsidRDefault="008E087D" w:rsidP="00F544BD">
            <w:r w:rsidRPr="00227272">
              <w:t xml:space="preserve">Директор, Заместитель директора 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Изучение документации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 xml:space="preserve">Август </w:t>
            </w:r>
          </w:p>
          <w:p w:rsidR="008E087D" w:rsidRPr="00227272" w:rsidRDefault="008E087D" w:rsidP="00DA1A6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>3. Проект образовательной программы школы</w:t>
            </w:r>
          </w:p>
        </w:tc>
        <w:tc>
          <w:tcPr>
            <w:tcW w:w="2225" w:type="dxa"/>
          </w:tcPr>
          <w:p w:rsidR="008E087D" w:rsidRPr="00227272" w:rsidRDefault="008E087D" w:rsidP="00F544BD">
            <w:r w:rsidRPr="00227272">
              <w:t>Директор, Заместитель ди</w:t>
            </w:r>
            <w:r w:rsidR="00F544BD" w:rsidRPr="00227272">
              <w:t xml:space="preserve">ректора </w:t>
            </w:r>
            <w:r w:rsidRPr="00227272">
              <w:t>рабочая группа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>Изучение документации, собеседование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>Февраль</w:t>
            </w:r>
          </w:p>
          <w:p w:rsidR="008E087D" w:rsidRPr="00227272" w:rsidRDefault="008E087D" w:rsidP="00DA1A6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 xml:space="preserve">4. Приведение нормативной базы школы в соответствии с требованиями ФГОС </w:t>
            </w:r>
          </w:p>
        </w:tc>
        <w:tc>
          <w:tcPr>
            <w:tcW w:w="2225" w:type="dxa"/>
          </w:tcPr>
          <w:p w:rsidR="008E087D" w:rsidRPr="00227272" w:rsidRDefault="008E087D" w:rsidP="00F544BD">
            <w:r w:rsidRPr="00227272">
              <w:t>Директор, Заместитель ди</w:t>
            </w:r>
            <w:r w:rsidR="00F544BD" w:rsidRPr="00227272">
              <w:t xml:space="preserve">ректора </w:t>
            </w:r>
            <w:r w:rsidRPr="00227272">
              <w:t xml:space="preserve"> 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Изучение документации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>Июнь</w:t>
            </w:r>
          </w:p>
          <w:p w:rsidR="008E087D" w:rsidRPr="00227272" w:rsidRDefault="008E087D" w:rsidP="0090605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 xml:space="preserve">5. </w:t>
            </w:r>
            <w:proofErr w:type="gramStart"/>
            <w:r w:rsidRPr="00227272">
              <w:t>Разработка индивидуальных образовательных маршрутов для обучающихся на основе мониторинга</w:t>
            </w:r>
            <w:proofErr w:type="gramEnd"/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>Заместитель ди</w:t>
            </w:r>
            <w:r w:rsidR="00F544BD" w:rsidRPr="00227272">
              <w:t>ректора</w:t>
            </w:r>
            <w:proofErr w:type="gramStart"/>
            <w:r w:rsidR="00F544BD" w:rsidRPr="00227272">
              <w:t xml:space="preserve"> </w:t>
            </w:r>
            <w:r w:rsidRPr="00227272">
              <w:t>,</w:t>
            </w:r>
            <w:proofErr w:type="gramEnd"/>
            <w:r w:rsidRPr="00227272">
              <w:t xml:space="preserve"> рабочая группа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Собеседование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 xml:space="preserve">Октябрь </w:t>
            </w:r>
          </w:p>
          <w:p w:rsidR="008E087D" w:rsidRPr="00227272" w:rsidRDefault="008E087D" w:rsidP="00DA1A6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F544BD">
            <w:r w:rsidRPr="00227272">
              <w:t xml:space="preserve">6. Мониторинг  </w:t>
            </w:r>
            <w:proofErr w:type="spellStart"/>
            <w:r w:rsidRPr="00227272">
              <w:t>сформированности</w:t>
            </w:r>
            <w:proofErr w:type="spellEnd"/>
            <w:r w:rsidRPr="00227272">
              <w:t xml:space="preserve"> навыков обучающихся по результатам </w:t>
            </w:r>
            <w:r w:rsidR="00F544BD" w:rsidRPr="00227272">
              <w:t>четверти</w:t>
            </w:r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>Заместитель ди</w:t>
            </w:r>
            <w:r w:rsidR="00F544BD" w:rsidRPr="00227272">
              <w:t>ректора</w:t>
            </w:r>
            <w:proofErr w:type="gramStart"/>
            <w:r w:rsidR="00F544BD" w:rsidRPr="00227272">
              <w:t xml:space="preserve"> </w:t>
            </w:r>
            <w:r w:rsidRPr="00227272">
              <w:t>,</w:t>
            </w:r>
            <w:proofErr w:type="gramEnd"/>
            <w:r w:rsidRPr="00227272">
              <w:t xml:space="preserve"> учитель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Тестирование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>По плану</w:t>
            </w:r>
          </w:p>
        </w:tc>
      </w:tr>
      <w:tr w:rsidR="008E087D" w:rsidRPr="00227272" w:rsidTr="00DA1A67">
        <w:trPr>
          <w:trHeight w:val="2020"/>
        </w:trPr>
        <w:tc>
          <w:tcPr>
            <w:tcW w:w="4021" w:type="dxa"/>
          </w:tcPr>
          <w:p w:rsidR="008E087D" w:rsidRPr="00227272" w:rsidRDefault="008E087D" w:rsidP="00DA1A67">
            <w:r w:rsidRPr="00227272">
              <w:t>7. Организация работ по выполнению методических рекомендаций по внесению изменений в локальные акты, регламентирующих установление заработанной платы</w:t>
            </w:r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>Директор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Изучение документации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 xml:space="preserve">Август </w:t>
            </w:r>
          </w:p>
          <w:p w:rsidR="008E087D" w:rsidRPr="00227272" w:rsidRDefault="008E087D" w:rsidP="00DA1A67"/>
          <w:p w:rsidR="008E087D" w:rsidRPr="00227272" w:rsidRDefault="008E087D" w:rsidP="00DA1A67">
            <w:r w:rsidRPr="00227272">
              <w:t>201</w:t>
            </w:r>
            <w:r w:rsidR="00906057">
              <w:t>2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 xml:space="preserve">8. Осуществление поэтапного повышения квалификации учителей </w:t>
            </w:r>
          </w:p>
        </w:tc>
        <w:tc>
          <w:tcPr>
            <w:tcW w:w="2225" w:type="dxa"/>
          </w:tcPr>
          <w:p w:rsidR="008E087D" w:rsidRPr="00227272" w:rsidRDefault="008E087D" w:rsidP="00F544BD">
            <w:r w:rsidRPr="00227272">
              <w:t xml:space="preserve">Директор, Заместитель директора </w:t>
            </w:r>
          </w:p>
        </w:tc>
        <w:tc>
          <w:tcPr>
            <w:tcW w:w="2021" w:type="dxa"/>
          </w:tcPr>
          <w:p w:rsidR="008E087D" w:rsidRPr="00227272" w:rsidRDefault="008E087D" w:rsidP="00DA1A67">
            <w:r w:rsidRPr="00227272">
              <w:t xml:space="preserve">Собеседование </w:t>
            </w:r>
          </w:p>
        </w:tc>
        <w:tc>
          <w:tcPr>
            <w:tcW w:w="1540" w:type="dxa"/>
          </w:tcPr>
          <w:p w:rsidR="008E087D" w:rsidRPr="00227272" w:rsidRDefault="008E087D" w:rsidP="00DA1A67">
            <w:r w:rsidRPr="00227272">
              <w:t xml:space="preserve">Поэтапно </w:t>
            </w:r>
          </w:p>
        </w:tc>
      </w:tr>
      <w:tr w:rsidR="008E087D" w:rsidRPr="00227272" w:rsidTr="00DA1A67">
        <w:tc>
          <w:tcPr>
            <w:tcW w:w="4021" w:type="dxa"/>
          </w:tcPr>
          <w:p w:rsidR="008E087D" w:rsidRPr="00227272" w:rsidRDefault="008E087D" w:rsidP="00DA1A67">
            <w:r w:rsidRPr="00227272">
              <w:t>9. Проведение работ по укреплению материально-технической базы</w:t>
            </w:r>
          </w:p>
        </w:tc>
        <w:tc>
          <w:tcPr>
            <w:tcW w:w="2225" w:type="dxa"/>
          </w:tcPr>
          <w:p w:rsidR="008E087D" w:rsidRPr="00227272" w:rsidRDefault="008E087D" w:rsidP="00DA1A67">
            <w:r w:rsidRPr="00227272">
              <w:t xml:space="preserve">Директор </w:t>
            </w:r>
          </w:p>
        </w:tc>
        <w:tc>
          <w:tcPr>
            <w:tcW w:w="2021" w:type="dxa"/>
          </w:tcPr>
          <w:p w:rsidR="008E087D" w:rsidRPr="00227272" w:rsidRDefault="008E087D" w:rsidP="00DA1A67"/>
        </w:tc>
        <w:tc>
          <w:tcPr>
            <w:tcW w:w="1540" w:type="dxa"/>
          </w:tcPr>
          <w:p w:rsidR="008E087D" w:rsidRPr="00227272" w:rsidRDefault="008E087D" w:rsidP="00DA1A67">
            <w:r w:rsidRPr="00227272">
              <w:t xml:space="preserve">Постоянно </w:t>
            </w:r>
          </w:p>
        </w:tc>
      </w:tr>
    </w:tbl>
    <w:p w:rsidR="008E087D" w:rsidRPr="00227272" w:rsidRDefault="008E087D" w:rsidP="008E087D"/>
    <w:p w:rsidR="0021368A" w:rsidRPr="00227272" w:rsidRDefault="0021368A"/>
    <w:sectPr w:rsidR="0021368A" w:rsidRPr="00227272" w:rsidSect="009C6388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7D0B"/>
    <w:multiLevelType w:val="hybridMultilevel"/>
    <w:tmpl w:val="F558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87D"/>
    <w:rsid w:val="00160ABA"/>
    <w:rsid w:val="0021368A"/>
    <w:rsid w:val="00227272"/>
    <w:rsid w:val="0051416E"/>
    <w:rsid w:val="008E087D"/>
    <w:rsid w:val="00906057"/>
    <w:rsid w:val="00D572D1"/>
    <w:rsid w:val="00F5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E843-897C-43BC-A612-A4FB5DE4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2013-06-25T06:33:00Z</cp:lastPrinted>
  <dcterms:created xsi:type="dcterms:W3CDTF">2013-06-24T06:51:00Z</dcterms:created>
  <dcterms:modified xsi:type="dcterms:W3CDTF">2013-06-25T06:35:00Z</dcterms:modified>
</cp:coreProperties>
</file>