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0C" w:rsidRPr="0015212E" w:rsidRDefault="001C7E85" w:rsidP="0095130C">
      <w:pPr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5212E">
        <w:rPr>
          <w:rFonts w:ascii="Times New Roman CYR" w:hAnsi="Times New Roman CYR" w:cs="Times New Roman CYR"/>
          <w:b/>
          <w:sz w:val="28"/>
          <w:szCs w:val="28"/>
        </w:rPr>
        <w:t>Отчет директора школы на августовском совещании</w:t>
      </w:r>
    </w:p>
    <w:p w:rsidR="005B219B" w:rsidRPr="00575D10" w:rsidRDefault="0015212E" w:rsidP="00575D10">
      <w:pPr>
        <w:spacing w:before="100" w:beforeAutospacing="1" w:after="100" w:afterAutospacing="1"/>
        <w:jc w:val="center"/>
        <w:outlineLvl w:val="2"/>
        <w:rPr>
          <w:b/>
          <w:bCs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>«</w:t>
      </w:r>
      <w:r w:rsidR="005B219B" w:rsidRPr="00575D10">
        <w:rPr>
          <w:b/>
          <w:bCs/>
          <w:color w:val="333333"/>
          <w:sz w:val="28"/>
          <w:szCs w:val="28"/>
          <w:lang w:eastAsia="ru-RU"/>
        </w:rPr>
        <w:t>Об особенностях введения ФГОС основного общего образования.</w:t>
      </w:r>
    </w:p>
    <w:p w:rsidR="005B219B" w:rsidRPr="00575D10" w:rsidRDefault="005B219B" w:rsidP="00575D10">
      <w:pPr>
        <w:spacing w:before="100" w:beforeAutospacing="1" w:after="100" w:afterAutospacing="1"/>
        <w:jc w:val="center"/>
        <w:outlineLvl w:val="2"/>
        <w:rPr>
          <w:b/>
          <w:bCs/>
          <w:color w:val="333333"/>
          <w:sz w:val="28"/>
          <w:szCs w:val="28"/>
          <w:lang w:eastAsia="ru-RU"/>
        </w:rPr>
      </w:pPr>
      <w:r w:rsidRPr="00575D10">
        <w:rPr>
          <w:b/>
          <w:bCs/>
          <w:color w:val="333333"/>
          <w:sz w:val="28"/>
          <w:szCs w:val="28"/>
          <w:lang w:eastAsia="ru-RU"/>
        </w:rPr>
        <w:t>Введение ФГОС ООО в МКОУ «СОШа.Кара-Паго»</w:t>
      </w:r>
      <w:bookmarkStart w:id="0" w:name="_GoBack"/>
      <w:bookmarkEnd w:id="0"/>
    </w:p>
    <w:p w:rsidR="005B219B" w:rsidRDefault="005B219B" w:rsidP="0095130C">
      <w:pPr>
        <w:pStyle w:val="a5"/>
        <w:rPr>
          <w:szCs w:val="28"/>
        </w:rPr>
      </w:pP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 xml:space="preserve">Особенности </w:t>
      </w:r>
      <w:r w:rsidR="001C7E85">
        <w:rPr>
          <w:color w:val="333333"/>
          <w:sz w:val="28"/>
          <w:szCs w:val="28"/>
          <w:lang w:eastAsia="ru-RU"/>
        </w:rPr>
        <w:t>введения ФГОС ООО можно разделить, по моему мнению,</w:t>
      </w:r>
      <w:r w:rsidRPr="00151E08">
        <w:rPr>
          <w:color w:val="333333"/>
          <w:sz w:val="28"/>
          <w:szCs w:val="28"/>
          <w:lang w:eastAsia="ru-RU"/>
        </w:rPr>
        <w:t xml:space="preserve"> на две составляющие: обусловленные спецификой самого стандарта и связанные с системными изменениями, происходящими либо вовне, либо в самой системе образования.</w:t>
      </w: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Ведущие принципы ФГОС — принципы преемственности и развития. Стандарт для каждой ступени общего образования содержит личностный ориентир — портрет выпускника соответствующей ступени. Позиции, характеризующие ученика основной школы, — это преемственная, но углубленная и дополненная версия характеристики выпускника начальной школы. Как пример: выпускник начальной школы — владеющий основами умения учиться, способный к организации собственной деятельности, выпускник основной школы — умеющий учиться, осознающий важность образования и самообразования для жизни и деятельности, способный применять полученные знания на практике. Кроме того, в младшем звене необходимо научиться самостоятельно действовать и отвечать за свои поступки перед семьей и обществом, в среднем звене — быть социально активным, уважать закон и правопорядок, уметь соизмерять свои поступки с нравственными ценностями, осознавать свои обязанности перед семьей, обществом, Отечеством.</w:t>
      </w: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Конечно, в портрет выпускника основной школы добавлены направления и компоненты, определяемые целями основной ступени образования и возрастными особенностями ученика, например: осознание им ценности труда, науки и творчества; умение ориентироваться в мире профессий, понимание значения профессиональной деятельности для человека.</w:t>
      </w: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Преемственность и развитие реализуются в требованиях к результатам освоения основных образовательных программ. Этот компонент стандарта мы считаем ведущим и системообразующим. Формируя эту составляющую, разработчики проекта руководствовались тем, что новые образовательные стандарты — это переход от освоения обязательного минимума содержания образования к достижению индивидуального максимума результатов. Сформированные как социальный заказ цели образования трансформируются в требования к результатам, а после их ко</w:t>
      </w:r>
      <w:r w:rsidR="00B45C0F">
        <w:rPr>
          <w:color w:val="333333"/>
          <w:sz w:val="28"/>
          <w:szCs w:val="28"/>
          <w:lang w:eastAsia="ru-RU"/>
        </w:rPr>
        <w:t xml:space="preserve">нкретизации </w:t>
      </w:r>
      <w:r w:rsidRPr="00151E08">
        <w:rPr>
          <w:color w:val="333333"/>
          <w:sz w:val="28"/>
          <w:szCs w:val="28"/>
          <w:lang w:eastAsia="ru-RU"/>
        </w:rPr>
        <w:t>— в планируемые результаты.</w:t>
      </w: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 xml:space="preserve">Требования к результатам представлены описанием предметных, метапредметных и личностных результатов и конкретизируются в примерных основных образовательных программах в виде планируемых результатов по учебным предметам, результатов освоения </w:t>
      </w:r>
      <w:r w:rsidRPr="00151E08">
        <w:rPr>
          <w:color w:val="333333"/>
          <w:sz w:val="28"/>
          <w:szCs w:val="28"/>
          <w:lang w:eastAsia="ru-RU"/>
        </w:rPr>
        <w:lastRenderedPageBreak/>
        <w:t>междисциплинарных программ (программы развития универсальных учебных действий, программы «Работа с текстом» и другие).</w:t>
      </w:r>
    </w:p>
    <w:p w:rsidR="005B219B" w:rsidRPr="00151E08" w:rsidRDefault="00364641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Хочу обратить внимание</w:t>
      </w:r>
      <w:r w:rsidR="00B45C0F">
        <w:rPr>
          <w:color w:val="333333"/>
          <w:sz w:val="28"/>
          <w:szCs w:val="28"/>
          <w:lang w:eastAsia="ru-RU"/>
        </w:rPr>
        <w:t xml:space="preserve">на </w:t>
      </w:r>
      <w:r w:rsidR="005B219B" w:rsidRPr="00151E08">
        <w:rPr>
          <w:color w:val="333333"/>
          <w:sz w:val="28"/>
          <w:szCs w:val="28"/>
          <w:lang w:eastAsia="ru-RU"/>
        </w:rPr>
        <w:t>те позиции в проекте закона</w:t>
      </w:r>
      <w:r w:rsidRPr="00151E08">
        <w:rPr>
          <w:color w:val="333333"/>
          <w:sz w:val="28"/>
          <w:szCs w:val="28"/>
          <w:lang w:eastAsia="ru-RU"/>
        </w:rPr>
        <w:t xml:space="preserve"> «Об образовании в Российской Федерации»</w:t>
      </w:r>
      <w:r w:rsidR="005B219B" w:rsidRPr="00151E08">
        <w:rPr>
          <w:color w:val="333333"/>
          <w:sz w:val="28"/>
          <w:szCs w:val="28"/>
          <w:lang w:eastAsia="ru-RU"/>
        </w:rPr>
        <w:t>, которые, на мой взгляд, содержательно поддерживают ФГОС ООО: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возможность выбора учебных курсов как в ОУ, так и вне его (внешкольные ОУ, учреждения культуры, спорта);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аккредитация, направленная на содержательную оценку образовательных программ, а не на присвоение статусов;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нормативно-подушевое финансирование, гибкие финансовые механизмы (целевое финансирование, программы развития, образовательное кредитование и так далее);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учет особенностей получения образования детьми с ограниченными возможностями здоровья;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дистанционное образование и сетевое взаимодействие как расширение возможностей индивидуальных образовательных программ;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оценка качества образования — переход от распределения статусов к содержательной оценке результатов образования;</w:t>
      </w:r>
    </w:p>
    <w:p w:rsidR="005B219B" w:rsidRPr="00151E08" w:rsidRDefault="005B219B" w:rsidP="00151E08">
      <w:pPr>
        <w:numPr>
          <w:ilvl w:val="0"/>
          <w:numId w:val="5"/>
        </w:numPr>
        <w:suppressAutoHyphens w:val="0"/>
        <w:spacing w:line="276" w:lineRule="auto"/>
        <w:ind w:left="0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общественное участие — расширение полномочий, наличие компетенций.</w:t>
      </w:r>
    </w:p>
    <w:p w:rsidR="005B219B" w:rsidRPr="00151E08" w:rsidRDefault="005B219B" w:rsidP="00151E08">
      <w:pPr>
        <w:suppressAutoHyphens w:val="0"/>
        <w:ind w:firstLine="708"/>
        <w:jc w:val="both"/>
        <w:rPr>
          <w:color w:val="333333"/>
          <w:sz w:val="28"/>
          <w:szCs w:val="28"/>
          <w:lang w:eastAsia="ru-RU"/>
        </w:rPr>
      </w:pPr>
    </w:p>
    <w:p w:rsidR="005B219B" w:rsidRPr="00151E08" w:rsidRDefault="005B219B" w:rsidP="00151E08">
      <w:pPr>
        <w:suppressAutoHyphens w:val="0"/>
        <w:rPr>
          <w:color w:val="333333"/>
          <w:sz w:val="28"/>
          <w:szCs w:val="28"/>
          <w:lang w:eastAsia="ru-RU"/>
        </w:rPr>
      </w:pPr>
      <w:r w:rsidRPr="00151E08">
        <w:rPr>
          <w:b/>
          <w:bCs/>
          <w:color w:val="333333"/>
          <w:sz w:val="28"/>
          <w:szCs w:val="28"/>
          <w:lang w:eastAsia="ru-RU"/>
        </w:rPr>
        <w:t>Какие системные задачи необходимо решить при введении ФГОС ООО, чтобы избежать рисков имитации деятельности</w:t>
      </w:r>
      <w:r w:rsidR="00151E08" w:rsidRPr="00151E08">
        <w:rPr>
          <w:b/>
          <w:bCs/>
          <w:color w:val="333333"/>
          <w:sz w:val="28"/>
          <w:szCs w:val="28"/>
          <w:lang w:eastAsia="ru-RU"/>
        </w:rPr>
        <w:t>?</w:t>
      </w: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Прежде всего необходим новый подход к системе повышения квалификации учителя (об этом в последнее время очень много говорится). Сегодня требуется педагог, способный овладеть технологиями, обеспечивающими индивидуализацию образования, достижение планируемых результатов, педагог, мотивированный на непрерывное профессиональное совершенствование, инновационное поведение.</w:t>
      </w:r>
    </w:p>
    <w:p w:rsidR="005B219B" w:rsidRPr="00151E08" w:rsidRDefault="005B219B" w:rsidP="00151E08">
      <w:pPr>
        <w:suppressAutoHyphens w:val="0"/>
        <w:jc w:val="both"/>
        <w:rPr>
          <w:color w:val="333333"/>
          <w:sz w:val="28"/>
          <w:szCs w:val="28"/>
          <w:lang w:eastAsia="ru-RU"/>
        </w:rPr>
      </w:pPr>
      <w:r w:rsidRPr="00151E08">
        <w:rPr>
          <w:color w:val="333333"/>
          <w:sz w:val="28"/>
          <w:szCs w:val="28"/>
          <w:lang w:eastAsia="ru-RU"/>
        </w:rPr>
        <w:t>Качественное образование невозможно без создания новой образовательной среды (в том числе сетевой, межбюджетной, межведомственной), без организации и осуществления образовательного процесса, обеспечивающего формирование у выпускников компетенций, соответствующих требованиям ФГОС, без создания эффективных систем оценки качества образования, в том числе оценки индивидуальных достижений учащихся. Должна завершиться трансформация механизмов финансирования — эти механизмы еще не запущены в полной мере.</w:t>
      </w:r>
    </w:p>
    <w:p w:rsidR="005B219B" w:rsidRPr="00151E08" w:rsidRDefault="005B219B" w:rsidP="00151E08">
      <w:pPr>
        <w:pStyle w:val="a5"/>
        <w:rPr>
          <w:szCs w:val="28"/>
        </w:rPr>
      </w:pP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 С 1 сентяб</w:t>
      </w:r>
      <w:r w:rsidR="005B219B" w:rsidRPr="00151E08">
        <w:rPr>
          <w:szCs w:val="28"/>
        </w:rPr>
        <w:t>ря 2012 года в МКОУ «СОШ а.Кара-Паго» в  5-м  классе</w:t>
      </w:r>
      <w:r w:rsidRPr="00151E08">
        <w:rPr>
          <w:szCs w:val="28"/>
        </w:rPr>
        <w:t xml:space="preserve"> была начата работа по  введению Федерального государственного образовательного стандарта  основного общего образования (ФГОС  ООО). Работа потребовала серьёзных изменений на основной ступени общего образования, в организации школьной жизни, в деятельности всего педагогического коллектива.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lastRenderedPageBreak/>
        <w:t>Достижение основной цели и решение поставленных задач по внедрению ФГОС осуществляется через: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создание рабочей группы по введению ФГОС ООО;</w:t>
      </w:r>
    </w:p>
    <w:p w:rsidR="00364641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 xml:space="preserve">координацию деятельности администрации школы, группы учителей 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5-х классов, учителей-предметников школы;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создание нормативно-правовой  базы, регламентирующей внедрение ФГОС;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приведение в соответствие с требованиями ФГОС основного общего образования и новыми тарифно-квалификационными характеристиками должностных инструкций работников школы (директора, заместителей директора учителей-предметников, педагогов, проводящих занятия внеурочной деятельностью, классного руководителя);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мониторинг педагогического, методического, кадрового и материально-технического потенциала школы: осуществление  подбора и расстановки кадров; прохождение курсов повышения квалификации педагогическими кадрами;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 xml:space="preserve">совершенствование материально-технической базы с целью создания развивающей среды в основном звене;  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определение списка учебников и учебных пособий, используемых в образовательном процессе в соответствии с ФГОС  ООО, которые будут в полном объёме использоваться в учебном процессе в 6-х классах в 2013/14 учебном году;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проведение  систематического анализа результатов работы по внедрению ФГОС ООО;</w:t>
      </w:r>
    </w:p>
    <w:p w:rsidR="0095130C" w:rsidRPr="00151E08" w:rsidRDefault="0095130C" w:rsidP="00151E08">
      <w:pPr>
        <w:pStyle w:val="a5"/>
        <w:numPr>
          <w:ilvl w:val="0"/>
          <w:numId w:val="1"/>
        </w:numPr>
        <w:ind w:left="0"/>
        <w:rPr>
          <w:szCs w:val="28"/>
        </w:rPr>
      </w:pPr>
      <w:r w:rsidRPr="00151E08">
        <w:rPr>
          <w:szCs w:val="28"/>
        </w:rPr>
        <w:t>оказание методической помощи классным руководителям, учителям;</w:t>
      </w:r>
    </w:p>
    <w:p w:rsidR="0095130C" w:rsidRPr="00151E08" w:rsidRDefault="0095130C" w:rsidP="00151E08">
      <w:pPr>
        <w:pStyle w:val="a5"/>
        <w:ind w:firstLine="708"/>
        <w:rPr>
          <w:szCs w:val="28"/>
        </w:rPr>
      </w:pPr>
      <w:r w:rsidRPr="00151E08">
        <w:rPr>
          <w:szCs w:val="28"/>
        </w:rPr>
        <w:t>Интенсивно проводилась информационная работа с родителями пятиклассников по вопросам организации обучения детей по новым стандартам,  в августе 2012г. на  родительском собрании обсудили новизну стандартов, познакомили родителей с проектом образовательной программы школы.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             С родителями учащихся заключён договор, закрепляющий права и обязанности всех участников образовательного процесса в условиях внедрения ФГОС второго поколения.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              В начале сентября 2012г. в 5-х классах был проведен  мониторинг готовности пятиклассников к обучению в новых условиях. Его целью является оценка адаптационного потенциала пятиклассников в начальный период обучения. Оценка процесса адаптации будет проводится через: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ab/>
        <w:t>- анализ собственной продуктивной деятельности ребенка и результатов его психологического тестирования;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ab/>
        <w:t>-   восприятие учителя (который взаимодействует с ребенком в школе);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            -  восприятие родителя (который видит проявление реакций адаптации ребенка в домашней обстановке). 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              Итоговое оценивание школьника за  год будет зависеть от интегральной критериальной оценки сформированности универсальных учебных действий. </w:t>
      </w:r>
    </w:p>
    <w:p w:rsidR="0095130C" w:rsidRPr="00151E08" w:rsidRDefault="0095130C" w:rsidP="00151E08">
      <w:pPr>
        <w:pStyle w:val="a5"/>
        <w:rPr>
          <w:szCs w:val="28"/>
        </w:rPr>
      </w:pP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ab/>
        <w:t>Успех реализации стандартов второго поколения в большей степени зависит от учителя, поэтому начиная с  2011года идет активное освещение и  разъяснение  концепции государственных образовательных стандартов нового поколения среди педагогических работников школы.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ab/>
      </w:r>
    </w:p>
    <w:p w:rsidR="0095130C" w:rsidRPr="00151E08" w:rsidRDefault="0095130C" w:rsidP="00151E08">
      <w:pPr>
        <w:tabs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 xml:space="preserve">              Составлен график повышения квалификации учителей основной школы по проблемам внедрения ФГОС ООО. В настоящее время прошли  курсы повышения квалификации по актуальным вопросам ФГОС все педагоги, которые работают в 5-х классах, директор, 2 заместителя директора. </w:t>
      </w:r>
    </w:p>
    <w:p w:rsidR="0095130C" w:rsidRDefault="0095130C" w:rsidP="00151E08">
      <w:pPr>
        <w:tabs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 xml:space="preserve">      В  </w:t>
      </w:r>
      <w:r w:rsidR="001F602B">
        <w:rPr>
          <w:sz w:val="28"/>
          <w:szCs w:val="28"/>
        </w:rPr>
        <w:t xml:space="preserve">мае </w:t>
      </w:r>
      <w:r w:rsidRPr="00151E08">
        <w:rPr>
          <w:sz w:val="28"/>
          <w:szCs w:val="28"/>
        </w:rPr>
        <w:t xml:space="preserve"> проведено  совещание при директоре "О состоянии преподавания в 1-х, 2-х и 5-х классах по введению ФГОС.</w:t>
      </w:r>
    </w:p>
    <w:p w:rsidR="0095130C" w:rsidRPr="00151E08" w:rsidRDefault="00151E08" w:rsidP="00151E08">
      <w:pPr>
        <w:tabs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этом учебном году планируются </w:t>
      </w:r>
      <w:r>
        <w:rPr>
          <w:sz w:val="28"/>
          <w:szCs w:val="28"/>
          <w:u w:val="single"/>
        </w:rPr>
        <w:t>п</w:t>
      </w:r>
      <w:r w:rsidR="0095130C" w:rsidRPr="00151E08">
        <w:rPr>
          <w:sz w:val="28"/>
          <w:szCs w:val="28"/>
          <w:u w:val="single"/>
        </w:rPr>
        <w:t xml:space="preserve">роблемные семинары: </w:t>
      </w:r>
    </w:p>
    <w:p w:rsidR="0095130C" w:rsidRPr="00151E08" w:rsidRDefault="001F602B" w:rsidP="001F602B">
      <w:pPr>
        <w:pStyle w:val="1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октябре - </w:t>
      </w:r>
      <w:r w:rsidR="0095130C" w:rsidRPr="00151E08">
        <w:rPr>
          <w:sz w:val="28"/>
          <w:szCs w:val="28"/>
        </w:rPr>
        <w:t>"ФГОС нового поколения: актуальные проблемы р</w:t>
      </w:r>
      <w:r w:rsidR="00151E08">
        <w:rPr>
          <w:sz w:val="28"/>
          <w:szCs w:val="28"/>
        </w:rPr>
        <w:t>е</w:t>
      </w:r>
      <w:r w:rsidR="00B45C0F">
        <w:rPr>
          <w:sz w:val="28"/>
          <w:szCs w:val="28"/>
        </w:rPr>
        <w:t>ализации", где педагоги прове</w:t>
      </w:r>
      <w:r w:rsidR="00151E08">
        <w:rPr>
          <w:sz w:val="28"/>
          <w:szCs w:val="28"/>
        </w:rPr>
        <w:t>ду</w:t>
      </w:r>
      <w:r>
        <w:rPr>
          <w:sz w:val="28"/>
          <w:szCs w:val="28"/>
        </w:rPr>
        <w:t>т</w:t>
      </w:r>
      <w:r w:rsidR="0095130C" w:rsidRPr="00151E08">
        <w:rPr>
          <w:sz w:val="28"/>
          <w:szCs w:val="28"/>
        </w:rPr>
        <w:t xml:space="preserve"> мастер-классы по фрагментам своих уроков.</w:t>
      </w:r>
    </w:p>
    <w:p w:rsidR="0095130C" w:rsidRPr="00151E08" w:rsidRDefault="001F602B" w:rsidP="001F602B">
      <w:pPr>
        <w:pStyle w:val="1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130C" w:rsidRPr="00151E08">
        <w:rPr>
          <w:sz w:val="28"/>
          <w:szCs w:val="28"/>
        </w:rPr>
        <w:t>Теоретическая подготовка по "Моделированию и анализу учебного занятия в рамках ФГОС нового поколения"</w:t>
      </w:r>
    </w:p>
    <w:p w:rsidR="0095130C" w:rsidRPr="00151E08" w:rsidRDefault="001F602B" w:rsidP="001F602B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95130C" w:rsidRPr="00151E08">
        <w:rPr>
          <w:sz w:val="28"/>
          <w:szCs w:val="28"/>
        </w:rPr>
        <w:t>Пройдет в марте "Формирование умения учиться через освоение универсальных учебных действий"</w:t>
      </w:r>
    </w:p>
    <w:p w:rsidR="0095130C" w:rsidRPr="00151E08" w:rsidRDefault="001F602B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95130C" w:rsidRPr="00151E08">
        <w:rPr>
          <w:sz w:val="28"/>
          <w:szCs w:val="28"/>
        </w:rPr>
        <w:t>В апреле планируется методический фестиваль "Школа - это только начало, творчество жизни - вот цель" – это открытые уроки и мастер-классы, конкурс ученических и учительских проектов, портфолио и многое другое.</w:t>
      </w:r>
    </w:p>
    <w:p w:rsidR="0095130C" w:rsidRPr="00151E08" w:rsidRDefault="0095130C" w:rsidP="00151E08">
      <w:pPr>
        <w:pStyle w:val="1"/>
        <w:tabs>
          <w:tab w:val="num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Педсоветы:</w:t>
      </w:r>
    </w:p>
    <w:p w:rsidR="0095130C" w:rsidRPr="00151E08" w:rsidRDefault="0095130C" w:rsidP="00151E08">
      <w:pPr>
        <w:tabs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"Творчески работающий учитель, найди себя"</w:t>
      </w:r>
    </w:p>
    <w:p w:rsidR="0095130C" w:rsidRPr="00151E08" w:rsidRDefault="0095130C" w:rsidP="00151E08">
      <w:pPr>
        <w:tabs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"Педсовет-фантазия "Поколение 2100"</w:t>
      </w:r>
    </w:p>
    <w:p w:rsidR="0095130C" w:rsidRPr="00151E08" w:rsidRDefault="0095130C" w:rsidP="00151E08">
      <w:pPr>
        <w:tabs>
          <w:tab w:val="num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"Всестороннее развитие социально-адаптированной личности как средство модернизации образовательного процесса"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Внесены изменения и дополнения в план внутришкольного контроля: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Август-сентябрь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Утверждение программ по учебным предметам и внеурочной деятельности.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Декабрь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Влияние использования учебного оборудования на повышение квалификации педагогов.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51E08">
        <w:rPr>
          <w:sz w:val="28"/>
          <w:szCs w:val="28"/>
          <w:u w:val="single"/>
        </w:rPr>
        <w:t xml:space="preserve">Каждая четверть </w:t>
      </w:r>
      <w:r w:rsidRPr="00151E08">
        <w:rPr>
          <w:sz w:val="28"/>
          <w:szCs w:val="28"/>
        </w:rPr>
        <w:t>Уровень обученности и качество знаний в 5-х классах "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Март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"Технология системно-деятельностного подхода на уроках русского языка"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Апрель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51E08">
        <w:rPr>
          <w:sz w:val="28"/>
          <w:szCs w:val="28"/>
          <w:u w:val="single"/>
        </w:rPr>
        <w:t>При</w:t>
      </w:r>
      <w:r w:rsidRPr="00151E08">
        <w:rPr>
          <w:sz w:val="28"/>
          <w:szCs w:val="28"/>
        </w:rPr>
        <w:t>менение ИКТ на уроках истории и биологии"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151E08">
        <w:rPr>
          <w:sz w:val="28"/>
          <w:szCs w:val="28"/>
          <w:u w:val="single"/>
        </w:rPr>
        <w:t>Май</w:t>
      </w:r>
    </w:p>
    <w:p w:rsidR="0095130C" w:rsidRPr="00151E08" w:rsidRDefault="0095130C" w:rsidP="00151E08">
      <w:pPr>
        <w:pStyle w:val="1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51E08">
        <w:rPr>
          <w:sz w:val="28"/>
          <w:szCs w:val="28"/>
        </w:rPr>
        <w:t>Повышение квалификации педагогов</w:t>
      </w:r>
    </w:p>
    <w:p w:rsidR="0095130C" w:rsidRPr="00151E08" w:rsidRDefault="0095130C" w:rsidP="00151E08">
      <w:pPr>
        <w:pStyle w:val="a4"/>
        <w:spacing w:before="0" w:after="0" w:line="100" w:lineRule="atLeast"/>
        <w:ind w:firstLine="851"/>
        <w:jc w:val="both"/>
        <w:rPr>
          <w:iCs/>
          <w:sz w:val="28"/>
          <w:szCs w:val="28"/>
        </w:rPr>
      </w:pPr>
      <w:r w:rsidRPr="00151E08">
        <w:rPr>
          <w:rStyle w:val="a3"/>
          <w:b w:val="0"/>
          <w:bCs w:val="0"/>
          <w:sz w:val="28"/>
          <w:szCs w:val="28"/>
        </w:rPr>
        <w:t xml:space="preserve">На данный момент в школе </w:t>
      </w:r>
      <w:r w:rsidR="00B24550" w:rsidRPr="00151E08">
        <w:rPr>
          <w:iCs/>
          <w:sz w:val="28"/>
          <w:szCs w:val="28"/>
        </w:rPr>
        <w:t xml:space="preserve">8 рабочих </w:t>
      </w:r>
      <w:r w:rsidR="00151E08">
        <w:rPr>
          <w:iCs/>
          <w:sz w:val="28"/>
          <w:szCs w:val="28"/>
        </w:rPr>
        <w:t xml:space="preserve"> компьютеров,</w:t>
      </w:r>
      <w:r w:rsidR="00B24550" w:rsidRPr="00151E08">
        <w:rPr>
          <w:iCs/>
          <w:sz w:val="28"/>
          <w:szCs w:val="28"/>
        </w:rPr>
        <w:t xml:space="preserve">4 из них в комплекте с принтерами используются учителями в классах. Один из классов </w:t>
      </w:r>
      <w:r w:rsidR="00B24550" w:rsidRPr="00151E08">
        <w:rPr>
          <w:iCs/>
          <w:sz w:val="28"/>
          <w:szCs w:val="28"/>
        </w:rPr>
        <w:lastRenderedPageBreak/>
        <w:t>в том числе оборуд</w:t>
      </w:r>
      <w:r w:rsidR="00364641" w:rsidRPr="00151E08">
        <w:rPr>
          <w:iCs/>
          <w:sz w:val="28"/>
          <w:szCs w:val="28"/>
        </w:rPr>
        <w:t>о</w:t>
      </w:r>
      <w:r w:rsidR="00B24550" w:rsidRPr="00151E08">
        <w:rPr>
          <w:iCs/>
          <w:sz w:val="28"/>
          <w:szCs w:val="28"/>
        </w:rPr>
        <w:t>ван интерактивной доской,т.е.</w:t>
      </w:r>
      <w:r w:rsidR="001F602B">
        <w:rPr>
          <w:iCs/>
          <w:sz w:val="28"/>
          <w:szCs w:val="28"/>
        </w:rPr>
        <w:t xml:space="preserve"> имеется</w:t>
      </w:r>
      <w:r w:rsidR="00B24550" w:rsidRPr="00151E08">
        <w:rPr>
          <w:iCs/>
          <w:sz w:val="28"/>
          <w:szCs w:val="28"/>
        </w:rPr>
        <w:t xml:space="preserve"> одно рабочее место</w:t>
      </w:r>
      <w:r w:rsidRPr="00151E08">
        <w:rPr>
          <w:iCs/>
          <w:sz w:val="28"/>
          <w:szCs w:val="28"/>
        </w:rPr>
        <w:t xml:space="preserve"> школе</w:t>
      </w:r>
      <w:r w:rsidR="00364641" w:rsidRPr="00151E08">
        <w:rPr>
          <w:iCs/>
          <w:sz w:val="28"/>
          <w:szCs w:val="28"/>
        </w:rPr>
        <w:t>,</w:t>
      </w:r>
      <w:r w:rsidR="00151E08">
        <w:rPr>
          <w:iCs/>
          <w:sz w:val="28"/>
          <w:szCs w:val="28"/>
        </w:rPr>
        <w:t xml:space="preserve"> создается медиа</w:t>
      </w:r>
      <w:r w:rsidRPr="00151E08">
        <w:rPr>
          <w:iCs/>
          <w:sz w:val="28"/>
          <w:szCs w:val="28"/>
        </w:rPr>
        <w:t>тека:</w:t>
      </w:r>
    </w:p>
    <w:p w:rsidR="0095130C" w:rsidRPr="00151E08" w:rsidRDefault="0095130C" w:rsidP="00151E08">
      <w:pPr>
        <w:rPr>
          <w:iCs/>
          <w:sz w:val="28"/>
          <w:szCs w:val="28"/>
        </w:rPr>
      </w:pPr>
      <w:r w:rsidRPr="00151E08">
        <w:rPr>
          <w:iCs/>
          <w:sz w:val="28"/>
          <w:szCs w:val="28"/>
        </w:rPr>
        <w:t>Учебное программное обеспечение попредметам.</w:t>
      </w:r>
    </w:p>
    <w:p w:rsidR="0095130C" w:rsidRPr="00151E08" w:rsidRDefault="0095130C" w:rsidP="00151E08">
      <w:pPr>
        <w:pStyle w:val="a4"/>
        <w:spacing w:before="0" w:after="0" w:line="100" w:lineRule="atLeast"/>
        <w:ind w:firstLine="851"/>
        <w:jc w:val="both"/>
        <w:rPr>
          <w:iCs/>
          <w:sz w:val="28"/>
          <w:szCs w:val="28"/>
        </w:rPr>
      </w:pPr>
    </w:p>
    <w:p w:rsidR="0095130C" w:rsidRPr="00151E08" w:rsidRDefault="0095130C" w:rsidP="00151E08">
      <w:pPr>
        <w:pStyle w:val="a5"/>
        <w:rPr>
          <w:bCs/>
          <w:iCs/>
          <w:szCs w:val="28"/>
          <w:u w:val="single"/>
        </w:rPr>
      </w:pPr>
      <w:r w:rsidRPr="00151E08">
        <w:rPr>
          <w:szCs w:val="28"/>
        </w:rPr>
        <w:tab/>
      </w:r>
    </w:p>
    <w:p w:rsidR="0095130C" w:rsidRPr="00151E08" w:rsidRDefault="00364641" w:rsidP="00151E08">
      <w:pPr>
        <w:pStyle w:val="a5"/>
        <w:rPr>
          <w:szCs w:val="28"/>
        </w:rPr>
      </w:pPr>
      <w:r w:rsidRPr="00151E08">
        <w:rPr>
          <w:szCs w:val="28"/>
        </w:rPr>
        <w:t xml:space="preserve">             Вся</w:t>
      </w:r>
      <w:r w:rsidR="00B45C0F">
        <w:rPr>
          <w:szCs w:val="28"/>
        </w:rPr>
        <w:t xml:space="preserve"> работа школы направлена на то, </w:t>
      </w:r>
      <w:r w:rsidRPr="00151E08">
        <w:rPr>
          <w:szCs w:val="28"/>
        </w:rPr>
        <w:t>чтобы</w:t>
      </w:r>
      <w:r w:rsidR="00575D10" w:rsidRPr="00151E08">
        <w:rPr>
          <w:szCs w:val="28"/>
        </w:rPr>
        <w:t xml:space="preserve"> стать</w:t>
      </w:r>
      <w:r w:rsidR="0095130C" w:rsidRPr="00151E08">
        <w:rPr>
          <w:szCs w:val="28"/>
        </w:rPr>
        <w:t xml:space="preserve"> опорным общеобразовательным учреждением по введению  ФГОС, планирует</w:t>
      </w:r>
      <w:r w:rsidR="00575D10" w:rsidRPr="00151E08">
        <w:rPr>
          <w:szCs w:val="28"/>
        </w:rPr>
        <w:t>ся продолжение работы</w:t>
      </w:r>
      <w:r w:rsidR="0095130C" w:rsidRPr="00151E08">
        <w:rPr>
          <w:szCs w:val="28"/>
        </w:rPr>
        <w:t xml:space="preserve"> в данном направлении и</w:t>
      </w:r>
      <w:r w:rsidR="001F602B">
        <w:rPr>
          <w:szCs w:val="28"/>
        </w:rPr>
        <w:t xml:space="preserve"> школа</w:t>
      </w:r>
      <w:r w:rsidR="0095130C" w:rsidRPr="00151E08">
        <w:rPr>
          <w:szCs w:val="28"/>
        </w:rPr>
        <w:t xml:space="preserve"> собирается активно делиться своим опытом с педагогами района.  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            На уроках и при проведении внеурочной деятельности шла активная реализация требований к реализации освоения общеобразовательной программы – формированию предметных, метапредметных, личностных результатов. </w:t>
      </w:r>
    </w:p>
    <w:p w:rsidR="001F602B" w:rsidRPr="00151E08" w:rsidRDefault="001F602B" w:rsidP="00151E08">
      <w:pPr>
        <w:pStyle w:val="a5"/>
        <w:rPr>
          <w:szCs w:val="28"/>
        </w:rPr>
      </w:pPr>
    </w:p>
    <w:p w:rsidR="0095130C" w:rsidRPr="00151E08" w:rsidRDefault="0095130C" w:rsidP="00151E08">
      <w:pPr>
        <w:pStyle w:val="a5"/>
        <w:rPr>
          <w:szCs w:val="28"/>
        </w:rPr>
      </w:pPr>
    </w:p>
    <w:p w:rsidR="0095130C" w:rsidRPr="00151E08" w:rsidRDefault="0095130C" w:rsidP="00151E08">
      <w:pPr>
        <w:pStyle w:val="a5"/>
        <w:rPr>
          <w:szCs w:val="28"/>
          <w:u w:val="single"/>
        </w:rPr>
      </w:pPr>
      <w:r w:rsidRPr="00151E08">
        <w:rPr>
          <w:szCs w:val="28"/>
          <w:u w:val="single"/>
        </w:rPr>
        <w:t>Первый год участия в апробации показал как свои положительные стороны, так и выявил ряд проблем:</w:t>
      </w:r>
    </w:p>
    <w:p w:rsidR="0095130C" w:rsidRPr="00151E08" w:rsidRDefault="0095130C" w:rsidP="00151E08">
      <w:pPr>
        <w:pStyle w:val="a5"/>
        <w:numPr>
          <w:ilvl w:val="0"/>
          <w:numId w:val="4"/>
        </w:numPr>
        <w:ind w:left="0"/>
        <w:rPr>
          <w:szCs w:val="28"/>
        </w:rPr>
      </w:pPr>
      <w:r w:rsidRPr="00151E08">
        <w:rPr>
          <w:szCs w:val="28"/>
        </w:rPr>
        <w:t>Недостаточность оснащения современными техническими средствами в каждом отдельном классе.</w:t>
      </w:r>
    </w:p>
    <w:p w:rsidR="00575D10" w:rsidRPr="00151E08" w:rsidRDefault="0095130C" w:rsidP="00151E08">
      <w:pPr>
        <w:pStyle w:val="a5"/>
        <w:numPr>
          <w:ilvl w:val="0"/>
          <w:numId w:val="4"/>
        </w:numPr>
        <w:ind w:left="0"/>
        <w:rPr>
          <w:szCs w:val="28"/>
        </w:rPr>
      </w:pPr>
      <w:r w:rsidRPr="00151E08">
        <w:rPr>
          <w:szCs w:val="28"/>
        </w:rPr>
        <w:t>Отсутствие комнат релаксации</w:t>
      </w:r>
      <w:r w:rsidR="00575D10" w:rsidRPr="00151E08">
        <w:rPr>
          <w:szCs w:val="28"/>
        </w:rPr>
        <w:t>.</w:t>
      </w:r>
    </w:p>
    <w:p w:rsidR="0095130C" w:rsidRPr="00151E08" w:rsidRDefault="0095130C" w:rsidP="00151E08">
      <w:pPr>
        <w:pStyle w:val="a5"/>
        <w:numPr>
          <w:ilvl w:val="0"/>
          <w:numId w:val="4"/>
        </w:numPr>
        <w:ind w:left="0"/>
        <w:rPr>
          <w:szCs w:val="28"/>
        </w:rPr>
      </w:pPr>
      <w:r w:rsidRPr="00151E08">
        <w:rPr>
          <w:szCs w:val="28"/>
        </w:rPr>
        <w:t>Финансовое обеспечение реализации ФГОС ООО.</w:t>
      </w:r>
    </w:p>
    <w:p w:rsidR="0095130C" w:rsidRPr="00151E08" w:rsidRDefault="0095130C" w:rsidP="00151E08">
      <w:pPr>
        <w:pStyle w:val="a5"/>
        <w:numPr>
          <w:ilvl w:val="0"/>
          <w:numId w:val="4"/>
        </w:numPr>
        <w:ind w:left="0"/>
        <w:rPr>
          <w:szCs w:val="28"/>
        </w:rPr>
      </w:pPr>
      <w:r w:rsidRPr="00151E08">
        <w:rPr>
          <w:szCs w:val="28"/>
        </w:rPr>
        <w:t>Частое посещение курсов всеми учителями, участвующими в эксперименте, осложняет организацию учебного процесса в других классах.</w:t>
      </w:r>
    </w:p>
    <w:p w:rsidR="0095130C" w:rsidRPr="00151E08" w:rsidRDefault="00575D10" w:rsidP="00151E08">
      <w:pPr>
        <w:pStyle w:val="a5"/>
        <w:numPr>
          <w:ilvl w:val="0"/>
          <w:numId w:val="4"/>
        </w:numPr>
        <w:ind w:left="0"/>
        <w:rPr>
          <w:szCs w:val="28"/>
        </w:rPr>
      </w:pPr>
      <w:r w:rsidRPr="00151E08">
        <w:rPr>
          <w:iCs/>
          <w:szCs w:val="28"/>
        </w:rPr>
        <w:t>Коллективная работа на компьютерах учителя с учениками отнимает много времени на уроке и</w:t>
      </w:r>
      <w:r w:rsidR="00B45C0F">
        <w:rPr>
          <w:iCs/>
          <w:szCs w:val="28"/>
        </w:rPr>
        <w:t>,</w:t>
      </w:r>
      <w:r w:rsidRPr="00151E08">
        <w:rPr>
          <w:iCs/>
          <w:szCs w:val="28"/>
        </w:rPr>
        <w:t xml:space="preserve"> чтобы этого не происходило, учителю необходимо  более тщательно продумывать время, отводимое на разные этапы урока</w:t>
      </w:r>
    </w:p>
    <w:p w:rsidR="0095130C" w:rsidRPr="00151E08" w:rsidRDefault="0095130C" w:rsidP="00151E08">
      <w:pPr>
        <w:pStyle w:val="a5"/>
        <w:rPr>
          <w:szCs w:val="28"/>
          <w:u w:val="single"/>
        </w:rPr>
      </w:pPr>
      <w:r w:rsidRPr="00151E08">
        <w:rPr>
          <w:szCs w:val="28"/>
          <w:u w:val="single"/>
        </w:rPr>
        <w:t>Для успешной реализации ФГОС второго поколения    необходимо: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1. Продолжить оснащение учебных кабинетов необходимым оборудованием в соответствии с Требованиями   ФГОС.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2. Формировать материальную базу, комнаты отдыха и игровые.</w:t>
      </w:r>
    </w:p>
    <w:p w:rsidR="00575D10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3. Разработать критерии системы оценивания учащихся</w:t>
      </w:r>
      <w:r w:rsidR="00575D10" w:rsidRPr="00151E08">
        <w:rPr>
          <w:szCs w:val="28"/>
        </w:rPr>
        <w:t>.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 4. Продолжить работу по формированию банка образовательных п</w:t>
      </w:r>
      <w:r w:rsidR="00575D10" w:rsidRPr="00151E08">
        <w:rPr>
          <w:szCs w:val="28"/>
        </w:rPr>
        <w:t xml:space="preserve">рограмм. 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5. Обеспечить учителей информационно-методическими ресурсами в соответствии с п</w:t>
      </w:r>
      <w:r w:rsidRPr="00151E08">
        <w:rPr>
          <w:color w:val="000000"/>
          <w:szCs w:val="28"/>
        </w:rPr>
        <w:t xml:space="preserve">ланируемыми результатами </w:t>
      </w:r>
      <w:r w:rsidRPr="00151E08">
        <w:rPr>
          <w:color w:val="000000"/>
          <w:spacing w:val="-2"/>
          <w:szCs w:val="28"/>
        </w:rPr>
        <w:t xml:space="preserve">освоения программ основного </w:t>
      </w:r>
      <w:r w:rsidRPr="00151E08">
        <w:rPr>
          <w:color w:val="000000"/>
          <w:spacing w:val="-3"/>
          <w:szCs w:val="28"/>
        </w:rPr>
        <w:t>образования;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6. Продолжить формирование электронных ресурсов для обеспечения деятельности учителей средних классов.</w:t>
      </w:r>
    </w:p>
    <w:p w:rsidR="0095130C" w:rsidRPr="00151E08" w:rsidRDefault="0095130C" w:rsidP="00151E08">
      <w:pPr>
        <w:pStyle w:val="a5"/>
        <w:rPr>
          <w:b/>
          <w:bCs/>
          <w:i/>
          <w:iCs/>
          <w:szCs w:val="28"/>
        </w:rPr>
      </w:pPr>
    </w:p>
    <w:p w:rsidR="0095130C" w:rsidRPr="00151E08" w:rsidRDefault="0095130C" w:rsidP="00151E08">
      <w:pPr>
        <w:pStyle w:val="a5"/>
        <w:rPr>
          <w:b/>
          <w:bCs/>
          <w:i/>
          <w:iCs/>
          <w:szCs w:val="28"/>
        </w:rPr>
      </w:pPr>
      <w:r w:rsidRPr="00151E08">
        <w:rPr>
          <w:b/>
          <w:bCs/>
          <w:i/>
          <w:iCs/>
          <w:szCs w:val="28"/>
        </w:rPr>
        <w:t>Выводы: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1.Проделана большая работа в режиме эксперимента;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>2. Большая часть педагогов школы знакомы и умеют применять на практике различные инновационные технологии</w:t>
      </w:r>
    </w:p>
    <w:p w:rsidR="0095130C" w:rsidRPr="00151E08" w:rsidRDefault="0095130C" w:rsidP="00151E08">
      <w:pPr>
        <w:pStyle w:val="a5"/>
        <w:rPr>
          <w:szCs w:val="28"/>
        </w:rPr>
      </w:pPr>
      <w:r w:rsidRPr="00151E08">
        <w:rPr>
          <w:szCs w:val="28"/>
        </w:rPr>
        <w:t xml:space="preserve">3.Анализ инновационной деятельности школы показывает, что модернизация структуры и содержания образования, педагогических технологий, </w:t>
      </w:r>
      <w:r w:rsidRPr="00151E08">
        <w:rPr>
          <w:szCs w:val="28"/>
        </w:rPr>
        <w:lastRenderedPageBreak/>
        <w:t>существенно повысила эффективность функционирования и развития школы, что позволило сформировать такие параметры, как вариативность, открытость, адаптивность, органично интегрирующие школу в социальную инфраструктуру района.</w:t>
      </w:r>
    </w:p>
    <w:p w:rsidR="001F602B" w:rsidRPr="003948ED" w:rsidRDefault="001F602B" w:rsidP="003948ED">
      <w:pPr>
        <w:pStyle w:val="a7"/>
        <w:rPr>
          <w:sz w:val="28"/>
          <w:szCs w:val="28"/>
        </w:rPr>
      </w:pPr>
      <w:r w:rsidRPr="003948ED">
        <w:rPr>
          <w:sz w:val="28"/>
          <w:szCs w:val="28"/>
        </w:rPr>
        <w:t xml:space="preserve"> И самый главный вывод: меняются функции участников образовательного процесса: учитель из вещателя и передатчика информации становится менеджером. Главное для учителя  в новой системе образования – это управлять процессом обучения,  а не передавать знания. Функции ученика – активный деятель. То есть учащийся становится активной Личностью, умеющей ставить цели и достигать их, самостоятельно перерабатывать информацию и применять имеющиеся знания  на практике.</w:t>
      </w:r>
    </w:p>
    <w:p w:rsidR="003948ED" w:rsidRPr="003948ED" w:rsidRDefault="003948ED" w:rsidP="003948ED">
      <w:pPr>
        <w:spacing w:before="100" w:beforeAutospacing="1" w:after="100" w:afterAutospacing="1"/>
        <w:jc w:val="both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Таким образом, </w:t>
      </w:r>
      <w:r>
        <w:rPr>
          <w:color w:val="333333"/>
          <w:sz w:val="28"/>
          <w:szCs w:val="28"/>
          <w:lang w:eastAsia="ru-RU"/>
        </w:rPr>
        <w:t>в</w:t>
      </w:r>
      <w:r w:rsidRPr="003948ED">
        <w:rPr>
          <w:color w:val="333333"/>
          <w:sz w:val="28"/>
          <w:szCs w:val="28"/>
          <w:lang w:eastAsia="ru-RU"/>
        </w:rPr>
        <w:t>ведение стандарта вто</w:t>
      </w:r>
      <w:r>
        <w:rPr>
          <w:color w:val="333333"/>
          <w:sz w:val="28"/>
          <w:szCs w:val="28"/>
          <w:lang w:eastAsia="ru-RU"/>
        </w:rPr>
        <w:t>рого поколения во многом изменила</w:t>
      </w:r>
      <w:r w:rsidRPr="003948ED">
        <w:rPr>
          <w:color w:val="333333"/>
          <w:sz w:val="28"/>
          <w:szCs w:val="28"/>
          <w:lang w:eastAsia="ru-RU"/>
        </w:rPr>
        <w:t xml:space="preserve"> школьную жизнь ребенка. Речь идет о новых формах организации обучения, новых образо</w:t>
      </w:r>
      <w:r>
        <w:rPr>
          <w:color w:val="333333"/>
          <w:sz w:val="28"/>
          <w:szCs w:val="28"/>
          <w:lang w:eastAsia="ru-RU"/>
        </w:rPr>
        <w:t>вательных технологиях, новой от</w:t>
      </w:r>
      <w:r w:rsidRPr="003948ED">
        <w:rPr>
          <w:color w:val="333333"/>
          <w:sz w:val="28"/>
          <w:szCs w:val="28"/>
          <w:lang w:eastAsia="ru-RU"/>
        </w:rPr>
        <w:t>крытой информационно</w:t>
      </w:r>
      <w:r w:rsidRPr="003948ED">
        <w:rPr>
          <w:color w:val="333333"/>
          <w:sz w:val="28"/>
          <w:szCs w:val="28"/>
          <w:lang w:eastAsia="ru-RU"/>
        </w:rPr>
        <w:softHyphen/>
        <w:t>образовательной среде, далеко выходящей за границы школы. Конечно, это очень серьезная и ответственная рабо</w:t>
      </w:r>
      <w:r>
        <w:rPr>
          <w:color w:val="333333"/>
          <w:sz w:val="28"/>
          <w:szCs w:val="28"/>
          <w:lang w:eastAsia="ru-RU"/>
        </w:rPr>
        <w:t>та, в ходе которой  возникают</w:t>
      </w:r>
      <w:r w:rsidRPr="003948ED">
        <w:rPr>
          <w:color w:val="333333"/>
          <w:sz w:val="28"/>
          <w:szCs w:val="28"/>
          <w:lang w:eastAsia="ru-RU"/>
        </w:rPr>
        <w:t xml:space="preserve"> трудности и проблемы. Но ее конечный результат, я уверена, принесет радость и удовлетворение всем участникам образовательного процесса. А главное — мы вырастим образованного и достойного человека.</w:t>
      </w:r>
    </w:p>
    <w:p w:rsidR="009B2FE6" w:rsidRPr="00151E08" w:rsidRDefault="009B2FE6" w:rsidP="00151E08">
      <w:pPr>
        <w:rPr>
          <w:sz w:val="28"/>
          <w:szCs w:val="28"/>
        </w:rPr>
      </w:pPr>
    </w:p>
    <w:sectPr w:rsidR="009B2FE6" w:rsidRPr="00151E08" w:rsidSect="009B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499" w:rsidRDefault="007B2499" w:rsidP="001C7E85">
      <w:r>
        <w:separator/>
      </w:r>
    </w:p>
  </w:endnote>
  <w:endnote w:type="continuationSeparator" w:id="1">
    <w:p w:rsidR="007B2499" w:rsidRDefault="007B2499" w:rsidP="001C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499" w:rsidRDefault="007B2499" w:rsidP="001C7E85">
      <w:r>
        <w:separator/>
      </w:r>
    </w:p>
  </w:footnote>
  <w:footnote w:type="continuationSeparator" w:id="1">
    <w:p w:rsidR="007B2499" w:rsidRDefault="007B2499" w:rsidP="001C7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228"/>
    <w:multiLevelType w:val="hybridMultilevel"/>
    <w:tmpl w:val="E2BA9722"/>
    <w:lvl w:ilvl="0" w:tplc="341EAF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42AE7"/>
    <w:multiLevelType w:val="multilevel"/>
    <w:tmpl w:val="26F0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A2A8C"/>
    <w:multiLevelType w:val="hybridMultilevel"/>
    <w:tmpl w:val="16FAC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EE46CD"/>
    <w:multiLevelType w:val="hybridMultilevel"/>
    <w:tmpl w:val="BED6B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21251"/>
    <w:multiLevelType w:val="hybridMultilevel"/>
    <w:tmpl w:val="18DC2A5C"/>
    <w:lvl w:ilvl="0" w:tplc="78B40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30C"/>
    <w:rsid w:val="00151E08"/>
    <w:rsid w:val="0015212E"/>
    <w:rsid w:val="00190D42"/>
    <w:rsid w:val="001C7E85"/>
    <w:rsid w:val="001F602B"/>
    <w:rsid w:val="00364641"/>
    <w:rsid w:val="003948ED"/>
    <w:rsid w:val="0040209E"/>
    <w:rsid w:val="00575D10"/>
    <w:rsid w:val="005B219B"/>
    <w:rsid w:val="006F5F78"/>
    <w:rsid w:val="007B2499"/>
    <w:rsid w:val="00817C9E"/>
    <w:rsid w:val="008D2348"/>
    <w:rsid w:val="0095130C"/>
    <w:rsid w:val="009B2FE6"/>
    <w:rsid w:val="00B24550"/>
    <w:rsid w:val="00B45C0F"/>
    <w:rsid w:val="00C81A67"/>
    <w:rsid w:val="00EA5393"/>
    <w:rsid w:val="00FD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5130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95130C"/>
    <w:pPr>
      <w:spacing w:before="280" w:after="280"/>
    </w:pPr>
  </w:style>
  <w:style w:type="paragraph" w:styleId="a5">
    <w:name w:val="Body Text"/>
    <w:basedOn w:val="a"/>
    <w:link w:val="a6"/>
    <w:semiHidden/>
    <w:unhideWhenUsed/>
    <w:rsid w:val="0095130C"/>
    <w:pPr>
      <w:suppressAutoHyphens w:val="0"/>
      <w:jc w:val="both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513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95130C"/>
    <w:pPr>
      <w:ind w:left="720"/>
    </w:pPr>
  </w:style>
  <w:style w:type="paragraph" w:styleId="a7">
    <w:name w:val="No Spacing"/>
    <w:uiPriority w:val="1"/>
    <w:qFormat/>
    <w:rsid w:val="003948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1C7E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7E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1C7E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7E8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1894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Об особенностях введения ФГОС основного общего образования.</vt:lpstr>
      <vt:lpstr>        Введение ФГОС ООО в МКОУ «СОШ а.Кара-Паго»</vt:lpstr>
    </vt:vector>
  </TitlesOfParts>
  <Company/>
  <LinksUpToDate>false</LinksUpToDate>
  <CharactersWithSpaces>12670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1</cp:lastModifiedBy>
  <cp:revision>7</cp:revision>
  <dcterms:created xsi:type="dcterms:W3CDTF">2013-08-16T11:14:00Z</dcterms:created>
  <dcterms:modified xsi:type="dcterms:W3CDTF">2013-12-23T10:51:00Z</dcterms:modified>
</cp:coreProperties>
</file>