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6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7874"/>
      </w:tblGrid>
      <w:tr w:rsidR="004D06F8" w:rsidRPr="009C67AF" w:rsidTr="004D06F8">
        <w:tc>
          <w:tcPr>
            <w:tcW w:w="6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 Принято на заседании 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Совета по введению ФГОС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 Протокол № 1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   от 05.08. 2012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1C3B7D"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Приказ №   от 27.07</w:t>
            </w: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>.2012 г.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06F8" w:rsidRPr="009C67AF" w:rsidRDefault="004D06F8" w:rsidP="004D06F8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>Директор школы   _____________  (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lang w:eastAsia="ru-RU"/>
              </w:rPr>
              <w:t xml:space="preserve"> Ф.М.)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06F8" w:rsidRPr="009C67AF" w:rsidRDefault="004D06F8" w:rsidP="004D06F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6F8" w:rsidRPr="009C67AF" w:rsidRDefault="004D06F8" w:rsidP="004D06F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– график мероприятий по введению федерального государственного образовательного стандарта основного общего образования </w:t>
      </w:r>
      <w:proofErr w:type="gramStart"/>
      <w:r w:rsidRPr="009C6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9C6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06F8" w:rsidRPr="009C67AF" w:rsidRDefault="004D06F8" w:rsidP="004D06F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казенном общеобразовательном учреждении «Средняя общеобразовательная школа </w:t>
      </w:r>
      <w:proofErr w:type="spellStart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</w:t>
      </w:r>
      <w:proofErr w:type="spellEnd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-Паго»</w:t>
      </w:r>
    </w:p>
    <w:p w:rsidR="004D06F8" w:rsidRPr="009C67AF" w:rsidRDefault="004D06F8" w:rsidP="004D06F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2012-2013 гг.</w:t>
      </w:r>
    </w:p>
    <w:p w:rsidR="004D06F8" w:rsidRPr="009C67AF" w:rsidRDefault="004D06F8" w:rsidP="004D06F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536" w:type="dxa"/>
        <w:tblInd w:w="-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3827"/>
        <w:gridCol w:w="1276"/>
        <w:gridCol w:w="2268"/>
        <w:gridCol w:w="3344"/>
        <w:gridCol w:w="1586"/>
      </w:tblGrid>
      <w:tr w:rsidR="004D06F8" w:rsidRPr="009C67AF" w:rsidTr="004D06F8"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</w:t>
            </w:r>
            <w:proofErr w:type="spellEnd"/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формальные показатели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D06F8" w:rsidRPr="009C67AF" w:rsidTr="004D06F8"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</w:t>
            </w:r>
            <w:proofErr w:type="spellEnd"/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ционное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обеспечение введения ФГОС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Создание координационного совета по введению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совет,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– графика мероприятий по введению</w:t>
            </w:r>
            <w:r w:rsidRPr="009C6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основного общего образования в  МКОУ «СОШ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план-график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для разработки ООП 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группа,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получили задание на выполнение проекта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М.Р.,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Проведение экспертизы готовности школы к введению  ФГОС 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акта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учебного плана ОУ согласно требованиям ФГОС основного общего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Определение списка учебников и учебных пособий, используемых в образовательном процессе в соответствии с ФГОС ООО с учётом региональных рекомендаций для ОУ, вводящих ФГОС ООО в 5-х классах с 01.09.2012.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Определение оптимальной модели реализации внеурочной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обучающихся основной школы для пилотных ОУ, вводящих ФГОС ООО в 5-х классах с 01.09.2012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модель ВД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Архагова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С.И.,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по 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rPr>
          <w:trHeight w:val="848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Заключение договоров с учреждениями дополнительного образования по организации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нормативного обеспечения введения ФГОС</w:t>
            </w:r>
            <w:r w:rsidRPr="009C67AF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соответствующих изменений в локальные акты, разработка локальных актов в соответствии с требованиями ФГОС основного общего образования.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основной образовательной программы основного общего образования общеобразовательного учреждения с участием обучающихся, их родителей (законных представителей), педагогических работников в соответствии с требованиями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ООП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учебных предметов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утверждены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М.Р.,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утверждены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Архагова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Разработка модели договора между родителями, ОУ и учредителем, 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закрепляющий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и обязанности всех участников образовательного процесса в условиях внедрения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Внесение изменений в Положения о системе оценок, порядке проведения промежуточной аттестации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Архагова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Внесение изменений в должностные инструкции в соответствии с квалификационными характеристиками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инструкций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Внесение изменений в локальные акты, регламентирующие установление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заработной платы работников школы, в том числе стимулирующих надбавок и доплат, порядка и размеров премирования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изменений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rPr>
          <w:trHeight w:val="908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Финансово-экономическое обеспечение</w:t>
            </w:r>
            <w:r w:rsidRPr="009C6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 изменения в Положение о порядке и условиях оплаты и стимулированию труда руководителям и учителям 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кадрового обеспечения введения ФГОС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Анализ кадрового состава ОУ на соответствие требованиям по введению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база кадрового состава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Обеспечение 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курсов повышения квалификации всех учителей основной школы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ФГОС для ОУ, вводящих ФГОС ООО в 5-х классах с 01.09.2012 г. 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прохождения КПК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Участие в системе непрерывного повышения квалификации (в том числе по плану методической работы школы)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семинары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М.Р.,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Обобщение и распространение опыта работы учителей начальной школы по новым стандартам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УВР,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КопсергеноваН.М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Заключение дополнительных соглашений к трудовому договору с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Заключены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оглашения</w:t>
            </w:r>
            <w:proofErr w:type="spellEnd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Создание информационного обеспечения введения ФГОС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Проведение заседания педагогического совета «Об опережающем переходе на ФГОС ООО»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Pr="009C67A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собрания родителей будущих пятиклассников «Особенности 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новому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собрания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Обеспечение регулярной работы страниц на сайте школы о деятельности ОУ по подготовке и введению ФГОС 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сайта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Организация публичных отчетов учреждений о ходе и результатах введения ФГОС и размещение их на сайте 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на сайте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Оформление информационного стенда о </w:t>
            </w: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введении ФГОС 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Курачинова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материаль</w:t>
            </w:r>
            <w:proofErr w:type="spellEnd"/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но-технического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обеспечения введения ФГОС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 Проведение анализа оснащенности ОУ в соответствии с требованиями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</w:t>
            </w: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борудования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наглядных пособий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 Приведение в соответствие материально-технической базы реализации ООП ООО с требованиями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 Формирование базы ЭОР при реализации ООП 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ЭОР по пре</w:t>
            </w:r>
            <w:r w:rsidR="00D92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Архагова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6F8" w:rsidRPr="009C67AF" w:rsidTr="004D06F8"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 Ограничение доступа к информации, несовместимой с задачами обучения и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Архагова</w:t>
            </w:r>
            <w:proofErr w:type="spellEnd"/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С.И., 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</w:p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06F8" w:rsidRPr="009C67AF" w:rsidRDefault="004D06F8" w:rsidP="004D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DC1" w:rsidRPr="009C67AF" w:rsidRDefault="00700DC1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9C67AF" w:rsidRDefault="009C67AF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lastRenderedPageBreak/>
        <w:t>РОССИЙСКАЯ ФЕДЕРАЦИЯ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КАРАЧАЕВО-ЧЕРКЕССКАЯ РЕСПУБЛИКА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АБАЗИНСКИЙ МУНИЦИПАЛЬНЫЙ РАЙОН</w:t>
      </w:r>
    </w:p>
    <w:p w:rsidR="001C3B7D" w:rsidRPr="001C3B7D" w:rsidRDefault="001C3B7D" w:rsidP="00E06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КАЗЕННОЕ  ОБЩЕОБРАЗОВАТЕЛЬНОЕ </w:t>
      </w:r>
      <w:r w:rsidRPr="001C3B7D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«СОШ </w:t>
      </w:r>
      <w:proofErr w:type="spellStart"/>
      <w:r w:rsidR="00E06BF3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E06BF3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E06BF3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Pr="001C3B7D">
        <w:rPr>
          <w:rFonts w:ascii="Times New Roman" w:eastAsia="Calibri" w:hAnsi="Times New Roman" w:cs="Times New Roman"/>
          <w:sz w:val="28"/>
          <w:szCs w:val="28"/>
        </w:rPr>
        <w:t>-Паго»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67AF">
        <w:rPr>
          <w:rFonts w:ascii="Times New Roman" w:eastAsia="Calibri" w:hAnsi="Times New Roman" w:cs="Times New Roman"/>
          <w:sz w:val="28"/>
          <w:szCs w:val="28"/>
        </w:rPr>
        <w:t>«28» июля  2012</w:t>
      </w:r>
      <w:r w:rsidRPr="001C3B7D">
        <w:rPr>
          <w:rFonts w:ascii="Times New Roman" w:eastAsia="Calibri" w:hAnsi="Times New Roman" w:cs="Times New Roman"/>
          <w:sz w:val="28"/>
          <w:szCs w:val="28"/>
        </w:rPr>
        <w:t xml:space="preserve"> г.                       </w:t>
      </w:r>
      <w:proofErr w:type="spellStart"/>
      <w:r w:rsidRPr="001C3B7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1C3B7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C3B7D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Pr="001C3B7D">
        <w:rPr>
          <w:rFonts w:ascii="Times New Roman" w:eastAsia="Calibri" w:hAnsi="Times New Roman" w:cs="Times New Roman"/>
          <w:sz w:val="28"/>
          <w:szCs w:val="28"/>
        </w:rPr>
        <w:t>-Паго                                   №</w:t>
      </w:r>
      <w:r w:rsidRPr="001C3B7D">
        <w:rPr>
          <w:rFonts w:ascii="Times New Roman" w:eastAsia="Calibri" w:hAnsi="Times New Roman" w:cs="Times New Roman"/>
          <w:sz w:val="28"/>
          <w:szCs w:val="28"/>
          <w:u w:val="single"/>
        </w:rPr>
        <w:t>___</w:t>
      </w:r>
    </w:p>
    <w:p w:rsidR="00E63242" w:rsidRPr="009C67AF" w:rsidRDefault="001C3B7D" w:rsidP="001C3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63242"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и полномочиях </w:t>
      </w:r>
      <w:r w:rsidR="00E63242"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Совета по введению ФГОС общего образования</w:t>
      </w: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63242" w:rsidRPr="009C67AF" w:rsidRDefault="00E63242" w:rsidP="00E6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эффективного обучения на начальной ступени в соответствии с федеральным государственным образовательным стандартом начального общего образования нового поколения, на основании приказа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 373 “Об утверждении и введении в действие федерального государственного образовательного стандарта начального общего образования”</w:t>
      </w:r>
    </w:p>
    <w:p w:rsidR="00E63242" w:rsidRPr="009C67AF" w:rsidRDefault="00E63242" w:rsidP="00E6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63242" w:rsidRPr="009C67AF" w:rsidRDefault="00E63242" w:rsidP="00E6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Совет по введению ФГОС общего образования в составе:</w:t>
      </w:r>
    </w:p>
    <w:p w:rsidR="00E63242" w:rsidRPr="009C67AF" w:rsidRDefault="00E63242" w:rsidP="00E6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Муковой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Ф.М.; </w:t>
      </w:r>
    </w:p>
    <w:p w:rsidR="00E63242" w:rsidRPr="009C67AF" w:rsidRDefault="00E63242" w:rsidP="00E6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учебно-воспитательной работ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Курачиновой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М.Р.;</w:t>
      </w:r>
    </w:p>
    <w:p w:rsidR="00E63242" w:rsidRPr="009C67AF" w:rsidRDefault="00E63242" w:rsidP="00E6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 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работе-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Архаговой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С.И.;</w:t>
      </w:r>
    </w:p>
    <w:p w:rsidR="00E63242" w:rsidRPr="009C67AF" w:rsidRDefault="00E63242" w:rsidP="00E6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безопасност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Дагужиева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Д.Д.</w:t>
      </w:r>
    </w:p>
    <w:p w:rsidR="00E63242" w:rsidRPr="009C67AF" w:rsidRDefault="00E63242" w:rsidP="00E6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Совету по введению ФГОС общего образования осуществление информационного, консалтингового и научно-методического сопровождения 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введения федеральных государственных образовательных стандартов общего образования нового поколения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242" w:rsidRPr="009C67AF" w:rsidRDefault="00E63242" w:rsidP="00E63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Ввести в действие Положение о Совете по введению ФГОС общего образования.</w:t>
      </w: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4D06F8" w:rsidRPr="009C67AF" w:rsidRDefault="004D06F8" w:rsidP="004D06F8">
      <w:pPr>
        <w:rPr>
          <w:rFonts w:ascii="Times New Roman" w:hAnsi="Times New Roman" w:cs="Times New Roman"/>
        </w:rPr>
      </w:pPr>
    </w:p>
    <w:p w:rsidR="00E63242" w:rsidRPr="009C67AF" w:rsidRDefault="00E63242" w:rsidP="004D06F8">
      <w:pPr>
        <w:rPr>
          <w:rFonts w:ascii="Times New Roman" w:hAnsi="Times New Roman" w:cs="Times New Roman"/>
        </w:rPr>
      </w:pPr>
    </w:p>
    <w:p w:rsidR="004D06F8" w:rsidRPr="009C67AF" w:rsidRDefault="00E63242" w:rsidP="00E63242">
      <w:pPr>
        <w:tabs>
          <w:tab w:val="left" w:pos="2685"/>
        </w:tabs>
        <w:rPr>
          <w:rFonts w:ascii="Times New Roman" w:hAnsi="Times New Roman" w:cs="Times New Roman"/>
        </w:rPr>
      </w:pPr>
      <w:r w:rsidRPr="009C67AF">
        <w:rPr>
          <w:rFonts w:ascii="Times New Roman" w:hAnsi="Times New Roman" w:cs="Times New Roman"/>
        </w:rPr>
        <w:tab/>
        <w:t xml:space="preserve">Директор школы                                   </w:t>
      </w:r>
      <w:proofErr w:type="spellStart"/>
      <w:r w:rsidRPr="009C67AF">
        <w:rPr>
          <w:rFonts w:ascii="Times New Roman" w:hAnsi="Times New Roman" w:cs="Times New Roman"/>
        </w:rPr>
        <w:t>Мукова</w:t>
      </w:r>
      <w:proofErr w:type="spellEnd"/>
      <w:r w:rsidRPr="009C67AF">
        <w:rPr>
          <w:rFonts w:ascii="Times New Roman" w:hAnsi="Times New Roman" w:cs="Times New Roman"/>
        </w:rPr>
        <w:t xml:space="preserve"> Ф.М.</w:t>
      </w:r>
    </w:p>
    <w:p w:rsidR="00E63242" w:rsidRPr="009C67AF" w:rsidRDefault="00E63242" w:rsidP="00E63242">
      <w:pPr>
        <w:tabs>
          <w:tab w:val="left" w:pos="2685"/>
        </w:tabs>
        <w:rPr>
          <w:rFonts w:ascii="Times New Roman" w:hAnsi="Times New Roman" w:cs="Times New Roman"/>
        </w:rPr>
      </w:pPr>
    </w:p>
    <w:p w:rsidR="00E63242" w:rsidRPr="009C67AF" w:rsidRDefault="00E63242" w:rsidP="00E63242">
      <w:pPr>
        <w:tabs>
          <w:tab w:val="left" w:pos="2685"/>
        </w:tabs>
        <w:rPr>
          <w:rFonts w:ascii="Times New Roman" w:hAnsi="Times New Roman" w:cs="Times New Roman"/>
        </w:rPr>
      </w:pPr>
    </w:p>
    <w:p w:rsidR="00E63242" w:rsidRPr="009C67AF" w:rsidRDefault="00E63242" w:rsidP="00E63242">
      <w:pPr>
        <w:tabs>
          <w:tab w:val="left" w:pos="2685"/>
        </w:tabs>
        <w:rPr>
          <w:rFonts w:ascii="Times New Roman" w:hAnsi="Times New Roman" w:cs="Times New Roman"/>
        </w:rPr>
      </w:pPr>
    </w:p>
    <w:p w:rsidR="009C67AF" w:rsidRDefault="009C67AF" w:rsidP="001C3B7D">
      <w:pPr>
        <w:tabs>
          <w:tab w:val="left" w:pos="66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3B7D" w:rsidRPr="009C67AF" w:rsidRDefault="001C3B7D" w:rsidP="001C3B7D">
      <w:pPr>
        <w:tabs>
          <w:tab w:val="left" w:pos="66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Принято </w:t>
      </w:r>
      <w:proofErr w:type="gramStart"/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Утверждено приказом №</w:t>
      </w:r>
    </w:p>
    <w:p w:rsidR="001C3B7D" w:rsidRPr="009C67AF" w:rsidRDefault="001C3B7D" w:rsidP="001C3B7D">
      <w:pPr>
        <w:tabs>
          <w:tab w:val="left" w:pos="660"/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Педагогическом </w:t>
      </w:r>
      <w:proofErr w:type="gramStart"/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совете</w:t>
      </w:r>
      <w:proofErr w:type="gramEnd"/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 29.07.12 г.</w:t>
      </w:r>
    </w:p>
    <w:p w:rsidR="001C3B7D" w:rsidRPr="009C67AF" w:rsidRDefault="001C3B7D" w:rsidP="001C3B7D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29.07.12 г.</w:t>
      </w:r>
    </w:p>
    <w:p w:rsidR="00E63242" w:rsidRPr="009C67AF" w:rsidRDefault="00E63242" w:rsidP="009C6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Совете по введению ФГОС общего образования</w:t>
      </w:r>
    </w:p>
    <w:p w:rsidR="00E63242" w:rsidRPr="009C67AF" w:rsidRDefault="00E63242" w:rsidP="009C6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«СОШ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-Паго»</w:t>
      </w:r>
    </w:p>
    <w:p w:rsidR="009C67AF" w:rsidRDefault="00E63242" w:rsidP="009C6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E63242" w:rsidRPr="009C67AF" w:rsidRDefault="00E63242" w:rsidP="009C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Совет по введению ФГОС общего образования (далее – Совет) создан в соответствии с решением педагогического совета общеобразовательного учреждения от "27" 07. 2012 г. № 1  на период введения федеральных государственных образовательных стандартов общего образования нового поколения (далее – ФГОС) в целях информационного, консалтингового и научно-методического сопровождения этого процесса.</w:t>
      </w:r>
    </w:p>
    <w:p w:rsidR="00E63242" w:rsidRPr="009C67AF" w:rsidRDefault="00E63242" w:rsidP="009C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Совет в своей деятельности руководствуется Конституцией РФ, законами и иными нормативными правовыми актами РФ, законами и иными нормативными правовыми актами субъекта РФ, Уставом общеобразовательного учреждения, а также настоящим положением.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Состав Совета определяется решением педагогического совета общеобразовательного учреждения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Возглавляет Совет председатель.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Совет функционирует на всех ступенях общеобразовательного учреждения.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Совета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Формирование состава рабочих групп по введению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Выдвижение кандидатур руководителей проектов по введению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Информационная и научно-методическая поддержка разработки и реализации комплексных и единичных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Экспертиза единичных и комплексных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Утверждение планов-графиков реализации комплексных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Утверждение результатов экспертизы единичных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Представление информации о результатах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Подготовка предложений по стимулированию деятельности учителей по разработке и реализации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Совета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 целях выполнения возложенных на него задач: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Формирует перечень 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экспертной оценки результатов деятельности учителей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объединений по введению новых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Изучает опыт других общеобразовательных учреждений по введению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Обеспечивает необходимые условия для реализации проектных технологий при введении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Принимает участие в разрешении конфликтов при введении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Периодически информирует педагогический совет о ходе и результатах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Принимает решения в пределах своей компетенции по рассматриваемым вопросам.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работы Совета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Совет является коллегиальным органом.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Общее руководство Советом осуществляет председатель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Председатель Совета:</w:t>
      </w:r>
    </w:p>
    <w:p w:rsidR="00E63242" w:rsidRPr="009C67AF" w:rsidRDefault="00E63242" w:rsidP="00E632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 и ведет заседания Совета; </w:t>
      </w:r>
    </w:p>
    <w:p w:rsidR="00E63242" w:rsidRPr="009C67AF" w:rsidRDefault="00E63242" w:rsidP="00E632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подсчет результатов голосования; </w:t>
      </w:r>
    </w:p>
    <w:p w:rsidR="00E63242" w:rsidRPr="009C67AF" w:rsidRDefault="00E63242" w:rsidP="00E632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от имени и по поручению Совета запросы, письма, постановления Совета; </w:t>
      </w:r>
    </w:p>
    <w:p w:rsidR="00E63242" w:rsidRPr="009C67AF" w:rsidRDefault="00E63242" w:rsidP="00E6324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отчитывается на педагогических советах о работе Совета. 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первом заседании члены Совета избирают секретаря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Секретарь Совета ведет протоколы заседаний Совета, которые подписываются всеми членами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Протоколы Совета сшиваются в соответствии с правилами по делопроизводству и сдаются на хранение.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Протоколы Совета носят открытый характер и доступны для ознакомления.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Члены Совета обязаны:</w:t>
      </w:r>
    </w:p>
    <w:p w:rsidR="00E63242" w:rsidRPr="009C67AF" w:rsidRDefault="00E63242" w:rsidP="00E632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на заседаниях Совета; </w:t>
      </w:r>
    </w:p>
    <w:p w:rsidR="00E63242" w:rsidRPr="009C67AF" w:rsidRDefault="00E63242" w:rsidP="00E632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голосовать по обсуждаемым вопросам; </w:t>
      </w:r>
    </w:p>
    <w:p w:rsidR="00E63242" w:rsidRPr="009C67AF" w:rsidRDefault="00E63242" w:rsidP="00E6324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поручения в соответствии с решениями Совета. 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Члены Совета имеют право:</w:t>
      </w:r>
    </w:p>
    <w:p w:rsidR="00E63242" w:rsidRPr="009C67AF" w:rsidRDefault="00E63242" w:rsidP="00E632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материалами и документами, поступающими в Совет; </w:t>
      </w:r>
    </w:p>
    <w:p w:rsidR="00E63242" w:rsidRPr="009C67AF" w:rsidRDefault="00E63242" w:rsidP="00E632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обсуждении повестки дня, вносить предложения по повестке дня; </w:t>
      </w:r>
    </w:p>
    <w:p w:rsidR="00E63242" w:rsidRPr="009C67AF" w:rsidRDefault="00E63242" w:rsidP="00E632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виде высказывать особые мнения; </w:t>
      </w:r>
    </w:p>
    <w:p w:rsidR="00E63242" w:rsidRPr="009C67AF" w:rsidRDefault="00E63242" w:rsidP="00E6324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на голосование предлагаемые ими вопросы. 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Вопросы, выносимые на голосование, принимаются большинством голосов от численного состава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По достижении Советом поставленных перед ним задач и по окончании его деятельности председатель Совета сшивает все документы Совета и сдает их на хранение.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Совета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Вносить на рассмотрение педагогического совета вопросы, связанные с разработкой и реализацией проекта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Вносить предложения и проекты решений по вопросам, относящимся к ведению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Обращаться с предложениями к директору школы и другим членам администрации школы по вопросам, относящимся к ведению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Требовать от руководителей проектов необходимые справки и документы, относящиеся </w:t>
      </w: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деятельности Совета.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Приглашать для принятия участия в работе Совета разработчиков проекта внедрения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Привлекать иных специалистов для выполнения отдельных поручений.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Совета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несет ответственность: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объективность и качество экспертизы комплексных и единичных проектов введения ФГОС в соответствии с разработанными критериями.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За своевременность представления информации педагогическому совету о результатах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качество и своевременность информационной, консалтинговой и научно-методической поддержки реализации единичных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своевременное выполнение решений педагогического совета, относящихся к введению ФГОС, планов-графиков реализации комплексных и единичных проектов введения ФГОС.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 компетентность принимаемых решений.</w:t>
      </w:r>
    </w:p>
    <w:p w:rsidR="009C67AF" w:rsidRDefault="009C67AF" w:rsidP="009C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9C67AF" w:rsidRDefault="009C67AF" w:rsidP="009C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9C67AF" w:rsidRDefault="009C67AF" w:rsidP="009C6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7D" w:rsidRPr="001C3B7D" w:rsidRDefault="009C67AF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</w:t>
      </w: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B7D" w:rsidRPr="001C3B7D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КАРАЧАЕВО-ЧЕРКЕССКАЯ РЕСПУБЛИКА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АБАЗИНСКИЙ МУНИЦИПАЛЬНЫЙ РАЙОН</w:t>
      </w:r>
    </w:p>
    <w:p w:rsidR="001C3B7D" w:rsidRPr="001C3B7D" w:rsidRDefault="001C3B7D" w:rsidP="00E06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КАЗЕННОЕ </w:t>
      </w:r>
      <w:r w:rsidRPr="001C3B7D">
        <w:rPr>
          <w:rFonts w:ascii="Times New Roman" w:eastAsia="Calibri" w:hAnsi="Times New Roman" w:cs="Times New Roman"/>
          <w:sz w:val="28"/>
          <w:szCs w:val="28"/>
        </w:rPr>
        <w:t>ОБЩЕОБРАЗОВАТЕЛЬНОЕ УЧРЕЖДЕНИЕ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7AF">
        <w:rPr>
          <w:rFonts w:ascii="Times New Roman" w:eastAsia="Calibri" w:hAnsi="Times New Roman" w:cs="Times New Roman"/>
          <w:sz w:val="28"/>
          <w:szCs w:val="28"/>
        </w:rPr>
        <w:t xml:space="preserve">«СОШ </w:t>
      </w:r>
      <w:proofErr w:type="spellStart"/>
      <w:r w:rsidR="009C67A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9C67A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9C67AF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Pr="001C3B7D">
        <w:rPr>
          <w:rFonts w:ascii="Times New Roman" w:eastAsia="Calibri" w:hAnsi="Times New Roman" w:cs="Times New Roman"/>
          <w:sz w:val="28"/>
          <w:szCs w:val="28"/>
        </w:rPr>
        <w:t>-Паго»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9C67AF" w:rsidP="001C3B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67AF">
        <w:rPr>
          <w:rFonts w:ascii="Times New Roman" w:eastAsia="Calibri" w:hAnsi="Times New Roman" w:cs="Times New Roman"/>
          <w:sz w:val="28"/>
          <w:szCs w:val="28"/>
        </w:rPr>
        <w:t>«28» июля  2012</w:t>
      </w:r>
      <w:r w:rsidR="001C3B7D" w:rsidRPr="001C3B7D">
        <w:rPr>
          <w:rFonts w:ascii="Times New Roman" w:eastAsia="Calibri" w:hAnsi="Times New Roman" w:cs="Times New Roman"/>
          <w:sz w:val="28"/>
          <w:szCs w:val="28"/>
        </w:rPr>
        <w:t xml:space="preserve"> г.                       </w:t>
      </w:r>
      <w:proofErr w:type="spell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-Паго                                   №</w:t>
      </w:r>
      <w:r w:rsidR="001C3B7D" w:rsidRPr="001C3B7D">
        <w:rPr>
          <w:rFonts w:ascii="Times New Roman" w:eastAsia="Calibri" w:hAnsi="Times New Roman" w:cs="Times New Roman"/>
          <w:sz w:val="28"/>
          <w:szCs w:val="28"/>
          <w:u w:val="single"/>
        </w:rPr>
        <w:t>___</w:t>
      </w: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42" w:rsidRPr="009C67AF" w:rsidRDefault="00E63242" w:rsidP="00E63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42" w:rsidRPr="009C67AF" w:rsidRDefault="00E63242" w:rsidP="00E63242">
      <w:pPr>
        <w:spacing w:before="25" w:after="25" w:line="254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создании и полномочиях рабочих группы </w:t>
      </w:r>
    </w:p>
    <w:p w:rsidR="00E63242" w:rsidRPr="009C67AF" w:rsidRDefault="00E63242" w:rsidP="00E63242">
      <w:pPr>
        <w:spacing w:before="25" w:after="25" w:line="254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введению ФГОС нового поколения»</w:t>
      </w:r>
    </w:p>
    <w:p w:rsidR="00E63242" w:rsidRPr="009C67AF" w:rsidRDefault="00E63242" w:rsidP="00E63242">
      <w:pPr>
        <w:spacing w:before="25" w:after="25" w:line="254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63242" w:rsidRPr="009C67AF" w:rsidRDefault="00E63242" w:rsidP="006D473D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обеспечения эффективного введения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в соответствии с  ФГОС нового поколения  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ПРИКАЗЫВАЮ:</w:t>
      </w:r>
    </w:p>
    <w:p w:rsidR="00E63242" w:rsidRPr="009C67AF" w:rsidRDefault="00E63242" w:rsidP="001C3B7D">
      <w:pPr>
        <w:adjustRightInd w:val="0"/>
        <w:spacing w:before="25" w:after="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1. Создать рабочие группы по введению </w:t>
      </w:r>
      <w:proofErr w:type="gram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новых</w:t>
      </w:r>
      <w:proofErr w:type="gram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ФГОС общего образования. 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рабочую группу по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введению ФГОС нового поколения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начальной ступени общеобразовательного учреждения включить: 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Копсергенову</w:t>
      </w:r>
      <w:proofErr w:type="spell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Н.М.; </w:t>
      </w:r>
      <w:proofErr w:type="spell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Кишмахову</w:t>
      </w:r>
      <w:proofErr w:type="spell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А.А.;</w:t>
      </w:r>
      <w:proofErr w:type="spell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Ламкову</w:t>
      </w:r>
      <w:proofErr w:type="spell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А.А.; </w:t>
      </w:r>
      <w:proofErr w:type="spell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Пшнатлову</w:t>
      </w:r>
      <w:proofErr w:type="spell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М.К.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рабочую группу по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введению ФГОС нового поколения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основной  ступени общеобразовательного учреждения включить: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Ионову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</w:t>
      </w:r>
      <w:proofErr w:type="gram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Х-М</w:t>
      </w:r>
      <w:proofErr w:type="gram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Дахчукову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И.А.;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Кишмахову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И.Р.; </w:t>
      </w:r>
      <w:proofErr w:type="spellStart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Харатокову</w:t>
      </w:r>
      <w:proofErr w:type="spellEnd"/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Назначить: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руководителем рабочей группы 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введению ФГОС нового поколения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начальной ступени общеобразовательного учреждения – </w:t>
      </w:r>
      <w:proofErr w:type="spellStart"/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Пшнатлову</w:t>
      </w:r>
      <w:proofErr w:type="spellEnd"/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М.К.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руководителем рабочей группы 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введению ФГОС нового поколения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основной  ступени общеобразовательного учреждения – </w:t>
      </w:r>
      <w:proofErr w:type="spellStart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Кишмахову</w:t>
      </w:r>
      <w:proofErr w:type="spellEnd"/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И.Р.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 рабочим группам провести</w:t>
      </w:r>
      <w:proofErr w:type="gramEnd"/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образовательной системы и подготовить предложения об изменениях, которые</w:t>
      </w:r>
      <w:r w:rsidRPr="009C6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 Совету </w:t>
      </w:r>
      <w:r w:rsidRPr="009C67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введению новых ФГОС общего образования до 20.08.2012г.</w:t>
      </w:r>
    </w:p>
    <w:p w:rsidR="00E63242" w:rsidRPr="009C67AF" w:rsidRDefault="00E63242" w:rsidP="00E63242">
      <w:pPr>
        <w:adjustRightInd w:val="0"/>
        <w:spacing w:before="25" w:after="2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3242" w:rsidRPr="009C67AF" w:rsidRDefault="00E63242" w:rsidP="00E63242">
      <w:pPr>
        <w:pStyle w:val="a3"/>
      </w:pPr>
      <w:r w:rsidRPr="009C67AF">
        <w:t xml:space="preserve">                                           Директор школы                        </w:t>
      </w:r>
      <w:proofErr w:type="spellStart"/>
      <w:r w:rsidRPr="009C67AF">
        <w:t>Мукова</w:t>
      </w:r>
      <w:proofErr w:type="spellEnd"/>
      <w:r w:rsidRPr="009C67AF">
        <w:t xml:space="preserve"> Ф.М.</w:t>
      </w:r>
    </w:p>
    <w:p w:rsidR="00E63242" w:rsidRPr="009C67AF" w:rsidRDefault="00E63242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E63242" w:rsidRPr="009C67AF" w:rsidRDefault="00E63242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714D80" w:rsidRPr="009C67AF" w:rsidRDefault="00714D80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714D80" w:rsidRPr="009C67AF" w:rsidRDefault="00714D80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КАРАЧАЕВО-ЧЕРКЕССКАЯ РЕСПУБЛИКА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АБАЗИНСКИЙ МУНИЦИПАЛЬНЫЙ РАЙОН</w:t>
      </w:r>
    </w:p>
    <w:p w:rsidR="00E06BF3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КАЗЕННОЕ</w:t>
      </w:r>
      <w:r w:rsidRPr="001C3B7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</w:t>
      </w:r>
    </w:p>
    <w:p w:rsidR="001C3B7D" w:rsidRPr="001C3B7D" w:rsidRDefault="001C3B7D" w:rsidP="00E06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B7D">
        <w:rPr>
          <w:rFonts w:ascii="Times New Roman" w:eastAsia="Calibri" w:hAnsi="Times New Roman" w:cs="Times New Roman"/>
          <w:sz w:val="28"/>
          <w:szCs w:val="28"/>
        </w:rPr>
        <w:t xml:space="preserve">«СОШ </w:t>
      </w:r>
      <w:proofErr w:type="spellStart"/>
      <w:r w:rsidRPr="001C3B7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1C3B7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1C3B7D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Pr="001C3B7D">
        <w:rPr>
          <w:rFonts w:ascii="Times New Roman" w:eastAsia="Calibri" w:hAnsi="Times New Roman" w:cs="Times New Roman"/>
          <w:sz w:val="28"/>
          <w:szCs w:val="28"/>
        </w:rPr>
        <w:t>-Паго»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9C67AF" w:rsidP="001C3B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67AF">
        <w:rPr>
          <w:rFonts w:ascii="Times New Roman" w:eastAsia="Calibri" w:hAnsi="Times New Roman" w:cs="Times New Roman"/>
          <w:sz w:val="28"/>
          <w:szCs w:val="28"/>
        </w:rPr>
        <w:t>«28» июля  2012</w:t>
      </w:r>
      <w:r w:rsidR="001C3B7D" w:rsidRPr="001C3B7D">
        <w:rPr>
          <w:rFonts w:ascii="Times New Roman" w:eastAsia="Calibri" w:hAnsi="Times New Roman" w:cs="Times New Roman"/>
          <w:sz w:val="28"/>
          <w:szCs w:val="28"/>
        </w:rPr>
        <w:t xml:space="preserve"> г.                       </w:t>
      </w:r>
      <w:proofErr w:type="spell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-Паго                                   №</w:t>
      </w:r>
      <w:r w:rsidR="001C3B7D" w:rsidRPr="001C3B7D">
        <w:rPr>
          <w:rFonts w:ascii="Times New Roman" w:eastAsia="Calibri" w:hAnsi="Times New Roman" w:cs="Times New Roman"/>
          <w:sz w:val="28"/>
          <w:szCs w:val="28"/>
          <w:u w:val="single"/>
        </w:rPr>
        <w:t>___</w:t>
      </w:r>
    </w:p>
    <w:p w:rsidR="00714D80" w:rsidRPr="009C67AF" w:rsidRDefault="00714D80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714D80" w:rsidRPr="009C67AF" w:rsidRDefault="00714D80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1C3B7D" w:rsidRPr="009C67AF" w:rsidRDefault="001C3B7D" w:rsidP="00714D80">
      <w:pPr>
        <w:spacing w:before="100" w:beforeAutospacing="1" w:after="100" w:afterAutospacing="1" w:line="240" w:lineRule="auto"/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714D80" w:rsidRPr="00714D80" w:rsidRDefault="00714D80" w:rsidP="00714D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 введении новой должностной инструкции учителя начальных классов»</w:t>
      </w:r>
    </w:p>
    <w:p w:rsidR="00714D80" w:rsidRPr="009C67AF" w:rsidRDefault="00714D80" w:rsidP="00714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эффективного введения обучения на начальной ступени в соответствии с ФГОС второго поколения на основании </w:t>
      </w:r>
    </w:p>
    <w:p w:rsidR="00714D80" w:rsidRPr="00714D80" w:rsidRDefault="00714D80" w:rsidP="00714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14D80" w:rsidRPr="00714D80" w:rsidRDefault="00714D80" w:rsidP="00714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Ввести новую должностную инструкцию учителя начальных классов во время реализации проекта перехода на обучение в соответствии с ФГОС нового поколения на начальной ступени. </w:t>
      </w:r>
    </w:p>
    <w:p w:rsidR="00714D80" w:rsidRPr="00714D80" w:rsidRDefault="00714D80" w:rsidP="00714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Ознакомить с новой должностной инструкцией </w:t>
      </w:r>
      <w:proofErr w:type="gramStart"/>
      <w:r w:rsidRPr="00714D80">
        <w:rPr>
          <w:rFonts w:ascii="Times New Roman" w:hAnsi="Times New Roman" w:cs="Times New Roman"/>
        </w:rPr>
        <w:t>учителя начальных классов всех учителей начальной ступени общеобразовательного учреждения</w:t>
      </w:r>
      <w:proofErr w:type="gramEnd"/>
      <w:r w:rsidRPr="00714D80">
        <w:rPr>
          <w:rFonts w:ascii="Times New Roman" w:hAnsi="Times New Roman" w:cs="Times New Roman"/>
        </w:rPr>
        <w:t>.</w:t>
      </w:r>
    </w:p>
    <w:p w:rsidR="00714D80" w:rsidRPr="00714D80" w:rsidRDefault="00714D80" w:rsidP="00714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714D80">
        <w:rPr>
          <w:rFonts w:ascii="Times New Roman" w:hAnsi="Times New Roman" w:cs="Times New Roman"/>
        </w:rPr>
        <w:t>Контроль за</w:t>
      </w:r>
      <w:proofErr w:type="gramEnd"/>
      <w:r w:rsidRPr="00714D80">
        <w:rPr>
          <w:rFonts w:ascii="Times New Roman" w:hAnsi="Times New Roman" w:cs="Times New Roman"/>
        </w:rPr>
        <w:t xml:space="preserve"> исполнением п</w:t>
      </w:r>
      <w:r w:rsidRPr="009C67AF">
        <w:rPr>
          <w:rFonts w:ascii="Times New Roman" w:hAnsi="Times New Roman" w:cs="Times New Roman"/>
        </w:rPr>
        <w:t>оручить руководителю МО начальных классов</w:t>
      </w:r>
      <w:r w:rsidRPr="00714D80">
        <w:rPr>
          <w:rFonts w:ascii="Times New Roman" w:hAnsi="Times New Roman" w:cs="Times New Roman"/>
        </w:rPr>
        <w:t>.</w:t>
      </w:r>
    </w:p>
    <w:p w:rsidR="00714D80" w:rsidRPr="009C67AF" w:rsidRDefault="00714D80" w:rsidP="00E63242">
      <w:pPr>
        <w:tabs>
          <w:tab w:val="left" w:pos="2685"/>
        </w:tabs>
        <w:spacing w:after="0"/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tabs>
          <w:tab w:val="left" w:pos="3645"/>
        </w:tabs>
        <w:rPr>
          <w:rFonts w:ascii="Times New Roman" w:hAnsi="Times New Roman" w:cs="Times New Roman"/>
        </w:rPr>
      </w:pPr>
      <w:r w:rsidRPr="009C67AF">
        <w:rPr>
          <w:rFonts w:ascii="Times New Roman" w:hAnsi="Times New Roman" w:cs="Times New Roman"/>
        </w:rPr>
        <w:tab/>
        <w:t xml:space="preserve">Директор школы                                 </w:t>
      </w:r>
      <w:proofErr w:type="spellStart"/>
      <w:r w:rsidRPr="009C67AF">
        <w:rPr>
          <w:rFonts w:ascii="Times New Roman" w:hAnsi="Times New Roman" w:cs="Times New Roman"/>
        </w:rPr>
        <w:t>Мукова</w:t>
      </w:r>
      <w:proofErr w:type="spellEnd"/>
      <w:r w:rsidRPr="009C67AF">
        <w:rPr>
          <w:rFonts w:ascii="Times New Roman" w:hAnsi="Times New Roman" w:cs="Times New Roman"/>
        </w:rPr>
        <w:t xml:space="preserve"> Ф.М.</w:t>
      </w: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Pr="009C67AF" w:rsidRDefault="00714D80" w:rsidP="00714D80">
      <w:pPr>
        <w:rPr>
          <w:rFonts w:ascii="Times New Roman" w:hAnsi="Times New Roman" w:cs="Times New Roman"/>
        </w:rPr>
      </w:pPr>
    </w:p>
    <w:p w:rsidR="00714D80" w:rsidRDefault="00714D80" w:rsidP="00714D80">
      <w:pPr>
        <w:rPr>
          <w:rFonts w:ascii="Times New Roman" w:hAnsi="Times New Roman" w:cs="Times New Roman"/>
        </w:rPr>
      </w:pPr>
    </w:p>
    <w:p w:rsidR="009C67AF" w:rsidRPr="009C67AF" w:rsidRDefault="009C67AF" w:rsidP="00714D80">
      <w:pPr>
        <w:rPr>
          <w:rFonts w:ascii="Times New Roman" w:hAnsi="Times New Roman" w:cs="Times New Roman"/>
        </w:rPr>
      </w:pPr>
    </w:p>
    <w:p w:rsidR="009C67AF" w:rsidRPr="009C67AF" w:rsidRDefault="009C67AF" w:rsidP="009C67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Согласовано:                                                             Утверждаю:</w:t>
      </w:r>
    </w:p>
    <w:p w:rsidR="009C67AF" w:rsidRPr="009C67AF" w:rsidRDefault="009C67AF" w:rsidP="009C67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ПК                                                        Директор школы</w:t>
      </w:r>
    </w:p>
    <w:p w:rsidR="009C67AF" w:rsidRPr="009C67AF" w:rsidRDefault="009C67AF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Кишмахова</w:t>
      </w:r>
      <w:proofErr w:type="spellEnd"/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И.Р.                           ___________ </w:t>
      </w:r>
      <w:proofErr w:type="spellStart"/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Мукова</w:t>
      </w:r>
      <w:proofErr w:type="spellEnd"/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Ф.М.</w:t>
      </w:r>
    </w:p>
    <w:p w:rsidR="009C67AF" w:rsidRPr="009C67AF" w:rsidRDefault="009C67AF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«___» _________ 2011 года                                       «___» _________ 2011 года                                                                                   </w:t>
      </w:r>
    </w:p>
    <w:p w:rsidR="009C67AF" w:rsidRPr="009C67AF" w:rsidRDefault="009C67AF" w:rsidP="009C67AF">
      <w:pPr>
        <w:tabs>
          <w:tab w:val="left" w:pos="6045"/>
        </w:tabs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</w:rPr>
      </w:pPr>
    </w:p>
    <w:p w:rsidR="00714D80" w:rsidRPr="00714D80" w:rsidRDefault="00714D80" w:rsidP="009C67AF">
      <w:pPr>
        <w:tabs>
          <w:tab w:val="left" w:pos="6045"/>
        </w:tabs>
        <w:rPr>
          <w:rFonts w:ascii="Times New Roman" w:hAnsi="Times New Roman" w:cs="Times New Roman"/>
        </w:rPr>
      </w:pPr>
      <w:r w:rsidRPr="009C67AF"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</w:rPr>
        <w:t xml:space="preserve">Должностная инструкция учителя начальных классов </w:t>
      </w:r>
    </w:p>
    <w:p w:rsidR="00714D80" w:rsidRPr="00714D80" w:rsidRDefault="00714D80" w:rsidP="00714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I. Общие требования к учителю начальных классов</w:t>
      </w:r>
    </w:p>
    <w:p w:rsidR="00714D80" w:rsidRPr="00714D80" w:rsidRDefault="00714D80" w:rsidP="00714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C67AF">
        <w:rPr>
          <w:rFonts w:ascii="Times New Roman" w:hAnsi="Times New Roman" w:cs="Times New Roman"/>
          <w:i/>
          <w:iCs/>
        </w:rPr>
        <w:t>Учитель должен знать:</w:t>
      </w:r>
      <w:r w:rsidRPr="00714D80">
        <w:rPr>
          <w:rFonts w:ascii="Times New Roman" w:hAnsi="Times New Roman" w:cs="Times New Roman"/>
        </w:rPr>
        <w:t xml:space="preserve"> 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Конституцию РФ; законы РФ, решения Правительства РФ и органов управления образованием по вопросам образования; Конвенцию о правах ребенка; 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требования ФГОС нового поколения и рекомендации по их реализации в общеобразовательном учреждении;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методики преподавания предметов и воспитательной работы, программы и учебники, отвечающие требованиям ФГОС второго поколения;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требования к оснащению и оборудованию учебных кабинетов и подсобных помещений;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средства обучения и их дидактические возможности;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основные направления и перспективы развития образования и педагогической науки;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основы права, научной организации труда, проектные технологии и эффективные средства делового общения;</w:t>
      </w:r>
    </w:p>
    <w:p w:rsidR="00714D80" w:rsidRPr="00714D80" w:rsidRDefault="00714D80" w:rsidP="00714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правила и нормы охраны труда, техники безопасности и противопожарной защиты. 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Должностные обязанности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выполняет следующие должностные обязанности: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 Обеспечивает уровень подготовки, соответствующий требованиям </w:t>
      </w:r>
      <w:proofErr w:type="gramStart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и несет ответственность за их реализацию не в полном объеме.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Составляет тематические планы работы по учебным предметам и </w:t>
      </w:r>
      <w:proofErr w:type="spellStart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на учебную четверть и рабочий план на каждый урок и занятие.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Соблюдает следующий порядок проверки рабочих тетрадей учащихся: в 1-4-х классах ежедневно проверяются все классные и домашние работы учащихся.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Проверяет контрольные диктанты и контрольные работы по математике в 1-4-х классах к следующему уроку.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Проставляет в классный журнал все оценки за контрольные работы за то число месяца, когда они проводились.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Проводит работу над ошибками после проверки контрольных работ.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Хранит тетради контрольных работ учащихся в течение учебного года.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Организует совместно с библиотекарем школы и родителями внеклассное чтение учащихся.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Обеспечивает включение учащихся в различные формы </w:t>
      </w:r>
      <w:proofErr w:type="spellStart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Работает в тесном контакте с другими учителями, родителями (лицами, их заменяющими).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Обеспечивает соответствие учебных программ по предметам, а также программ </w:t>
      </w:r>
      <w:proofErr w:type="spellStart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новым ФГОС.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Права.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имеет права, предусмотренные ТК РФ, Законом РФ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имеет право на принятие решений, обязательных для выполнения учащимися, и принятие мер дисциплинарного воздействия в соответствии с Уставом учреждения.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Ответственность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установленном законодательством РФ порядке учитель несет ответственность: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за реализацию не в полном объеме образовательных программ; 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выполнение приказов «Об охране труда и соблюдении правил техники безопасности» и «Об обеспечении пожарной безопасности»;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безопасное проведение образовательного процесса;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714D80" w:rsidRPr="00714D80" w:rsidRDefault="00714D80" w:rsidP="00714D80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714D80">
        <w:rPr>
          <w:rFonts w:ascii="Times New Roman" w:hAnsi="Times New Roman" w:cs="Times New Roman"/>
        </w:rPr>
        <w:t xml:space="preserve">осуществление </w:t>
      </w:r>
      <w:proofErr w:type="gramStart"/>
      <w:r w:rsidRPr="00714D80">
        <w:rPr>
          <w:rFonts w:ascii="Times New Roman" w:hAnsi="Times New Roman" w:cs="Times New Roman"/>
        </w:rPr>
        <w:t>контроля за</w:t>
      </w:r>
      <w:proofErr w:type="gramEnd"/>
      <w:r w:rsidRPr="00714D80">
        <w:rPr>
          <w:rFonts w:ascii="Times New Roman" w:hAnsi="Times New Roman" w:cs="Times New Roman"/>
        </w:rPr>
        <w:t xml:space="preserve"> соблюдением правил (инструкций) по охране труда.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714D80" w:rsidRPr="00714D80" w:rsidRDefault="00714D80" w:rsidP="00714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714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714D80" w:rsidRPr="009C67AF" w:rsidRDefault="00714D80" w:rsidP="00714D80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714D80" w:rsidRPr="009C67AF" w:rsidRDefault="00714D80" w:rsidP="00714D80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P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P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  <w:r w:rsidRPr="009C67AF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                                                         </w:t>
      </w: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9C67AF" w:rsidRDefault="009C67AF" w:rsidP="009C67AF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</w:rPr>
      </w:pPr>
    </w:p>
    <w:p w:rsidR="001C3B7D" w:rsidRPr="001C3B7D" w:rsidRDefault="009C67AF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                                   </w:t>
      </w:r>
      <w:r w:rsidRPr="009C67AF">
        <w:rPr>
          <w:rFonts w:ascii="Times New Roman" w:eastAsiaTheme="majorEastAsia" w:hAnsi="Times New Roman" w:cs="Times New Roman"/>
          <w:b/>
          <w:bCs/>
          <w:color w:val="4F81BD" w:themeColor="accent1"/>
        </w:rPr>
        <w:t xml:space="preserve">  </w:t>
      </w:r>
      <w:r w:rsidR="001C3B7D" w:rsidRPr="001C3B7D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КАРАЧАЕВО-ЧЕРКЕССКАЯ РЕСПУБЛИКА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АБАЗИНСКИЙ МУНИЦИПАЛЬНЫЙ РАЙОН</w:t>
      </w:r>
    </w:p>
    <w:p w:rsidR="001C3B7D" w:rsidRPr="001C3B7D" w:rsidRDefault="001C3B7D" w:rsidP="00E06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КАЗЕННОЕ</w:t>
      </w:r>
      <w:r w:rsidRPr="001C3B7D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</w:t>
      </w:r>
      <w:r w:rsidR="00E06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7AF" w:rsidRPr="009C67AF">
        <w:rPr>
          <w:rFonts w:ascii="Times New Roman" w:eastAsia="Calibri" w:hAnsi="Times New Roman" w:cs="Times New Roman"/>
          <w:sz w:val="28"/>
          <w:szCs w:val="28"/>
        </w:rPr>
        <w:t xml:space="preserve">«СОШ </w:t>
      </w:r>
      <w:proofErr w:type="spellStart"/>
      <w:r w:rsidR="009C67AF" w:rsidRPr="009C67AF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9C67AF" w:rsidRPr="009C67AF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9C67AF" w:rsidRPr="009C67AF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Pr="001C3B7D">
        <w:rPr>
          <w:rFonts w:ascii="Times New Roman" w:eastAsia="Calibri" w:hAnsi="Times New Roman" w:cs="Times New Roman"/>
          <w:sz w:val="28"/>
          <w:szCs w:val="28"/>
        </w:rPr>
        <w:t>-Паго»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B7D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1C3B7D" w:rsidRPr="001C3B7D" w:rsidRDefault="001C3B7D" w:rsidP="001C3B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C3B7D" w:rsidRPr="001C3B7D" w:rsidRDefault="009C67AF" w:rsidP="001C3B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C67AF">
        <w:rPr>
          <w:rFonts w:ascii="Times New Roman" w:eastAsia="Calibri" w:hAnsi="Times New Roman" w:cs="Times New Roman"/>
          <w:sz w:val="28"/>
          <w:szCs w:val="28"/>
        </w:rPr>
        <w:t>«29» июля  2012</w:t>
      </w:r>
      <w:r w:rsidR="001C3B7D" w:rsidRPr="001C3B7D">
        <w:rPr>
          <w:rFonts w:ascii="Times New Roman" w:eastAsia="Calibri" w:hAnsi="Times New Roman" w:cs="Times New Roman"/>
          <w:sz w:val="28"/>
          <w:szCs w:val="28"/>
        </w:rPr>
        <w:t xml:space="preserve"> г.                       </w:t>
      </w:r>
      <w:proofErr w:type="spell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ара</w:t>
      </w:r>
      <w:proofErr w:type="spellEnd"/>
      <w:r w:rsidR="001C3B7D" w:rsidRPr="001C3B7D">
        <w:rPr>
          <w:rFonts w:ascii="Times New Roman" w:eastAsia="Calibri" w:hAnsi="Times New Roman" w:cs="Times New Roman"/>
          <w:sz w:val="28"/>
          <w:szCs w:val="28"/>
        </w:rPr>
        <w:t>-Паго                                   №</w:t>
      </w:r>
      <w:r w:rsidR="001C3B7D" w:rsidRPr="001C3B7D">
        <w:rPr>
          <w:rFonts w:ascii="Times New Roman" w:eastAsia="Calibri" w:hAnsi="Times New Roman" w:cs="Times New Roman"/>
          <w:sz w:val="28"/>
          <w:szCs w:val="28"/>
          <w:u w:val="single"/>
        </w:rPr>
        <w:t>___</w:t>
      </w:r>
    </w:p>
    <w:p w:rsidR="00714D80" w:rsidRPr="009C67AF" w:rsidRDefault="00714D80" w:rsidP="00714D80">
      <w:pPr>
        <w:tabs>
          <w:tab w:val="left" w:pos="6045"/>
        </w:tabs>
        <w:rPr>
          <w:rFonts w:ascii="Times New Roman" w:hAnsi="Times New Roman" w:cs="Times New Roman"/>
        </w:rPr>
      </w:pPr>
    </w:p>
    <w:p w:rsidR="006D473D" w:rsidRPr="009C67AF" w:rsidRDefault="006D473D" w:rsidP="006D473D">
      <w:pPr>
        <w:spacing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3B7D" w:rsidRPr="009C67AF" w:rsidRDefault="001C3B7D" w:rsidP="006D473D">
      <w:pPr>
        <w:spacing w:line="288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73D" w:rsidRPr="009C67AF" w:rsidRDefault="006D473D" w:rsidP="006D47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дополнений в должностную инструкцию </w:t>
      </w:r>
    </w:p>
    <w:p w:rsidR="006D473D" w:rsidRPr="009C67AF" w:rsidRDefault="006D473D" w:rsidP="006D47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 директора по учебно-воспитательной работе»</w:t>
      </w:r>
    </w:p>
    <w:p w:rsidR="006D473D" w:rsidRPr="009C67AF" w:rsidRDefault="006D473D" w:rsidP="006D473D">
      <w:pPr>
        <w:spacing w:after="0" w:line="288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C67AF">
        <w:rPr>
          <w:rFonts w:ascii="Times New Roman" w:eastAsia="Times New Roman" w:hAnsi="Times New Roman" w:cs="Times New Roman"/>
          <w:lang w:eastAsia="ru-RU"/>
        </w:rPr>
        <w:t> </w:t>
      </w:r>
    </w:p>
    <w:p w:rsidR="006D473D" w:rsidRPr="009C67AF" w:rsidRDefault="006D473D" w:rsidP="006D473D">
      <w:pPr>
        <w:adjustRightInd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эффективного введения обучения на начальной ступени и основного общего образования в соответствии с  ФГОС нового поколения и на основании решения профсоюзного комитета, протокол №1  от 01.08.2012 г. </w:t>
      </w:r>
    </w:p>
    <w:p w:rsidR="006D473D" w:rsidRPr="009C67AF" w:rsidRDefault="006D473D" w:rsidP="006D473D">
      <w:pPr>
        <w:adjustRightInd w:val="0"/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D473D" w:rsidRPr="009C67AF" w:rsidRDefault="006D473D" w:rsidP="006D473D">
      <w:pPr>
        <w:adjustRightInd w:val="0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73D" w:rsidRPr="009C67AF" w:rsidRDefault="006D473D" w:rsidP="006D473D">
      <w:pPr>
        <w:adjustRightInd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 01.09.  2012 года дополнения в должностную инструкцию заместителя директора по учебно-воспитательной работе на период реализации проекта перехода на обучение в соответствии с ФГОС нового поколения на начальной ступени и основного общего образования общеобразовательного учрежден</w:t>
      </w:r>
      <w:r w:rsidR="009C67AF"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6D473D" w:rsidRPr="009C67AF" w:rsidRDefault="006D473D" w:rsidP="006D473D">
      <w:pPr>
        <w:adjustRightInd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73D" w:rsidRPr="009C67AF" w:rsidRDefault="006D473D" w:rsidP="006D473D">
      <w:pPr>
        <w:tabs>
          <w:tab w:val="left" w:pos="6045"/>
        </w:tabs>
        <w:rPr>
          <w:rFonts w:ascii="Times New Roman" w:hAnsi="Times New Roman" w:cs="Times New Roman"/>
        </w:rPr>
      </w:pPr>
      <w:r w:rsidRPr="009C67AF">
        <w:rPr>
          <w:rFonts w:ascii="Times New Roman" w:eastAsia="Times New Roman" w:hAnsi="Times New Roman" w:cs="Times New Roman"/>
          <w:lang w:eastAsia="ru-RU"/>
        </w:rPr>
        <w:t xml:space="preserve">                                      </w:t>
      </w:r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</w:t>
      </w:r>
      <w:proofErr w:type="spellStart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Мукова</w:t>
      </w:r>
      <w:proofErr w:type="spellEnd"/>
      <w:r w:rsidRPr="009C6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6D473D" w:rsidRPr="009C67AF" w:rsidRDefault="006D473D" w:rsidP="006D473D">
      <w:pPr>
        <w:rPr>
          <w:rFonts w:ascii="Times New Roman" w:hAnsi="Times New Roman" w:cs="Times New Roman"/>
        </w:rPr>
      </w:pPr>
    </w:p>
    <w:p w:rsidR="006D473D" w:rsidRPr="009C67AF" w:rsidRDefault="006D473D" w:rsidP="006D473D">
      <w:pPr>
        <w:rPr>
          <w:rFonts w:ascii="Times New Roman" w:hAnsi="Times New Roman" w:cs="Times New Roman"/>
        </w:rPr>
      </w:pPr>
    </w:p>
    <w:p w:rsidR="00714D80" w:rsidRPr="009C67AF" w:rsidRDefault="006D473D" w:rsidP="006D473D">
      <w:pPr>
        <w:tabs>
          <w:tab w:val="left" w:pos="6060"/>
        </w:tabs>
        <w:rPr>
          <w:rFonts w:ascii="Times New Roman" w:hAnsi="Times New Roman" w:cs="Times New Roman"/>
        </w:rPr>
      </w:pPr>
      <w:r w:rsidRPr="009C67AF">
        <w:rPr>
          <w:rFonts w:ascii="Times New Roman" w:hAnsi="Times New Roman" w:cs="Times New Roman"/>
        </w:rPr>
        <w:tab/>
      </w:r>
    </w:p>
    <w:p w:rsidR="006D473D" w:rsidRPr="009C67AF" w:rsidRDefault="006D473D" w:rsidP="006D473D">
      <w:pPr>
        <w:tabs>
          <w:tab w:val="left" w:pos="6060"/>
        </w:tabs>
        <w:rPr>
          <w:rFonts w:ascii="Times New Roman" w:hAnsi="Times New Roman" w:cs="Times New Roman"/>
        </w:rPr>
      </w:pPr>
    </w:p>
    <w:p w:rsidR="006D473D" w:rsidRPr="009C67AF" w:rsidRDefault="006D473D" w:rsidP="009C67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Согласовано:                                                             Утверждаю:</w:t>
      </w:r>
    </w:p>
    <w:p w:rsidR="006D473D" w:rsidRPr="009C67AF" w:rsidRDefault="006D473D" w:rsidP="009C67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ПК                                                        Директор школы</w:t>
      </w:r>
    </w:p>
    <w:p w:rsidR="006D473D" w:rsidRPr="009C67AF" w:rsidRDefault="006D473D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 </w:t>
      </w:r>
      <w:proofErr w:type="spellStart"/>
      <w:r w:rsidR="001C3B7D"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Кишмахова</w:t>
      </w:r>
      <w:proofErr w:type="spellEnd"/>
      <w:r w:rsidR="001C3B7D"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И.Р.                           ___________ </w:t>
      </w:r>
      <w:proofErr w:type="spellStart"/>
      <w:r w:rsidR="001C3B7D"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>Мукова</w:t>
      </w:r>
      <w:proofErr w:type="spellEnd"/>
      <w:r w:rsidR="001C3B7D"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Ф.М.</w:t>
      </w:r>
    </w:p>
    <w:p w:rsidR="006D473D" w:rsidRPr="009C67AF" w:rsidRDefault="006D473D" w:rsidP="009C67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7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«___» _________ 2011 года                                       «___» _________ 2011 года                                                                                   </w:t>
      </w:r>
    </w:p>
    <w:p w:rsidR="006D473D" w:rsidRPr="009C67AF" w:rsidRDefault="006D473D" w:rsidP="006D473D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D473D" w:rsidRPr="009C67AF" w:rsidRDefault="006D473D" w:rsidP="006D47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473D" w:rsidRPr="009C67AF" w:rsidRDefault="006D473D" w:rsidP="006D47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Дополнения к Должностной инструкции</w:t>
      </w:r>
    </w:p>
    <w:p w:rsidR="006D473D" w:rsidRPr="009C67AF" w:rsidRDefault="006D473D" w:rsidP="006D47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заместителя директора по учебно-воспитательной работе </w:t>
      </w:r>
    </w:p>
    <w:p w:rsidR="006D473D" w:rsidRPr="009C67AF" w:rsidRDefault="006D473D" w:rsidP="006D473D">
      <w:pPr>
        <w:keepNext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Раздел 3. «</w:t>
      </w:r>
      <w:r w:rsidRPr="009C67AF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Должностные обязанности» </w:t>
      </w:r>
      <w:r w:rsidRPr="009C67AF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добавить следующими пунктами:</w:t>
      </w:r>
    </w:p>
    <w:p w:rsidR="006D473D" w:rsidRPr="009C67AF" w:rsidRDefault="006D473D" w:rsidP="006D4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3.26. Организует процесс разработки и реализации </w:t>
      </w:r>
      <w:proofErr w:type="gram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проекта модернизации  образовательной системы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начальной ступени общеобразовательного учреждения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готовит предложения по составу рабочей группы по введению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начальной ступени образовательного учреждения;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распределяет обязанности между членами рабочей группы: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определению необходимых изменений в целях начальной ступени школы; 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определению необходимых изменений в учебном плане начальной ступени школы;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анализу соответствия содержания имеющихся предметных образовательных программ новым ФГОС и определению необходимых изменений; 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анализу соответствия используемых образовательных технологий новым ФГОС и определению необходимых изменений;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анализу соответствия имеющихся условий реализации образовательной программы новым ФГОС и определению необходимых изменений;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анализу соответствия имеющихся способов и организационных механизмов контроля образовательного процесса и оценки его результатов новым ФГОС и определению необходимых изменений;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формированию перечня единичных проектов по модернизации образовательной системы начальной ступени школы;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оценке  продолжительности разработки единичных проектов  и продолжительности их реализации; по определению необходимых связей между единичными проектами;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 согласованию связей между единичными проектами;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 разработке укрупненного плана-графика реализации ФГОС нового поколения;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координирует деятельность по разработке единичных проектов по модернизации образовательной системы начальной ступени школы;</w:t>
      </w:r>
    </w:p>
    <w:p w:rsidR="006D473D" w:rsidRPr="009C67AF" w:rsidRDefault="006D473D" w:rsidP="006D473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участвует в  проектировании  и введении в действие организационного механизма управления реализацией проекта модернизации  образовательной системы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начальной ступени общеобразовательного учреждения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поколения, включающего:</w:t>
      </w:r>
    </w:p>
    <w:p w:rsidR="006D473D" w:rsidRPr="009C67AF" w:rsidRDefault="006D473D" w:rsidP="006D473D">
      <w:pPr>
        <w:numPr>
          <w:ilvl w:val="3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организационный механизм</w:t>
      </w:r>
      <w:r w:rsidRPr="009C67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контроля хода разработки и реализации системы единичных проектов; </w:t>
      </w:r>
    </w:p>
    <w:p w:rsidR="006D473D" w:rsidRPr="009C67AF" w:rsidRDefault="006D473D" w:rsidP="006D473D">
      <w:pPr>
        <w:numPr>
          <w:ilvl w:val="3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организационный механизм</w:t>
      </w:r>
      <w:r w:rsidRPr="009C67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состояния работ по комплексному проекту; </w:t>
      </w:r>
    </w:p>
    <w:p w:rsidR="006D473D" w:rsidRPr="009C67AF" w:rsidRDefault="006D473D" w:rsidP="006D473D">
      <w:pPr>
        <w:numPr>
          <w:ilvl w:val="3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организационный механизм</w:t>
      </w:r>
      <w:r w:rsidRPr="009C67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выработки решений по корректировке планов. </w:t>
      </w:r>
    </w:p>
    <w:p w:rsidR="006D473D" w:rsidRPr="009C67AF" w:rsidRDefault="006D473D" w:rsidP="006D47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обеспечивает  подготовку и проведение итоговой аттестации </w:t>
      </w:r>
      <w:proofErr w:type="gram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начальной ступени образовательного учреждения в соответствии с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D473D" w:rsidRPr="009C67AF" w:rsidRDefault="006D473D" w:rsidP="006D473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проводит работу с родителями (законными представителями) по выявлению образовательных потребностей и запросов, принимает родителей (законных представителей) по вопросам организации учебной и </w:t>
      </w:r>
      <w:proofErr w:type="spell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 на начальной ступени образовательного учреждения.</w:t>
      </w:r>
    </w:p>
    <w:p w:rsidR="006D473D" w:rsidRPr="009C67AF" w:rsidRDefault="006D473D" w:rsidP="006D4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3.27. Руководит деятельностью педагогического коллектива начальной ступени образовательного учреждения:</w:t>
      </w:r>
    </w:p>
    <w:p w:rsidR="006D473D" w:rsidRPr="009C67AF" w:rsidRDefault="006D473D" w:rsidP="006D47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мотивирует образовательную и инновационную деятельность педагогического коллектива начальной ступени образовательного учреждения;</w:t>
      </w:r>
    </w:p>
    <w:p w:rsidR="006D473D" w:rsidRPr="009C67AF" w:rsidRDefault="006D473D" w:rsidP="006D47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профилактику организационных конфликтов в образовательной и инновационной деятельности на начальной ступени образовательного учреждения и принимает участие в их разрешении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6D473D" w:rsidRPr="009C67AF" w:rsidRDefault="006D473D" w:rsidP="006D473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 условия, необходимые для развития педагогического коллектива начальной ступени образовательного учреждения.</w:t>
      </w:r>
    </w:p>
    <w:p w:rsidR="006D473D" w:rsidRPr="009C67AF" w:rsidRDefault="006D473D" w:rsidP="006D473D">
      <w:pPr>
        <w:numPr>
          <w:ilvl w:val="1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контроль:</w:t>
      </w:r>
    </w:p>
    <w:p w:rsidR="006D473D" w:rsidRPr="009C67AF" w:rsidRDefault="006D473D" w:rsidP="006D47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процесса </w:t>
      </w:r>
      <w:proofErr w:type="gram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разработки  проекта модернизации  образовательной системы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начальной ступени общеобразовательного учреждения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включающего: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необходимых изменений в целях начальной ступени школы;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определение необходимых изменений в учебном плане начальной ступени школы;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 соответствия содержания имеющихся предметных образовательных программ новым ФГОС и определение необходимых изменений; 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соответствия используемых образовательных технологий новым ФГОС и определение необходимых изменений;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соответствия имеющихся условий реализации образовательной программы новым ФГОС и определение необходимых изменений;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соответствия имеющихся способов и организационных механизмов контроля образовательного процесса и оценки его результатов новым ФГОС и определение необходимых изменений;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перечня единичных проектов по модернизации образовательной системы начальной ступени школы;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оценку  продолжительности разработки единичных проектов  и продолжительности их реализации;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необходимых связей между единичными проектами;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согласование связей между единичными проектами;</w:t>
      </w:r>
    </w:p>
    <w:p w:rsidR="006D473D" w:rsidRPr="009C67AF" w:rsidRDefault="006D473D" w:rsidP="006D473D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разработку укрупненного плана-графика реализации ФГОС нового поколения.</w:t>
      </w:r>
    </w:p>
    <w:p w:rsidR="006D473D" w:rsidRPr="009C67AF" w:rsidRDefault="006D473D" w:rsidP="006D47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процесса </w:t>
      </w:r>
      <w:proofErr w:type="gram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реализации  проекта модернизации  образовательной системы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начальной ступени общеобразовательного учреждения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нового поколения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D473D" w:rsidRPr="009C67AF" w:rsidRDefault="006D473D" w:rsidP="006D473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выявляет отклонения сроков реализации  работ по проекту </w:t>
      </w:r>
      <w:proofErr w:type="gramStart"/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от</w:t>
      </w:r>
      <w:proofErr w:type="gramEnd"/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 запланированных;</w:t>
      </w:r>
    </w:p>
    <w:p w:rsidR="006D473D" w:rsidRPr="009C67AF" w:rsidRDefault="006D473D" w:rsidP="006D473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выявляет отклонения результатов реализации  единичных проектов </w:t>
      </w:r>
      <w:proofErr w:type="gramStart"/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от</w:t>
      </w:r>
      <w:proofErr w:type="gramEnd"/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 xml:space="preserve"> запланированных;</w:t>
      </w:r>
    </w:p>
    <w:p w:rsidR="006D473D" w:rsidRPr="009C67AF" w:rsidRDefault="006D473D" w:rsidP="006D473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анализирует результаты, процессы и условия введения ФГОС нового поколения;</w:t>
      </w:r>
    </w:p>
    <w:p w:rsidR="006D473D" w:rsidRPr="009C67AF" w:rsidRDefault="006D473D" w:rsidP="006D473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прогнозирует возможные сбои в реализации единичных проектов;</w:t>
      </w:r>
    </w:p>
    <w:p w:rsidR="006D473D" w:rsidRPr="009C67AF" w:rsidRDefault="006D473D" w:rsidP="006D473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</w:rPr>
        <w:t>определяет решения, требующиеся для ускорения выполнения  работ по проекту;</w:t>
      </w:r>
    </w:p>
    <w:p w:rsidR="006D473D" w:rsidRPr="009C67AF" w:rsidRDefault="006D473D" w:rsidP="006D473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способов реализации и условий  учебной и </w:t>
      </w:r>
      <w:proofErr w:type="spell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 на начальной ступени образовательного учреждения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учебную нагрузку </w:t>
      </w:r>
      <w:proofErr w:type="gramStart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начальной ступени образовательного учреждения;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изучение учащимися начальной ступени образовательного учреждения правил для учащихся;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учителями начальной школы классных журналов и другой установленной отчетной документации;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оснащение учебных кабинетов начальной ступени школы современным оборудованием, наглядными пособиями и техническими средствами обучения;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квалификации и профессионального мастерства педагогов начальной ступени школы; </w:t>
      </w:r>
    </w:p>
    <w:p w:rsidR="006D473D" w:rsidRPr="009C67AF" w:rsidRDefault="006D473D" w:rsidP="006D473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пополнение библиотеки учебно-методической и художественной литературой, журналами и газетами.</w:t>
      </w:r>
    </w:p>
    <w:p w:rsidR="006D473D" w:rsidRPr="009C67AF" w:rsidRDefault="006D473D" w:rsidP="006D473D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Периодически информирует педагогический совет и руководство образовательного учреждения о ходе и результатах введения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новых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ФГОС общего образования на начальной ступени общеобразовательного учреждения.</w:t>
      </w:r>
    </w:p>
    <w:p w:rsidR="006D473D" w:rsidRPr="009C67AF" w:rsidRDefault="006D473D" w:rsidP="006D47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5. «Ответственность» добавить следующим абзацем:</w:t>
      </w:r>
    </w:p>
    <w:p w:rsidR="006D473D" w:rsidRPr="009C67AF" w:rsidRDefault="006D473D" w:rsidP="006D473D">
      <w:pPr>
        <w:keepNext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5. Ответственность</w:t>
      </w:r>
    </w:p>
    <w:p w:rsidR="006D473D" w:rsidRPr="009C67AF" w:rsidRDefault="006D473D" w:rsidP="006D473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 За неисполнение или ненадлежащее исполнение без уважительных причин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 (за низкое качество проекта введения новых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ФГОС общего образования на начальной ступени общеобразовательного учреждения; </w:t>
      </w:r>
      <w:proofErr w:type="gramStart"/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 несвоевременное представление Совету по введению новых ФГОС отчетов о ходе введения 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новых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ФГОС общего образования на начальной ступени общеобразовательного учреждения;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выполнения плана-графика реализации комплексного проекта введения новых </w:t>
      </w:r>
      <w:r w:rsidRPr="009C67A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ФГОС общего образования на начальной ступени общеобразовательного учреждения и несоответствие качества полученных результатов ФГОС) </w:t>
      </w:r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 несет дисциплинарную ответственность в порядке, определенном трудовым законодательством.</w:t>
      </w:r>
      <w:proofErr w:type="gramEnd"/>
      <w:r w:rsidRPr="009C67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взыскания может быть применено увольнение.</w:t>
      </w:r>
    </w:p>
    <w:p w:rsidR="006D473D" w:rsidRPr="009C67AF" w:rsidRDefault="006D473D" w:rsidP="006D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73D" w:rsidRPr="009C67AF" w:rsidRDefault="006D473D" w:rsidP="006D473D">
      <w:pPr>
        <w:tabs>
          <w:tab w:val="left" w:pos="6060"/>
        </w:tabs>
        <w:rPr>
          <w:rFonts w:ascii="Times New Roman" w:hAnsi="Times New Roman" w:cs="Times New Roman"/>
        </w:rPr>
      </w:pPr>
    </w:p>
    <w:sectPr w:rsidR="006D473D" w:rsidRPr="009C67AF" w:rsidSect="004D06F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A1"/>
    <w:multiLevelType w:val="hybridMultilevel"/>
    <w:tmpl w:val="57A83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7D4F"/>
    <w:multiLevelType w:val="hybridMultilevel"/>
    <w:tmpl w:val="22B0393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25C0E66"/>
    <w:multiLevelType w:val="multilevel"/>
    <w:tmpl w:val="21DC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E74EF"/>
    <w:multiLevelType w:val="multilevel"/>
    <w:tmpl w:val="6EA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257FB4"/>
    <w:multiLevelType w:val="multilevel"/>
    <w:tmpl w:val="D0E212C8"/>
    <w:lvl w:ilvl="0">
      <w:start w:val="3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>
    <w:nsid w:val="1B36178B"/>
    <w:multiLevelType w:val="multilevel"/>
    <w:tmpl w:val="D40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E5D62"/>
    <w:multiLevelType w:val="multilevel"/>
    <w:tmpl w:val="8906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F3AF2"/>
    <w:multiLevelType w:val="multilevel"/>
    <w:tmpl w:val="0D5612A8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2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2F1622BA"/>
    <w:multiLevelType w:val="hybridMultilevel"/>
    <w:tmpl w:val="DB1684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7F31D9"/>
    <w:multiLevelType w:val="multilevel"/>
    <w:tmpl w:val="277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A216E9"/>
    <w:multiLevelType w:val="multilevel"/>
    <w:tmpl w:val="597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56E02"/>
    <w:multiLevelType w:val="multilevel"/>
    <w:tmpl w:val="4A0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D5F4F"/>
    <w:multiLevelType w:val="multilevel"/>
    <w:tmpl w:val="5D0C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55345"/>
    <w:multiLevelType w:val="multilevel"/>
    <w:tmpl w:val="B09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300F14"/>
    <w:multiLevelType w:val="multilevel"/>
    <w:tmpl w:val="2936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854369"/>
    <w:multiLevelType w:val="multilevel"/>
    <w:tmpl w:val="CB62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1E117C"/>
    <w:multiLevelType w:val="hybridMultilevel"/>
    <w:tmpl w:val="F98A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00A07"/>
    <w:multiLevelType w:val="hybridMultilevel"/>
    <w:tmpl w:val="E01C0F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2290E11"/>
    <w:multiLevelType w:val="multilevel"/>
    <w:tmpl w:val="AEC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2A070C"/>
    <w:multiLevelType w:val="multilevel"/>
    <w:tmpl w:val="127E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9C7833"/>
    <w:multiLevelType w:val="multilevel"/>
    <w:tmpl w:val="97A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BD62FB"/>
    <w:multiLevelType w:val="multilevel"/>
    <w:tmpl w:val="19EA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64E3C"/>
    <w:multiLevelType w:val="hybridMultilevel"/>
    <w:tmpl w:val="3D4852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8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21"/>
  </w:num>
  <w:num w:numId="12">
    <w:abstractNumId w:val="11"/>
  </w:num>
  <w:num w:numId="13">
    <w:abstractNumId w:val="5"/>
  </w:num>
  <w:num w:numId="14">
    <w:abstractNumId w:val="19"/>
  </w:num>
  <w:num w:numId="15">
    <w:abstractNumId w:val="8"/>
  </w:num>
  <w:num w:numId="16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3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4F06"/>
    <w:rsid w:val="001C3B7D"/>
    <w:rsid w:val="001F4F06"/>
    <w:rsid w:val="004D06F8"/>
    <w:rsid w:val="006D473D"/>
    <w:rsid w:val="00700DC1"/>
    <w:rsid w:val="00714D80"/>
    <w:rsid w:val="007E4B71"/>
    <w:rsid w:val="009C67AF"/>
    <w:rsid w:val="00D92E99"/>
    <w:rsid w:val="00E06BF3"/>
    <w:rsid w:val="00E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4405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dcterms:created xsi:type="dcterms:W3CDTF">2010-09-06T09:15:00Z</dcterms:created>
  <dcterms:modified xsi:type="dcterms:W3CDTF">2013-12-20T06:08:00Z</dcterms:modified>
</cp:coreProperties>
</file>