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0D" w:rsidRDefault="00EA5D0D" w:rsidP="00EA5D0D">
      <w:pPr>
        <w:pStyle w:val="a3"/>
        <w:jc w:val="center"/>
        <w:outlineLvl w:val="1"/>
        <w:rPr>
          <w:sz w:val="28"/>
          <w:szCs w:val="27"/>
        </w:rPr>
      </w:pPr>
      <w:r>
        <w:rPr>
          <w:sz w:val="28"/>
          <w:szCs w:val="27"/>
        </w:rPr>
        <w:t xml:space="preserve">Информация </w:t>
      </w:r>
    </w:p>
    <w:p w:rsidR="00EA5D0D" w:rsidRDefault="00EA5D0D" w:rsidP="00EA5D0D">
      <w:pPr>
        <w:pStyle w:val="a3"/>
        <w:jc w:val="center"/>
        <w:outlineLvl w:val="1"/>
        <w:rPr>
          <w:sz w:val="28"/>
          <w:szCs w:val="27"/>
        </w:rPr>
      </w:pPr>
      <w:r>
        <w:rPr>
          <w:sz w:val="28"/>
          <w:szCs w:val="27"/>
        </w:rPr>
        <w:t>о реализации федеральных государственных образовательных стандартов</w:t>
      </w:r>
    </w:p>
    <w:p w:rsidR="00EA5D0D" w:rsidRDefault="00EA5D0D" w:rsidP="00EA5D0D">
      <w:pPr>
        <w:pStyle w:val="a3"/>
        <w:jc w:val="center"/>
        <w:outlineLvl w:val="1"/>
        <w:rPr>
          <w:b/>
          <w:bCs/>
          <w:color w:val="000000"/>
          <w:kern w:val="36"/>
          <w:sz w:val="32"/>
          <w:szCs w:val="28"/>
        </w:rPr>
      </w:pPr>
      <w:r>
        <w:rPr>
          <w:sz w:val="28"/>
          <w:szCs w:val="27"/>
        </w:rPr>
        <w:t>во 2 классе за 2012-2013 учебный год</w:t>
      </w:r>
    </w:p>
    <w:p w:rsidR="00EA5D0D" w:rsidRDefault="00EA5D0D" w:rsidP="00EA5D0D">
      <w:pPr>
        <w:pStyle w:val="a3"/>
        <w:rPr>
          <w:vanish/>
        </w:rPr>
      </w:pPr>
      <w:bookmarkStart w:id="0" w:name="top"/>
      <w:bookmarkEnd w:id="0"/>
      <w:r>
        <w:rPr>
          <w:vanish/>
        </w:rPr>
        <w:t> </w:t>
      </w:r>
    </w:p>
    <w:p w:rsidR="00EA5D0D" w:rsidRPr="00EA5D0D" w:rsidRDefault="00EA5D0D" w:rsidP="00EA5D0D">
      <w:r>
        <w:t xml:space="preserve">  </w:t>
      </w:r>
      <w:r>
        <w:rPr>
          <w:sz w:val="28"/>
          <w:szCs w:val="28"/>
        </w:rPr>
        <w:t>В ОУ с 01.09.2011 года введен  Федеральный государственный образовательный стандарт второго поколения.</w:t>
      </w:r>
    </w:p>
    <w:p w:rsidR="00EA5D0D" w:rsidRDefault="00EA5D0D" w:rsidP="00EA5D0D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 Организация образовательного процесса во 2 классе реализуется на основе основной образовательной программы НОО. Программа ориентирована на достижение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образовательного стандарта и разработана с учетом особенностей первой ступени общего образования как фундамента последующих ступеней развития детей.</w:t>
      </w:r>
    </w:p>
    <w:p w:rsidR="007C11F1" w:rsidRDefault="00EA5D0D" w:rsidP="007C11F1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Во 2-ом классе обучается 4 учащихся (1 мальчик и 3 девочки</w:t>
      </w:r>
      <w:r w:rsidR="007C11F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EA5D0D" w:rsidRDefault="00EA5D0D" w:rsidP="007C11F1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во 2 классе осуществляет </w:t>
      </w:r>
      <w:proofErr w:type="spellStart"/>
      <w:r>
        <w:rPr>
          <w:sz w:val="28"/>
          <w:szCs w:val="28"/>
        </w:rPr>
        <w:t>Кишмахова</w:t>
      </w:r>
      <w:proofErr w:type="spellEnd"/>
      <w:r>
        <w:rPr>
          <w:sz w:val="28"/>
          <w:szCs w:val="28"/>
        </w:rPr>
        <w:t xml:space="preserve"> А.А.  учитель начальных классов, имеет  среднее специальное образование, педагогический стаж работы 3 года.  Прошла курсовую подготовку по ФГОС «Технологии обучения в рамках реализации ФГОС второго поколения НОО» в объеме 72 часа и ещё курсы повышения квалификации на </w:t>
      </w:r>
      <w:proofErr w:type="spellStart"/>
      <w:r>
        <w:rPr>
          <w:sz w:val="28"/>
          <w:szCs w:val="28"/>
        </w:rPr>
        <w:t>стажировочных</w:t>
      </w:r>
      <w:proofErr w:type="spellEnd"/>
      <w:r>
        <w:rPr>
          <w:sz w:val="28"/>
          <w:szCs w:val="28"/>
        </w:rPr>
        <w:t xml:space="preserve"> площадках КБР.</w:t>
      </w:r>
    </w:p>
    <w:p w:rsidR="00EA5D0D" w:rsidRDefault="00EA5D0D" w:rsidP="007C11F1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Качество знаний во 2 классе составляет 50 %.</w:t>
      </w:r>
    </w:p>
    <w:p w:rsidR="00EA5D0D" w:rsidRDefault="00EA5D0D" w:rsidP="007C11F1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Успеваемость- 100 %.</w:t>
      </w:r>
    </w:p>
    <w:p w:rsidR="007C11F1" w:rsidRDefault="00EA5D0D" w:rsidP="007C11F1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В 1 классе обучение реализуется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через УМК «Школа России».</w:t>
      </w:r>
    </w:p>
    <w:p w:rsidR="00EA5D0D" w:rsidRDefault="00EA5D0D" w:rsidP="007C11F1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Принципами построения данных УМК  являются приоритет воспитания в образовательном процессе, личностно-ориентированный и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характер обучения. Учителем составлено календарно-тематическое планирование,  рабочие программы по предметам, определены сроки проведения уроков.</w:t>
      </w:r>
    </w:p>
    <w:p w:rsidR="00EA5D0D" w:rsidRDefault="00EA5D0D" w:rsidP="007C11F1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учебников используемых </w:t>
      </w:r>
      <w:proofErr w:type="spellStart"/>
      <w:r>
        <w:rPr>
          <w:sz w:val="28"/>
          <w:szCs w:val="28"/>
        </w:rPr>
        <w:t>пилотной</w:t>
      </w:r>
      <w:proofErr w:type="spellEnd"/>
      <w:r>
        <w:rPr>
          <w:sz w:val="28"/>
          <w:szCs w:val="28"/>
        </w:rPr>
        <w:t xml:space="preserve"> школой МКОУ «СОШ а. </w:t>
      </w:r>
      <w:proofErr w:type="spellStart"/>
      <w:r>
        <w:rPr>
          <w:sz w:val="28"/>
          <w:szCs w:val="28"/>
        </w:rPr>
        <w:t>Кара-Паго</w:t>
      </w:r>
      <w:proofErr w:type="spellEnd"/>
      <w:r>
        <w:rPr>
          <w:sz w:val="28"/>
          <w:szCs w:val="28"/>
        </w:rPr>
        <w:t>» при обучении учащихся по ФГОС НОО во 2 классе:</w:t>
      </w:r>
    </w:p>
    <w:p w:rsidR="00EA5D0D" w:rsidRDefault="00EA5D0D" w:rsidP="00EA5D0D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Английский язык (М.З. </w:t>
      </w:r>
      <w:proofErr w:type="spellStart"/>
      <w:r>
        <w:rPr>
          <w:sz w:val="28"/>
          <w:szCs w:val="28"/>
        </w:rPr>
        <w:t>Биболетова</w:t>
      </w:r>
      <w:proofErr w:type="spellEnd"/>
      <w:r>
        <w:rPr>
          <w:sz w:val="28"/>
          <w:szCs w:val="28"/>
        </w:rPr>
        <w:t>).</w:t>
      </w:r>
    </w:p>
    <w:p w:rsidR="00EA5D0D" w:rsidRDefault="00EA5D0D" w:rsidP="00EA5D0D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Литературное чтение (Горецкий </w:t>
      </w:r>
      <w:proofErr w:type="spellStart"/>
      <w:r>
        <w:rPr>
          <w:sz w:val="28"/>
          <w:szCs w:val="28"/>
        </w:rPr>
        <w:t>В.Г.,Клеманова</w:t>
      </w:r>
      <w:proofErr w:type="spellEnd"/>
      <w:r>
        <w:rPr>
          <w:sz w:val="28"/>
          <w:szCs w:val="28"/>
        </w:rPr>
        <w:t xml:space="preserve"> Л.Ф.);</w:t>
      </w:r>
    </w:p>
    <w:p w:rsidR="00EA5D0D" w:rsidRDefault="00EA5D0D" w:rsidP="00EA5D0D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Математика (</w:t>
      </w:r>
      <w:proofErr w:type="spellStart"/>
      <w:r>
        <w:rPr>
          <w:sz w:val="28"/>
          <w:szCs w:val="28"/>
        </w:rPr>
        <w:t>Морро</w:t>
      </w:r>
      <w:proofErr w:type="spellEnd"/>
      <w:r>
        <w:rPr>
          <w:sz w:val="28"/>
          <w:szCs w:val="28"/>
        </w:rPr>
        <w:t xml:space="preserve"> М.И.);</w:t>
      </w:r>
    </w:p>
    <w:p w:rsidR="00EA5D0D" w:rsidRDefault="00EA5D0D" w:rsidP="00EA5D0D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Русский язык (В.П. </w:t>
      </w:r>
      <w:proofErr w:type="spellStart"/>
      <w:r>
        <w:rPr>
          <w:sz w:val="28"/>
          <w:szCs w:val="28"/>
        </w:rPr>
        <w:t>Канакина</w:t>
      </w:r>
      <w:proofErr w:type="spellEnd"/>
      <w:r>
        <w:rPr>
          <w:sz w:val="28"/>
          <w:szCs w:val="28"/>
        </w:rPr>
        <w:t>);</w:t>
      </w:r>
    </w:p>
    <w:p w:rsidR="00EA5D0D" w:rsidRDefault="00EA5D0D" w:rsidP="00EA5D0D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Окружающий мир (А.А. Плешаков). </w:t>
      </w:r>
    </w:p>
    <w:p w:rsidR="00EA5D0D" w:rsidRDefault="00EA5D0D" w:rsidP="007C11F1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ученики обеспечены в полном объеме учебниками и учебными пособиями по основным предметам, используемым в образовательном процессе в соответствии с ФГОС начального общего образования. В классах имеется  раздаточный и демонстрационный материал для проведения уроков.  В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>
        <w:rPr>
          <w:rFonts w:eastAsia="Liberation Serif"/>
          <w:sz w:val="28"/>
          <w:szCs w:val="28"/>
        </w:rPr>
        <w:t xml:space="preserve"> </w:t>
      </w:r>
      <w:r>
        <w:rPr>
          <w:b/>
          <w:sz w:val="28"/>
          <w:szCs w:val="28"/>
        </w:rPr>
        <w:t>внеурочная</w:t>
      </w:r>
      <w:r>
        <w:rPr>
          <w:rFonts w:eastAsia="Liberation Serif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деятельность</w:t>
      </w:r>
      <w:r>
        <w:rPr>
          <w:rFonts w:eastAsia="Liberation Serif"/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организована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ребенка: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eastAsia="Liberation Serif"/>
          <w:sz w:val="28"/>
          <w:szCs w:val="28"/>
        </w:rPr>
      </w:pPr>
      <w:r>
        <w:rPr>
          <w:sz w:val="28"/>
          <w:szCs w:val="28"/>
        </w:rPr>
        <w:t>-духовно-нравственное,</w:t>
      </w:r>
      <w:r>
        <w:rPr>
          <w:rFonts w:eastAsia="Liberation Serif"/>
          <w:sz w:val="28"/>
          <w:szCs w:val="28"/>
        </w:rPr>
        <w:t xml:space="preserve">  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eastAsia="Liberation Serif"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,</w:t>
      </w:r>
      <w:r>
        <w:rPr>
          <w:rFonts w:eastAsia="Liberation Serif"/>
          <w:sz w:val="28"/>
          <w:szCs w:val="28"/>
        </w:rPr>
        <w:t xml:space="preserve"> 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eastAsia="Liberation Serif"/>
          <w:sz w:val="28"/>
          <w:szCs w:val="28"/>
        </w:rPr>
      </w:pPr>
      <w:r>
        <w:rPr>
          <w:sz w:val="28"/>
          <w:szCs w:val="28"/>
        </w:rPr>
        <w:t>-общекультурное,</w:t>
      </w:r>
      <w:r>
        <w:rPr>
          <w:rFonts w:eastAsia="Liberation Serif"/>
          <w:sz w:val="28"/>
          <w:szCs w:val="28"/>
        </w:rPr>
        <w:t xml:space="preserve"> 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-спортивно-оздоровительное.</w:t>
      </w:r>
    </w:p>
    <w:p w:rsidR="00EA5D0D" w:rsidRDefault="00EA5D0D" w:rsidP="00EA5D0D">
      <w:pPr>
        <w:ind w:firstLine="567"/>
        <w:jc w:val="both"/>
        <w:rPr>
          <w:sz w:val="28"/>
          <w:szCs w:val="28"/>
        </w:rPr>
      </w:pPr>
    </w:p>
    <w:p w:rsidR="00EA5D0D" w:rsidRDefault="00EA5D0D" w:rsidP="007C11F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«Внеурочная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деятельность»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неотъемлемой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 w:rsidR="00EA5D0D" w:rsidRDefault="00EA5D0D" w:rsidP="007C11F1">
      <w:pPr>
        <w:tabs>
          <w:tab w:val="left" w:pos="4500"/>
          <w:tab w:val="left" w:pos="9180"/>
          <w:tab w:val="left" w:pos="93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занятий,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предусмотренных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рамках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формируется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учетом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пожеланий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(законных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представителей)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реализуется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различных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кружки,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конкурсы 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доступны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деятельности: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игровая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деятельность;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познавательная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деятельность;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творчество;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спортивно-оздоровительная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деятельность;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соответствии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планом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начального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общего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МКОУ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«СОШ </w:t>
      </w:r>
      <w:proofErr w:type="spellStart"/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ара-Паго</w:t>
      </w:r>
      <w:proofErr w:type="spellEnd"/>
      <w:r>
        <w:rPr>
          <w:color w:val="000000"/>
          <w:sz w:val="28"/>
          <w:szCs w:val="28"/>
        </w:rPr>
        <w:t>»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2012-2013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о 2 </w:t>
      </w:r>
      <w:r>
        <w:rPr>
          <w:color w:val="000000"/>
          <w:sz w:val="28"/>
          <w:szCs w:val="28"/>
        </w:rPr>
        <w:t>классе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определено</w:t>
      </w:r>
      <w:r>
        <w:rPr>
          <w:rFonts w:eastAsia="Liberation Serif"/>
          <w:color w:val="000000"/>
          <w:sz w:val="28"/>
          <w:szCs w:val="28"/>
        </w:rPr>
        <w:t xml:space="preserve"> 10 </w:t>
      </w:r>
      <w:r>
        <w:rPr>
          <w:color w:val="000000"/>
          <w:sz w:val="28"/>
          <w:szCs w:val="28"/>
        </w:rPr>
        <w:t>часов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недельной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нагрузки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направлениями:</w:t>
      </w:r>
    </w:p>
    <w:p w:rsidR="00EA5D0D" w:rsidRDefault="00EA5D0D" w:rsidP="00EA5D0D">
      <w:pPr>
        <w:numPr>
          <w:ilvl w:val="0"/>
          <w:numId w:val="1"/>
        </w:numPr>
        <w:autoSpaceDE w:val="0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u w:val="single"/>
          <w:lang w:eastAsia="ar-SA"/>
        </w:rPr>
        <w:t>Духовно-нравственное:</w:t>
      </w:r>
    </w:p>
    <w:p w:rsidR="00EA5D0D" w:rsidRDefault="00EA5D0D" w:rsidP="00EA5D0D">
      <w:pPr>
        <w:autoSpaceDE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 «Весёлые нотки» - по 2 часа;</w:t>
      </w:r>
    </w:p>
    <w:p w:rsidR="00EA5D0D" w:rsidRDefault="00EA5D0D" w:rsidP="00EA5D0D">
      <w:pPr>
        <w:numPr>
          <w:ilvl w:val="0"/>
          <w:numId w:val="1"/>
        </w:numPr>
        <w:autoSpaceDE w:val="0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u w:val="single"/>
          <w:lang w:eastAsia="ar-SA"/>
        </w:rPr>
        <w:t xml:space="preserve"> Общекультурное:</w:t>
      </w:r>
    </w:p>
    <w:p w:rsidR="00EA5D0D" w:rsidRDefault="00EA5D0D" w:rsidP="00EA5D0D">
      <w:pPr>
        <w:autoSpaceDE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  «Умелые ручки»» - по 4 часа;</w:t>
      </w:r>
    </w:p>
    <w:p w:rsidR="00EA5D0D" w:rsidRDefault="00EA5D0D" w:rsidP="00EA5D0D">
      <w:pPr>
        <w:autoSpaceDE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  «Яркие звёздочки» - по 2 часа;  </w:t>
      </w:r>
    </w:p>
    <w:p w:rsidR="00EA5D0D" w:rsidRDefault="00EA5D0D" w:rsidP="00EA5D0D">
      <w:pPr>
        <w:autoSpaceDE w:val="0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      4.</w:t>
      </w:r>
      <w:r>
        <w:rPr>
          <w:b/>
          <w:kern w:val="2"/>
          <w:sz w:val="28"/>
          <w:szCs w:val="28"/>
          <w:u w:val="single"/>
          <w:lang w:eastAsia="ar-SA"/>
        </w:rPr>
        <w:t>Спортивно-оздоровительное:</w:t>
      </w:r>
    </w:p>
    <w:p w:rsidR="00EA5D0D" w:rsidRDefault="00EA5D0D" w:rsidP="00EA5D0D">
      <w:pPr>
        <w:autoSpaceDE w:val="0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«Чемпионы» - по 2 часа.</w:t>
      </w:r>
    </w:p>
    <w:p w:rsidR="00EA5D0D" w:rsidRDefault="00EA5D0D" w:rsidP="00EA5D0D">
      <w:pPr>
        <w:autoSpaceDE w:val="0"/>
        <w:rPr>
          <w:b/>
          <w:kern w:val="2"/>
          <w:sz w:val="28"/>
          <w:szCs w:val="28"/>
          <w:u w:val="single"/>
          <w:lang w:eastAsia="ar-SA"/>
        </w:rPr>
      </w:pP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jc w:val="both"/>
        <w:rPr>
          <w:rFonts w:eastAsia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каждому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занятий,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ожидаемые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программы.</w:t>
      </w:r>
      <w:r>
        <w:rPr>
          <w:rFonts w:eastAsia="Liberation Serif"/>
          <w:color w:val="000000"/>
          <w:sz w:val="28"/>
          <w:szCs w:val="28"/>
        </w:rPr>
        <w:t xml:space="preserve">  </w:t>
      </w:r>
    </w:p>
    <w:p w:rsidR="00EA5D0D" w:rsidRDefault="00EA5D0D" w:rsidP="00EA5D0D">
      <w:pPr>
        <w:tabs>
          <w:tab w:val="left" w:pos="4500"/>
          <w:tab w:val="left" w:pos="9180"/>
          <w:tab w:val="lef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Внеурочная деятельность </w:t>
      </w:r>
      <w:r>
        <w:rPr>
          <w:color w:val="000000"/>
          <w:sz w:val="28"/>
          <w:szCs w:val="28"/>
        </w:rPr>
        <w:t>обучающихся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классов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включены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воспитательную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систему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мероприятиях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общешкольных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дел:</w:t>
      </w:r>
    </w:p>
    <w:p w:rsidR="00EA5D0D" w:rsidRDefault="00EA5D0D" w:rsidP="00EA5D0D">
      <w:pPr>
        <w:ind w:hanging="3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«День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знаний»</w:t>
      </w:r>
    </w:p>
    <w:p w:rsidR="00EA5D0D" w:rsidRDefault="00EA5D0D" w:rsidP="00EA5D0D">
      <w:pPr>
        <w:ind w:hanging="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«День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учителя»</w:t>
      </w:r>
    </w:p>
    <w:p w:rsidR="00EA5D0D" w:rsidRDefault="00EA5D0D" w:rsidP="00EA5D0D">
      <w:pPr>
        <w:ind w:hanging="3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«Новый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  <w:r>
        <w:rPr>
          <w:color w:val="000000"/>
          <w:sz w:val="28"/>
          <w:szCs w:val="28"/>
        </w:rPr>
        <w:t xml:space="preserve"> и т.д. </w:t>
      </w:r>
    </w:p>
    <w:p w:rsidR="00EA5D0D" w:rsidRDefault="00EA5D0D" w:rsidP="00EA5D0D">
      <w:pPr>
        <w:spacing w:before="100" w:beforeAutospacing="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 П</w:t>
      </w:r>
      <w:r>
        <w:rPr>
          <w:sz w:val="28"/>
          <w:szCs w:val="28"/>
        </w:rPr>
        <w:t>роведена проверка:</w:t>
      </w:r>
    </w:p>
    <w:p w:rsidR="00EA5D0D" w:rsidRDefault="00EA5D0D" w:rsidP="00EA5D0D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- проведены 4 комплексные контрольные работы;</w:t>
      </w:r>
    </w:p>
    <w:p w:rsidR="00EA5D0D" w:rsidRDefault="00EA5D0D" w:rsidP="00EA5D0D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диагностика УУД.</w:t>
      </w:r>
    </w:p>
    <w:p w:rsidR="00EA5D0D" w:rsidRDefault="007C11F1" w:rsidP="00EA5D0D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EA5D0D">
        <w:rPr>
          <w:sz w:val="28"/>
          <w:szCs w:val="28"/>
        </w:rPr>
        <w:t xml:space="preserve"> Результаты качества обучения в соответствии с требованиями ФГОС НОО проанализированы на совещании при директоре.</w:t>
      </w:r>
    </w:p>
    <w:p w:rsidR="00EA5D0D" w:rsidRDefault="00EA5D0D" w:rsidP="007C11F1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</w:t>
      </w:r>
    </w:p>
    <w:p w:rsidR="00EA5D0D" w:rsidRDefault="00EA5D0D" w:rsidP="00EA5D0D">
      <w:pPr>
        <w:pStyle w:val="msonospacing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Учителю </w:t>
      </w:r>
      <w:proofErr w:type="spellStart"/>
      <w:r>
        <w:rPr>
          <w:sz w:val="28"/>
          <w:szCs w:val="28"/>
        </w:rPr>
        <w:t>Кишмаховой</w:t>
      </w:r>
      <w:proofErr w:type="spellEnd"/>
      <w:r>
        <w:rPr>
          <w:sz w:val="28"/>
          <w:szCs w:val="28"/>
        </w:rPr>
        <w:t xml:space="preserve"> А.А. продолжить работу по формированию УУД учащихся.</w:t>
      </w:r>
    </w:p>
    <w:p w:rsidR="00EA5D0D" w:rsidRDefault="00EA5D0D" w:rsidP="00EA5D0D">
      <w:pPr>
        <w:pStyle w:val="msonospacing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на итоговом заседании МО результаты 1 года обучения по ФГОС.</w:t>
      </w:r>
    </w:p>
    <w:p w:rsidR="00EA5D0D" w:rsidRDefault="00EA5D0D" w:rsidP="00EA5D0D">
      <w:pPr>
        <w:pStyle w:val="msonospacing0"/>
        <w:ind w:left="1068"/>
        <w:jc w:val="both"/>
        <w:rPr>
          <w:sz w:val="28"/>
          <w:szCs w:val="28"/>
        </w:rPr>
      </w:pPr>
    </w:p>
    <w:p w:rsidR="00EA5D0D" w:rsidRDefault="00EA5D0D" w:rsidP="00EA5D0D">
      <w:pPr>
        <w:pStyle w:val="msonospacing0"/>
        <w:ind w:left="1068"/>
        <w:jc w:val="both"/>
        <w:rPr>
          <w:sz w:val="28"/>
          <w:szCs w:val="28"/>
        </w:rPr>
      </w:pPr>
    </w:p>
    <w:p w:rsidR="00EA5D0D" w:rsidRDefault="00EA5D0D" w:rsidP="00EA5D0D">
      <w:pPr>
        <w:pStyle w:val="msonospacing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                                 </w:t>
      </w:r>
      <w:proofErr w:type="spellStart"/>
      <w:r>
        <w:rPr>
          <w:sz w:val="28"/>
          <w:szCs w:val="28"/>
        </w:rPr>
        <w:t>Курачинова</w:t>
      </w:r>
      <w:proofErr w:type="spellEnd"/>
      <w:r>
        <w:rPr>
          <w:sz w:val="28"/>
          <w:szCs w:val="28"/>
        </w:rPr>
        <w:t xml:space="preserve"> М.Р.</w:t>
      </w:r>
    </w:p>
    <w:p w:rsidR="00EA5D0D" w:rsidRDefault="00EA5D0D" w:rsidP="00EA5D0D"/>
    <w:p w:rsidR="00C7038F" w:rsidRDefault="00C7038F"/>
    <w:sectPr w:rsidR="00C7038F" w:rsidSect="00C7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1">
    <w:nsid w:val="72A2041F"/>
    <w:multiLevelType w:val="hybridMultilevel"/>
    <w:tmpl w:val="40B6E90E"/>
    <w:lvl w:ilvl="0" w:tplc="5D9CAE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D0D"/>
    <w:rsid w:val="007C11F1"/>
    <w:rsid w:val="00C7038F"/>
    <w:rsid w:val="00EA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A5D0D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EA5D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2013-06-28T10:52:00Z</dcterms:created>
  <dcterms:modified xsi:type="dcterms:W3CDTF">2013-06-28T11:05:00Z</dcterms:modified>
</cp:coreProperties>
</file>