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DF" w:rsidRDefault="006D59DF" w:rsidP="006D5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 КАЗЕННАЯ </w:t>
      </w:r>
    </w:p>
    <w:p w:rsidR="006D59DF" w:rsidRDefault="006D59DF" w:rsidP="006D5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ОБЩЕОБРАЗОВАТЕЛЬНАЯ  ОРГАНИЗАЦИЯ</w:t>
      </w:r>
    </w:p>
    <w:p w:rsidR="006D59DF" w:rsidRDefault="006D59DF" w:rsidP="006D59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«Средняя общеобразовательная школа аула КАРА-ПАГО» АБАЗИНСКОГО РАЙОНА</w:t>
      </w:r>
    </w:p>
    <w:p w:rsidR="006D59DF" w:rsidRDefault="006D59DF" w:rsidP="006D59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9DF" w:rsidRDefault="006D59DF" w:rsidP="006D59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9DF" w:rsidRDefault="006D59DF" w:rsidP="006D59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9DF" w:rsidRDefault="006D59DF" w:rsidP="006D59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Рассмотрено                                                                   Согласовано:                                             Утверждаю: </w:t>
      </w:r>
    </w:p>
    <w:p w:rsidR="006D59DF" w:rsidRDefault="006D59DF" w:rsidP="006D59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заседании МО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УВР                                  Приказ № _____</w:t>
      </w:r>
    </w:p>
    <w:p w:rsidR="006D59DF" w:rsidRDefault="006D59DF" w:rsidP="006D59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_________</w:t>
      </w:r>
    </w:p>
    <w:p w:rsidR="006D59DF" w:rsidRDefault="006D59DF" w:rsidP="006D59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«____»________2015 г.                                           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Курачинова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М.Р.        </w:t>
      </w:r>
      <w:r w:rsidR="00BD47AC">
        <w:rPr>
          <w:rFonts w:ascii="Times New Roman" w:hAnsi="Times New Roman" w:cs="Times New Roman"/>
          <w:b/>
          <w:sz w:val="28"/>
          <w:szCs w:val="28"/>
        </w:rPr>
        <w:t xml:space="preserve">              от ____ _____ 2015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D59DF" w:rsidRDefault="006D59DF" w:rsidP="006D59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МО</w:t>
      </w:r>
    </w:p>
    <w:p w:rsidR="006D59DF" w:rsidRDefault="006D59DF" w:rsidP="006D59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Архагова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С.И.                                                                                                Директор школы: 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Ф.М.Мукова</w:t>
      </w:r>
      <w:proofErr w:type="spellEnd"/>
    </w:p>
    <w:p w:rsidR="006D59DF" w:rsidRDefault="006D59DF" w:rsidP="006D5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9DF" w:rsidRDefault="006D59DF" w:rsidP="006D59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59DF" w:rsidRDefault="006D59DF" w:rsidP="006D59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РАБОЧАЯ ПРОГРАММА</w:t>
      </w:r>
    </w:p>
    <w:p w:rsidR="006D59DF" w:rsidRDefault="006D59DF" w:rsidP="006D59DF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6D59DF" w:rsidRDefault="006D59DF" w:rsidP="006D59D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учебному курсу «Алгебра» в 9 классе. Базовый уровень</w:t>
      </w:r>
    </w:p>
    <w:p w:rsidR="006D59DF" w:rsidRDefault="006D59DF" w:rsidP="006D59DF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 неделю – 3ч</w:t>
      </w:r>
      <w:r>
        <w:rPr>
          <w:rFonts w:ascii="Times New Roman" w:hAnsi="Times New Roman" w:cs="Times New Roman"/>
          <w:b/>
          <w:sz w:val="28"/>
          <w:szCs w:val="28"/>
        </w:rPr>
        <w:t xml:space="preserve">.;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всего за год – 102 ч.</w:t>
      </w:r>
    </w:p>
    <w:p w:rsidR="006D59DF" w:rsidRDefault="006D59DF" w:rsidP="006D59DF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контрольных работ 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6D59DF" w:rsidRDefault="006D59DF" w:rsidP="006D59DF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59DF" w:rsidRDefault="006D59DF" w:rsidP="006D59DF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Архагова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Светлана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Ильясовна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первая квалификационная категория</w:t>
      </w:r>
    </w:p>
    <w:p w:rsidR="006D59DF" w:rsidRDefault="006D59DF" w:rsidP="006D59DF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9DF" w:rsidRDefault="006D59DF" w:rsidP="006D59DF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реализации учебной программы используется учебник:  Алгебра. 9 класс: учебник для общеобразовательных учреждений 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Ю.Н.Макарычев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Ю.И.Нешков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С.Б.Суворова</w:t>
      </w:r>
      <w:proofErr w:type="spellEnd"/>
      <w:r w:rsidR="00612AA2">
        <w:rPr>
          <w:rFonts w:ascii="Times New Roman" w:hAnsi="Times New Roman" w:cs="Times New Roman"/>
          <w:b/>
          <w:sz w:val="28"/>
          <w:szCs w:val="28"/>
        </w:rPr>
        <w:t>.  Издательство: Просвещение 2010г.</w:t>
      </w:r>
    </w:p>
    <w:p w:rsidR="006D59DF" w:rsidRDefault="006D59DF" w:rsidP="006D59DF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9DF" w:rsidRDefault="006D59DF" w:rsidP="006D59DF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2015-2016 учебный год</w:t>
      </w:r>
      <w:r w:rsidR="004B18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184C" w:rsidRDefault="004B184C" w:rsidP="006D59DF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31538" w:type="dxa"/>
        <w:tblInd w:w="-819" w:type="dxa"/>
        <w:tblLayout w:type="fixed"/>
        <w:tblLook w:val="04A0" w:firstRow="1" w:lastRow="0" w:firstColumn="1" w:lastColumn="0" w:noHBand="0" w:noVBand="1"/>
      </w:tblPr>
      <w:tblGrid>
        <w:gridCol w:w="720"/>
        <w:gridCol w:w="840"/>
        <w:gridCol w:w="850"/>
        <w:gridCol w:w="3103"/>
        <w:gridCol w:w="988"/>
        <w:gridCol w:w="3508"/>
        <w:gridCol w:w="4227"/>
        <w:gridCol w:w="1974"/>
        <w:gridCol w:w="1916"/>
        <w:gridCol w:w="1916"/>
        <w:gridCol w:w="1916"/>
        <w:gridCol w:w="1916"/>
        <w:gridCol w:w="1916"/>
        <w:gridCol w:w="1916"/>
        <w:gridCol w:w="1916"/>
        <w:gridCol w:w="1916"/>
      </w:tblGrid>
      <w:tr w:rsidR="004B184C" w:rsidRPr="004B184C" w:rsidTr="004B184C">
        <w:trPr>
          <w:gridAfter w:val="8"/>
          <w:wAfter w:w="15328" w:type="dxa"/>
          <w:trHeight w:val="651"/>
        </w:trPr>
        <w:tc>
          <w:tcPr>
            <w:tcW w:w="720" w:type="dxa"/>
            <w:vMerge w:val="restart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№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690" w:type="dxa"/>
            <w:gridSpan w:val="2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Дата урока</w:t>
            </w:r>
          </w:p>
        </w:tc>
        <w:tc>
          <w:tcPr>
            <w:tcW w:w="3103" w:type="dxa"/>
            <w:vMerge w:val="restart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988" w:type="dxa"/>
            <w:vMerge w:val="restart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3508" w:type="dxa"/>
            <w:vMerge w:val="restart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Основные цели</w:t>
            </w:r>
          </w:p>
        </w:tc>
        <w:tc>
          <w:tcPr>
            <w:tcW w:w="4227" w:type="dxa"/>
            <w:vMerge w:val="restart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Требования к ЗУН</w:t>
            </w:r>
          </w:p>
        </w:tc>
        <w:tc>
          <w:tcPr>
            <w:tcW w:w="1974" w:type="dxa"/>
            <w:vMerge w:val="restart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Вид контроля, измерители</w:t>
            </w:r>
          </w:p>
        </w:tc>
      </w:tr>
      <w:tr w:rsidR="004B184C" w:rsidRPr="004B184C" w:rsidTr="004B184C">
        <w:trPr>
          <w:gridAfter w:val="8"/>
          <w:wAfter w:w="15328" w:type="dxa"/>
          <w:trHeight w:val="451"/>
        </w:trPr>
        <w:tc>
          <w:tcPr>
            <w:tcW w:w="720" w:type="dxa"/>
            <w:vMerge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4B184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Факти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-чески</w:t>
            </w:r>
            <w:proofErr w:type="gramEnd"/>
          </w:p>
        </w:tc>
        <w:tc>
          <w:tcPr>
            <w:tcW w:w="3103" w:type="dxa"/>
            <w:vMerge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vMerge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27" w:type="dxa"/>
            <w:vMerge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4" w:type="dxa"/>
            <w:vMerge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B184C" w:rsidRPr="004B184C" w:rsidTr="004B184C">
        <w:trPr>
          <w:gridAfter w:val="8"/>
          <w:wAfter w:w="15328" w:type="dxa"/>
          <w:trHeight w:val="270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Вводное повторение  - 5 ч</w:t>
            </w:r>
          </w:p>
        </w:tc>
      </w:tr>
      <w:tr w:rsidR="004B184C" w:rsidRPr="004B184C" w:rsidTr="004B184C">
        <w:trPr>
          <w:gridAfter w:val="8"/>
          <w:wAfter w:w="15328" w:type="dxa"/>
          <w:trHeight w:val="1833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1-4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Повторение.  Выражения и их преобразования.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Уравнения и неравенства.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. Функции и их графики.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УОСЗ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Повторить числовые, буквенные выражения, вспомнить преобразование выражений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Вспомнить правила решения линейных, квадратных уравнений, линейных неравенств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Повторить материал, изученный в 7-8 классе по теме «Функция»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Знать понятие числовые выражения, буквенные выражения, уметь преобразовывать выражения.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решать линейные, квадратные уравнения, линейные неравенства.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Знать определение функции, способы задания функции. </w:t>
            </w: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Устный счет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Фронтальный опрос, устный счет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Входная диагностическая работа в форме ОГЭ.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КЗУ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Проверка знаний.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Тест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Глава </w:t>
            </w: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 Квадратичная функция – 23 ч.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§ 1 Функция и её свойства - 5  ч</w:t>
            </w:r>
          </w:p>
        </w:tc>
      </w:tr>
      <w:tr w:rsidR="004B184C" w:rsidRPr="004B184C" w:rsidTr="004B184C">
        <w:trPr>
          <w:gridAfter w:val="8"/>
          <w:wAfter w:w="15328" w:type="dxa"/>
          <w:trHeight w:val="2070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6-10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tcBorders>
              <w:bottom w:val="single" w:sz="4" w:space="0" w:color="auto"/>
            </w:tcBorders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Функция. Область определения и область значений функции.</w:t>
            </w:r>
          </w:p>
          <w:p w:rsidR="004B184C" w:rsidRPr="004B184C" w:rsidRDefault="004B184C" w:rsidP="004B184C">
            <w:pPr>
              <w:shd w:val="clear" w:color="auto" w:fill="FFFFFF" w:themeFill="background1"/>
              <w:spacing w:line="269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4B184C" w:rsidRPr="004B184C" w:rsidRDefault="004B184C" w:rsidP="004B184C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Повторить определение функции,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графика функции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;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находить область определения и область значений функции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Закрепить изученный материал в ходе выполнения упражнений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;</w:t>
            </w:r>
            <w:proofErr w:type="gram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развивать навыки нахождения ООФ и построения графиков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27" w:type="dxa"/>
            <w:tcBorders>
              <w:bottom w:val="single" w:sz="4" w:space="0" w:color="auto"/>
            </w:tcBorders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Знать определение функции, понятие области определения и области значений; уметь находить значения функции, строить графики и находить ООФ и ОЗФ</w:t>
            </w:r>
          </w:p>
        </w:tc>
        <w:tc>
          <w:tcPr>
            <w:tcW w:w="1974" w:type="dxa"/>
            <w:vMerge w:val="restart"/>
            <w:tcBorders>
              <w:bottom w:val="single" w:sz="4" w:space="0" w:color="auto"/>
            </w:tcBorders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Фронтальный опрос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«Область определения и область значений функции»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proofErr w:type="gramStart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Самостоятель-ная</w:t>
            </w:r>
            <w:proofErr w:type="spellEnd"/>
            <w:proofErr w:type="gramEnd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работа 1.2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«Свойства функций»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vMerge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840" w:type="dxa"/>
            <w:vMerge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vMerge w:val="restart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Свойства функций.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988" w:type="dxa"/>
            <w:vMerge w:val="restart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Изучить свойст</w:t>
            </w: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 функций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Уметь исследовать функции    </w:t>
            </w:r>
          </w:p>
        </w:tc>
        <w:tc>
          <w:tcPr>
            <w:tcW w:w="1974" w:type="dxa"/>
            <w:vMerge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vMerge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840" w:type="dxa"/>
            <w:vMerge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vMerge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988" w:type="dxa"/>
            <w:vMerge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Закрепить изученные свойст</w:t>
            </w: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 функций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проверить </w:t>
            </w: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знания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Знать основные </w:t>
            </w:r>
            <w:proofErr w:type="spell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proofErr w:type="spell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proofErr w:type="gram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proofErr w:type="spell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изученных функций и уметь применять их при выполнении упражнений</w:t>
            </w:r>
          </w:p>
        </w:tc>
        <w:tc>
          <w:tcPr>
            <w:tcW w:w="1974" w:type="dxa"/>
            <w:vMerge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§ 2 Квадратный трехчлен  - 4  ч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11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Квадратный трехчлен и его корни.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Ввести понятие квадратного трёхчлена и его корней; закрепить умения решать квадратные уравнения по формулам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Знать определение квадратного трёхчлена; уметь находить корни кв. трёхчлена по формуле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Фронтальный опрос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12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Квадратный трехчлен и его корни.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УЗИМ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Повторить правило выделения квадрата двучлена из квадратного трёхчлена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выделять квадр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вучлен из квадр. трёхчлена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Обучающая С/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proofErr w:type="gramEnd"/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13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Разложение квадратного трехчлена на множители.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Доказать теорему о разложении кв. трёхчлена на линейные множители 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разлагать кв. трёхчлен на линейные множители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proofErr w:type="gramStart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Самостоятель-ная</w:t>
            </w:r>
            <w:proofErr w:type="spellEnd"/>
            <w:proofErr w:type="gramEnd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работа 1.3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lang w:eastAsia="en-US"/>
              </w:rPr>
              <w:t>«Разложение квадратного трехчлена на множители»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14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Разложение квадратного трехчлена на множители.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УЗИМ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Закрепление умений разлагать кв. трёхчлен на множители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разлагать кв. трёхчлен на линейные множители</w:t>
            </w: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Работа по карточкам, </w:t>
            </w:r>
            <w:r w:rsidRPr="004B184C">
              <w:rPr>
                <w:rFonts w:ascii="Times New Roman" w:eastAsia="Calibri" w:hAnsi="Times New Roman" w:cs="Times New Roman"/>
                <w:lang w:eastAsia="en-US"/>
              </w:rPr>
              <w:t>Устный счет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15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Контрольная работа №  1 «Функции. Квадратный трехчлен».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КЗУ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Проверка знаний, выявление пробелов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К/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 №1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§ 3 Квадратичная функция и ее график - 8 ч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16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83" w:lineRule="exact"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Функция у = ах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vertAlign w:val="superscript"/>
                <w:lang w:eastAsia="en-US"/>
              </w:rPr>
              <w:t>2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, ее график и свойства.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Ввести определение квадратичной функции, рассмотреть графики функций у=ах</w:t>
            </w:r>
            <w:r w:rsidRPr="004B184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 xml:space="preserve">2 </w:t>
            </w: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 у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=-</w:t>
            </w:r>
            <w:proofErr w:type="gram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ах</w:t>
            </w:r>
            <w:r w:rsidRPr="004B184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2</w:t>
            </w: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 при а не равном 0) и их св.-</w:t>
            </w:r>
            <w:proofErr w:type="spell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</w:t>
            </w:r>
            <w:proofErr w:type="spellEnd"/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Знать определение квадр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</w:t>
            </w:r>
            <w:proofErr w:type="gram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ункции, уметь строить графики указанных функций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Фронтальный опрос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17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83" w:lineRule="exact"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Функция у = ах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vertAlign w:val="superscript"/>
                <w:lang w:eastAsia="en-US"/>
              </w:rPr>
              <w:t>2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, ее график и свойства.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УЗИМ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Способствовать развитию у уч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.-</w:t>
            </w:r>
            <w:proofErr w:type="spellStart"/>
            <w:proofErr w:type="gram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ся</w:t>
            </w:r>
            <w:proofErr w:type="spell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навыков чтения графиков 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читать графики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Устный счет, 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самостоят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. работа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18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iCs/>
                <w:sz w:val="23"/>
                <w:szCs w:val="23"/>
                <w:lang w:eastAsia="en-US"/>
              </w:rPr>
              <w:t>График функции</w:t>
            </w:r>
            <w:r w:rsidRPr="004B184C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 xml:space="preserve"> </w:t>
            </w: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 =ах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  <w:t>2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+</w:t>
            </w:r>
            <w:r w:rsidRPr="004B184C">
              <w:rPr>
                <w:rFonts w:ascii="Times New Roman" w:eastAsiaTheme="minorHAnsi" w:hAnsi="Times New Roman" w:cs="Times New Roman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</w:p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 у =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а(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х - </w:t>
            </w:r>
            <w:r w:rsidRPr="004B184C">
              <w:rPr>
                <w:rFonts w:ascii="Times New Roman" w:eastAsiaTheme="minorHAnsi" w:hAnsi="Times New Roman" w:cs="Times New Roman"/>
                <w:lang w:val="en-US" w:eastAsia="en-US"/>
              </w:rPr>
              <w:t>m</w:t>
            </w: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  <w:r w:rsidRPr="004B184C"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Рассмотреть частные случаи квадр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</w:t>
            </w:r>
            <w:proofErr w:type="gram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ункции, научить строить графики используя шаблоны параболы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строить графики с помощью шаблонов параболы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Устный опрос, карточки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19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iCs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iCs/>
                <w:sz w:val="23"/>
                <w:szCs w:val="23"/>
                <w:lang w:eastAsia="en-US"/>
              </w:rPr>
              <w:t>График функции</w:t>
            </w:r>
          </w:p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 xml:space="preserve"> </w:t>
            </w: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 = ах</w:t>
            </w:r>
            <w:r w:rsidRPr="004B184C"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  <w:t>2</w:t>
            </w: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+</w:t>
            </w:r>
            <w:r w:rsidRPr="004B184C">
              <w:rPr>
                <w:rFonts w:ascii="Times New Roman" w:eastAsiaTheme="minorHAnsi" w:hAnsi="Times New Roman" w:cs="Times New Roman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,   у =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а(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х - </w:t>
            </w:r>
            <w:r w:rsidRPr="004B184C">
              <w:rPr>
                <w:rFonts w:ascii="Times New Roman" w:eastAsiaTheme="minorHAnsi" w:hAnsi="Times New Roman" w:cs="Times New Roman"/>
                <w:lang w:val="en-US" w:eastAsia="en-US"/>
              </w:rPr>
              <w:t>m</w:t>
            </w: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  <w:r w:rsidRPr="004B184C"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УЗИМ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Выработать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навык построения графиков</w:t>
            </w: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 расширить знания о преобразованиях графиков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Знать виды преобразований графиков: перенос, сдвиг вдоль осей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сжатие и растяжение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Работа по индивид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.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арточкам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20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>График функции</w:t>
            </w:r>
          </w:p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 xml:space="preserve"> </w:t>
            </w: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 = ах</w:t>
            </w:r>
            <w:r w:rsidRPr="004B184C"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  <w:t>2</w:t>
            </w: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+</w:t>
            </w:r>
            <w:r w:rsidRPr="004B184C">
              <w:rPr>
                <w:rFonts w:ascii="Times New Roman" w:eastAsiaTheme="minorHAnsi" w:hAnsi="Times New Roman" w:cs="Times New Roman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,  у =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а(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х - </w:t>
            </w:r>
            <w:r w:rsidRPr="004B184C">
              <w:rPr>
                <w:rFonts w:ascii="Times New Roman" w:eastAsiaTheme="minorHAnsi" w:hAnsi="Times New Roman" w:cs="Times New Roman"/>
                <w:lang w:val="en-US" w:eastAsia="en-US"/>
              </w:rPr>
              <w:t>m</w:t>
            </w: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  <w:r w:rsidRPr="004B184C"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Закрепить навык построения графиков с помощью преобразования, проверить знания.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Знать виды преобразований графиков: перенос, сдвиг вдоль осей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сжатие и растяжение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lang w:eastAsia="en-US"/>
              </w:rPr>
              <w:t>Устный счет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proofErr w:type="gramStart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Самостоятель-ная</w:t>
            </w:r>
            <w:proofErr w:type="spellEnd"/>
            <w:proofErr w:type="gramEnd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работа 1.4</w:t>
            </w:r>
          </w:p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</w:t>
            </w:r>
            <w:proofErr w:type="spellStart"/>
            <w:proofErr w:type="gramStart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Квадратич-ная</w:t>
            </w:r>
            <w:proofErr w:type="spellEnd"/>
            <w:proofErr w:type="gramEnd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функция»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21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Построение графика квадратичной функции.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Рассмотреть построение гр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афика кв. функции и научить учащих</w:t>
            </w: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ся работать с графиком  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Уметь строить график кв. функции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val="en-US"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Устный опрос, устный счет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22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Построение графика квадратичной функции.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Способствовать развитию навыка построения параболы;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закрепить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умения описывать свойст</w:t>
            </w: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 функции с помощью графика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Уметь с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троить параболу и описывать свойства</w:t>
            </w: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квадр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</w:t>
            </w:r>
            <w:proofErr w:type="gram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ункции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proofErr w:type="gramStart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Самостоятель-ная</w:t>
            </w:r>
            <w:proofErr w:type="spellEnd"/>
            <w:proofErr w:type="gramEnd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работа 1.5</w:t>
            </w:r>
          </w:p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«Свойства и график квадратичной функции»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23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Построение графика квадратичной функции.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УПЗУ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Обобщить и систематизировать изученный материал 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Знать понятия «квадр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proofErr w:type="gramEnd"/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рехчлен и его корни»,  «квадр. функция и его график»; уметь разлагать кв. трехчлен на линейные множители, уметь строить параболу</w:t>
            </w: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proofErr w:type="spellStart"/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Индивидуаль-ные</w:t>
            </w:r>
            <w:proofErr w:type="spellEnd"/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карточки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24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Контрольная работа №  2 «Квадратичная функция и ее график».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КЗУ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Проверка знаний, выявление пробелов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К/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 № 2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§4 Степенная функция.  Корень п-й степени -  3 ч.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25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iCs/>
                <w:sz w:val="23"/>
                <w:szCs w:val="23"/>
                <w:lang w:eastAsia="en-US"/>
              </w:rPr>
              <w:t>Функция</w:t>
            </w:r>
            <w:r w:rsidRPr="004B184C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у = 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i/>
                <w:lang w:eastAsia="en-US"/>
              </w:rPr>
              <w:t>х</w:t>
            </w:r>
            <w:r w:rsidRPr="004B184C">
              <w:rPr>
                <w:rFonts w:ascii="Times New Roman" w:eastAsiaTheme="minorHAnsi" w:hAnsi="Times New Roman" w:cs="Times New Roman"/>
                <w:i/>
                <w:vertAlign w:val="superscript"/>
                <w:lang w:eastAsia="en-US"/>
              </w:rPr>
              <w:t>п</w:t>
            </w:r>
            <w:proofErr w:type="spellEnd"/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Изучить свойства функции с натуральным показателем, её график и закрепить знание свойств функции 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 =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  <w:t xml:space="preserve">  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ходе решения задач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строить график функции с натуральным показателем и описывать её свойства</w:t>
            </w: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Фронтальный опрос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26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Корень</w:t>
            </w:r>
            <w:r w:rsidRPr="004B184C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>п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 xml:space="preserve"> - ой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степени.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Ввести понятие корня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-ой степени, арифметического корня 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-ой степени и закрепить эти понятия в ходе выполнения упражнений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Знать понятия корня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-ой степени и арифметического корня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-ой степени и уметь применять их при вычислениях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Устный опрос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proofErr w:type="gramStart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Самостоятель-ная</w:t>
            </w:r>
            <w:proofErr w:type="spellEnd"/>
            <w:proofErr w:type="gramEnd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работа 1.6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«Степенная функция»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27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Свойства  арифметического корня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.</w:t>
            </w:r>
            <w:proofErr w:type="gramEnd"/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Рассмотреть свойства арифметического корня 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-й степени и закрепить их в ходе выполнения упражнений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Знать свойства арифметического корня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-ой степени</w:t>
            </w: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lang w:eastAsia="en-US"/>
              </w:rPr>
              <w:t>Устный счет</w:t>
            </w:r>
          </w:p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28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Диагностическая работа в форме ОГЭ.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КЗУ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Проверка знаний.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тест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Глава </w:t>
            </w: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 Уравнения и неравенства с одной переменной – 14 ч.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§ 5 Уравнения с одной переменной - 7 ч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29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Целое уравнение и его корни.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Ввести понятие целого уравнения, степени уравнения, корней уравнения; повторить и закрепить умения решать квадратные уравнения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lang w:eastAsia="en-US"/>
              </w:rPr>
              <w:t>Знать смысл понятия « целое уравнение»; уметь решать целые уравнения</w:t>
            </w:r>
            <w:proofErr w:type="gramStart"/>
            <w:r w:rsidRPr="004B184C">
              <w:rPr>
                <w:rFonts w:ascii="Times New Roman" w:eastAsia="Calibri" w:hAnsi="Times New Roman" w:cs="Times New Roman"/>
                <w:lang w:eastAsia="en-US"/>
              </w:rPr>
              <w:t xml:space="preserve"> ,</w:t>
            </w:r>
            <w:proofErr w:type="gramEnd"/>
            <w:r w:rsidRPr="004B184C">
              <w:rPr>
                <w:rFonts w:ascii="Times New Roman" w:eastAsia="Calibri" w:hAnsi="Times New Roman" w:cs="Times New Roman"/>
                <w:lang w:eastAsia="en-US"/>
              </w:rPr>
              <w:t xml:space="preserve"> приводящиеся к линейным и квадратным.</w:t>
            </w: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Фронтальный опрос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30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Целое уравнение и его корни.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УЗИМ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Закреплять умения решать целые уравнения; повторить способы разложения многочлена на </w:t>
            </w: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множители и научить решать уравнения с помощью разложения на множители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lang w:eastAsia="en-US"/>
              </w:rPr>
              <w:lastRenderedPageBreak/>
              <w:t>Уметь решать уравнения способом разложения на множители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Работа по карточкам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31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Целое уравнение и его корни. Некоторые приёмы решения целых уравнений.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Повторить решение линейных и квадратных  уравнений; развивать умения решать целые уравнения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lang w:eastAsia="en-US"/>
              </w:rPr>
              <w:t>Уметь решать уравнения и исследовать корни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proofErr w:type="gramStart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Самостоятель-ная</w:t>
            </w:r>
            <w:proofErr w:type="spellEnd"/>
            <w:proofErr w:type="gramEnd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работа 2.1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«Уравнения с одной переменной»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32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69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Дробные рациональные уравнения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Вспомнить какие уравнения называются дробно-рациональными,  закрепить умение решать простейшие дробно-рациональные уравнения.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Уметь решать простейшие дробно-рациональные уравнения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Устный опрос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Работа по карточкам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33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69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Дробные рациональные уравнения.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Расширить сведения  о решении дробно-рациональных уравнений </w:t>
            </w:r>
          </w:p>
        </w:tc>
        <w:tc>
          <w:tcPr>
            <w:tcW w:w="4227" w:type="dxa"/>
            <w:vMerge w:val="restart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Уметь решать дробно-рациональные уравнения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С/</w:t>
            </w:r>
            <w:proofErr w:type="gramStart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2.2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«</w:t>
            </w:r>
            <w:proofErr w:type="gramStart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Дробно-рацион</w:t>
            </w:r>
            <w:proofErr w:type="gramEnd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уравнения»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34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Дробные рациональные уравнения.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УПЗУ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Закрепить навыки решения дробно-рациональных уравнений</w:t>
            </w:r>
          </w:p>
        </w:tc>
        <w:tc>
          <w:tcPr>
            <w:tcW w:w="4227" w:type="dxa"/>
            <w:vMerge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Устный опрос, работа по карточкам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35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Дробные рациональные уравнения.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УОСЗ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Обобщить и систематизировать знания по теме дробно-рациональные уравнения</w:t>
            </w:r>
          </w:p>
        </w:tc>
        <w:tc>
          <w:tcPr>
            <w:tcW w:w="4227" w:type="dxa"/>
            <w:vMerge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  <w:t>Тестирование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по теме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§ 6 Неравенства с одной переменной - 6 ч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36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Решение неравен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ств вт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орой степени с одной переменной.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Рассмотреть на примерах решение неравен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ств вт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орой степени с одной переменной с помощью параболы.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Уметь решать неравенства второй степени с помощью параболы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Фронтальный опрос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37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Решение неравен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ств вт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орой степени с одной переменной.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Научить решать неравенства второй степени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требующих преобразования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Уметь решать неравенства второй степени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Работа по карточкам, у</w:t>
            </w:r>
            <w:r w:rsidRPr="004B184C">
              <w:rPr>
                <w:rFonts w:ascii="Times New Roman" w:eastAsia="Calibri" w:hAnsi="Times New Roman" w:cs="Times New Roman"/>
                <w:lang w:eastAsia="en-US"/>
              </w:rPr>
              <w:t>стный счет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38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Решение неравен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ств вт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орой степени с одной переменной.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Закрепить навыки решения квадр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еравенств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Уметь решать неравенства второй степени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  <w:t>С/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  <w:t xml:space="preserve"> 2.3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«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Реш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квадр 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нерав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»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39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Решение неравенств методом интервалов.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Рассмотреть решение неравенств методом интервалов, используя св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.-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во непрерывной функции ( теорема о 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знакопостоянстве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Знать и понимать  метод интервалов решения неравенств 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Обучающая</w:t>
            </w:r>
          </w:p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самостоятельная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10"/>
                <w:szCs w:val="1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работа, карточки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40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Решение неравенств 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lastRenderedPageBreak/>
              <w:t>методом интервалов.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УЗИМ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Учить и способствовать закреплению навыка  решения неравенств методом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интервалов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Уметь решать неравенства методом интервалов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С/р2.4</w:t>
            </w: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 «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Реш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нерав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.м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етодом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интервалов»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41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Решение неравенств методом интервалов.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Упражнять в решении более сложных квадр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еравенств методом интервалов 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Уметь применять метод интервалов при решении сложных квадр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еравенства</w:t>
            </w: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Фронтальный опрос, у</w:t>
            </w:r>
            <w:r w:rsidRPr="004B184C">
              <w:rPr>
                <w:rFonts w:ascii="Times New Roman" w:eastAsia="Calibri" w:hAnsi="Times New Roman" w:cs="Times New Roman"/>
                <w:lang w:eastAsia="en-US"/>
              </w:rPr>
              <w:t>стный счет</w:t>
            </w:r>
          </w:p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42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Контрольная работа №  3 «Уравнения и неравенства с одной переменной»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КЗУ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Проверка знаний и умений учащихся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К/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№ 3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Глава </w:t>
            </w:r>
            <w:r w:rsidRPr="004B184C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III</w:t>
            </w: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. Уравнения и неравенства с двумя переменными – 18 ч.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§ 7 Уравнения с двумя переменными и их системы - 10 ч.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43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Уравнения с двумя переменными и его график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Ввести понятие  уравнения с двумя переменными, показать примеры графиков  уравнений с двумя переменными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Понятие уравнения с двумя переменными</w:t>
            </w: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Фронтальный опрос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44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Графический способ решения систем уравнений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Рассмотреть графический способ решения систем уравнений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Знать понятие уравнения с двумя переменными; уметь решать системы уравнений с двумя переменными с помощью графика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Фронтальный опрос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45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Графический способ решения систем уравнений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УЗИМ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Способствовать выработке навыков построения графиков функций, умения решать графический способ 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Уметь строить графики функций, уметь решать системы уравнений с двумя переменными с помощью графика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,.</w:t>
            </w:r>
            <w:proofErr w:type="gramEnd"/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С/</w:t>
            </w:r>
            <w:proofErr w:type="gramStart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3.1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«Граф метод </w:t>
            </w:r>
            <w:proofErr w:type="spellStart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реш</w:t>
            </w:r>
            <w:proofErr w:type="spellEnd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систем </w:t>
            </w:r>
            <w:proofErr w:type="spellStart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уравн</w:t>
            </w:r>
            <w:proofErr w:type="spellEnd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»</w:t>
            </w:r>
          </w:p>
        </w:tc>
      </w:tr>
      <w:tr w:rsidR="004B184C" w:rsidRPr="004B184C" w:rsidTr="004B184C">
        <w:trPr>
          <w:gridAfter w:val="8"/>
          <w:wAfter w:w="15328" w:type="dxa"/>
          <w:trHeight w:val="420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46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Решение систем уравнений второй степени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Повторить способы решения систем; Рассмотреть способ подстановки при решении систем уравнений второй степени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Уметь решать системы уравнений с двумя переменными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 ,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 составленными из одного линейного и одного квадратного уравнений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Фронтальный опрос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47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Решение систем уравнений второй степени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УЗИМ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Закрепить умения решать системы уравнений  второй степени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Уметь решать системы способом подстановки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Устный и индивид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.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о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прос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48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Решение систем уравнений второй  степени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Показать решение систем способом сложения; закрепить умения решения систем уравнений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Иметь понятие о способе сложения решения систем уравнений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С/</w:t>
            </w:r>
            <w:proofErr w:type="gramStart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3.2</w:t>
            </w:r>
          </w:p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</w:t>
            </w:r>
            <w:proofErr w:type="spellStart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Реш</w:t>
            </w:r>
            <w:proofErr w:type="spellEnd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Сис</w:t>
            </w:r>
            <w:proofErr w:type="spellEnd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уравн</w:t>
            </w:r>
            <w:proofErr w:type="spellEnd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втор степ»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49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69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Решение задач с помощью систем уравнений второй степени.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Учить решать задачи с помощью систем уравнений второй степени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Иметь навыки решения текстовых задач с помощью систем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Фронтальный опрос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50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69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Решение задач с помощью систем уравнений второй 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lastRenderedPageBreak/>
              <w:t>степени.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УЗИМ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Выработать навык решения задач на совместную работу с помощью систем уравнений второй степени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Уметь решать задачи на совместную работу с помощью систем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ДМ обучающая с/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</w:t>
            </w:r>
            <w:proofErr w:type="gramEnd"/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51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69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Решение задач с помощью систем уравнений второй степени.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Выработать навык решения задач на движение с помощью систем; закрепить умения решать системы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Уметь решать задачи на движение с помощью систем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Работа по карточкам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52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Решение задач с помощью систем уравнений второй степени.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Урок – </w:t>
            </w:r>
            <w:proofErr w:type="spellStart"/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практи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-кум</w:t>
            </w:r>
            <w:proofErr w:type="gramEnd"/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Закрепить навык решения задач на движение с помощью систем; закрепить умение решать системы.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Уметь решать задачи с помощью систем</w:t>
            </w: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С/</w:t>
            </w:r>
            <w:proofErr w:type="gramStart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3.3</w:t>
            </w:r>
          </w:p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</w:t>
            </w:r>
            <w:proofErr w:type="spellStart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Реш</w:t>
            </w:r>
            <w:proofErr w:type="spellEnd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задач с пом. </w:t>
            </w:r>
            <w:proofErr w:type="spellStart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сист</w:t>
            </w:r>
            <w:proofErr w:type="spellEnd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урав</w:t>
            </w:r>
            <w:proofErr w:type="spellEnd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»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53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Диагностическая работа в форме ОГЭ.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КЗУ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Проверка знаний и умений учащихся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тест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§ 8 Неравенства с двумя переменными  и их системы - 6 ч.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54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Неравенства с двумя переменными.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Ввести понятие неравенства с двумя переменными, научить определять множество решений неравенства с двумя переменными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 определять множество решений неравен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ств с дв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умя переменными </w:t>
            </w: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Фронтальный опрос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55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Неравенства с двумя переменными.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УЗИМ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Закрепить умение определять множество решений неравенства с двумя переменными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 определять множество решений неравен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ств с дв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умя переменными 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С/</w:t>
            </w:r>
            <w:proofErr w:type="gramStart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3.4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lang w:eastAsia="en-US"/>
              </w:rPr>
              <w:t>«Неравенства с двумя перемен»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56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83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Системы неравен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ств с  дв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умя переменными.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Ввести понятие системы неравен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ств с  дв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умя переменными, научить определять множество решений системы неравенства с двумя переменными  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 определять множество решений системы неравен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ств с дв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умя переменными 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Работа по карточкам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57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83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Системы неравен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ств с дв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умя переменными.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УЗИМ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Закрепить  умение определять множество решений системы неравенства с двумя переменными  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 определять множество решений системы неравен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ств с дв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умя переменными 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Фронтальный опрос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58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83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Системы неравен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ств с дв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умя переменными.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УЗИМ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Закрепить  умение определять множество решений системы неравенства с двумя переменными  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 определять множество решений системы неравен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ств с дв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умя переменными 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С/</w:t>
            </w:r>
            <w:proofErr w:type="gramStart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3.5</w:t>
            </w:r>
          </w:p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</w:t>
            </w:r>
            <w:proofErr w:type="spellStart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Нерав</w:t>
            </w:r>
            <w:proofErr w:type="spellEnd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 двумя </w:t>
            </w:r>
            <w:proofErr w:type="spellStart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перем</w:t>
            </w:r>
            <w:proofErr w:type="spellEnd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и их </w:t>
            </w:r>
            <w:proofErr w:type="spellStart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сист</w:t>
            </w:r>
            <w:proofErr w:type="spellEnd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»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59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Решение неравен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ств с дв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умя переменными и их систем.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УОСЗ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Обобщить и систематизировать знания по теме.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 определять множество решений системы неравен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ств с дв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умя переменными </w:t>
            </w: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proofErr w:type="spellStart"/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Индивидуаль-ные</w:t>
            </w:r>
            <w:proofErr w:type="spellEnd"/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карточки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60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Контрольная работа №  4 «Уравнения и неравенства с двумя переменными».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КЗУ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Проверка знаний и умений  учащихся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К/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№4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Глава </w:t>
            </w:r>
            <w:r w:rsidRPr="004B184C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IV</w:t>
            </w: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. Арифметическая и геометрическая прогрессии – 16 ч.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§ 9 Арифметическая прогрессия - 7 ч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61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Последовательности.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Ввести понятие последовательности и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её членов; рассмотреть способы задания последовательностей.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Знать определение последовательности и её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членов, способы задания последовательностей</w:t>
            </w: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lastRenderedPageBreak/>
              <w:t xml:space="preserve">Фронтальный 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lastRenderedPageBreak/>
              <w:t>опрос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62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Определение арифметической прогрессии. Формула 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-го члена арифметической прогрессии.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Дать определение арифметической прогрессии и вывести формулу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-ого члена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Знать определение 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ариф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 прогрессии и уметь выводить формулу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-ого члена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Математический диктант, устный счет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63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69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Формула</w:t>
            </w:r>
            <w:r w:rsidRPr="004B184C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 xml:space="preserve"> п-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>го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члена арифметической прогрессии.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УЗИМ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Учить решать задачи, используя формулу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-ого арифметической прогрессии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Уметь решать задачи на применение формулы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-ого члена 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ариф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 прогрессии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Устный опрос,  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64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69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Формула п-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го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члена арифметической прогрессии.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Закрепить знания по изученному материалу ; проверить степень усвоения материала; ввести характеристическое св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.-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  ар. прогрессии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Знать характеристическое свойств  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арифм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 прогрессии и уметь его применять при решении задач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  <w:t>Тестирование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по теме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65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Формула суммы</w:t>
            </w:r>
            <w:r w:rsidRPr="004B184C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>п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первых членов арифметической  прогрессии.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Вывести формулу суммы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первых членов ар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рог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  и учить применять при решении задач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Знать и уметь выводить формулу суммы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первых членов 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ариф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прог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.; уметь применять формулу суммы при решении задач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Устный и индивид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.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о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прос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66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Нахождение суммы 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первых членов арифметической прогрессии.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УЗИМ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Вырабатывать навык решения задач с использованием формул суммы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первых членов ар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рог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применять формулу суммы при решении задач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С/</w:t>
            </w:r>
            <w:proofErr w:type="gramStart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5.1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«Сум n </w:t>
            </w:r>
            <w:proofErr w:type="spellStart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перв</w:t>
            </w:r>
            <w:proofErr w:type="spellEnd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чл. </w:t>
            </w:r>
            <w:proofErr w:type="spellStart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ариф</w:t>
            </w:r>
            <w:proofErr w:type="spellEnd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прогр</w:t>
            </w:r>
            <w:proofErr w:type="spellEnd"/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»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67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Нахождение суммы 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первых членов арифметической прогрессии.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УПЗУ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Закрепление изученного материала 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Знать все формулы и понятия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связанные с 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ариф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 прогрессией.</w:t>
            </w: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Работа по карточкам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68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color w:val="FF0000"/>
                <w:lang w:eastAsia="en-US"/>
              </w:rPr>
              <w:t>Контрольная работа №  5 «Арифметическая прогрессия».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КЗУ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Проверить степень усвоения изученного материала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К/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№ 5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§ 10 Геометрическая прогрессия - 6 ч.</w:t>
            </w:r>
          </w:p>
        </w:tc>
      </w:tr>
      <w:tr w:rsidR="004B184C" w:rsidRPr="004B184C" w:rsidTr="004B184C">
        <w:trPr>
          <w:trHeight w:val="1119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69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pacing w:line="278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Определение геометрической прогрессии. Формула п-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го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члена геометрической прогрессии.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Ввести понятие геометрической прогрессии; вывести формулу n-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члена геом. прогрессией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Знать понятие геометрической прогрессии и формулу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-го члена геом. прогрессией и уметь её применять при решении задач</w:t>
            </w: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Фронтальный опрос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67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16.02 – 21.02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Нахождение суммы 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первых членов арифметической прогрессии.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УПЗУ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Закрепление изученного материала 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Знать все формулы и понятия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связанные с 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ариф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 прогрессией.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Работа по карточкам</w:t>
            </w:r>
          </w:p>
        </w:tc>
      </w:tr>
      <w:tr w:rsidR="004B184C" w:rsidRPr="004B184C" w:rsidTr="004B184C"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70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Определение геометрической прогрессии. 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lastRenderedPageBreak/>
              <w:t>Формула п-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го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члена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геометрической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рогрессии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УЗИМ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Закрепить знание формулы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-ого члена ГП в ходе решения задач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Уметь решать задачи на применение определения ГП и формулы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-го члена ГП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Математический диктант, устный 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lastRenderedPageBreak/>
              <w:t>счет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68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16.02 – 21.02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Контрольная работа №  5 «Арифметическ</w:t>
            </w: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ая прогрессия».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КЗУ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Проверить степень усвоения изученного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материала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К/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№ 5</w:t>
            </w:r>
          </w:p>
        </w:tc>
      </w:tr>
      <w:tr w:rsidR="004B184C" w:rsidRPr="004B184C" w:rsidTr="004B184C">
        <w:trPr>
          <w:trHeight w:val="411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71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83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Формула суммы</w:t>
            </w:r>
            <w:r w:rsidRPr="004B184C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>п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первых членов геометрической прогрессии.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Вывести формулу суммы; выработать навыки нахождения суммы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Знать и уметь применять при решении задач формулу суммы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первых членов ГП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Фронтальный опрос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  <w:t>Тестирование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69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16.02 – 21.02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Определение геометрической прогрессии. Формула п-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го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члена геометрической прогрессии.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Ввести понятие геометрической прогрессии; вывести формулу n-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члена геом. прогрессией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Знать понятие геометрической прогрессии и формулу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-го члена геом. прогрессией и уметь её применять при решении задач</w:t>
            </w:r>
          </w:p>
        </w:tc>
        <w:tc>
          <w:tcPr>
            <w:tcW w:w="1916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Фронтальный опрос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72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Формула суммы</w:t>
            </w:r>
            <w:r w:rsidRPr="004B184C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>п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первых членов геометрической прогрессии.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УЗИМ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Закрепить знания уч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.-</w:t>
            </w:r>
            <w:proofErr w:type="spellStart"/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ся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 ГП; вырабатывать навыки по решению задач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Уметь решать задачи на применение определения ГП и формулы суммы  первых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n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ленов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Карточки-задания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73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83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Формула суммы</w:t>
            </w:r>
            <w:r w:rsidRPr="004B184C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i/>
                <w:iCs/>
                <w:sz w:val="23"/>
                <w:szCs w:val="23"/>
                <w:lang w:eastAsia="en-US"/>
              </w:rPr>
              <w:t>п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первых членов геометрической прогрессии.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УПЗУ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Закрепление изученного материала 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Знать все формулы и понятия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связанные с геом.. прогрессией.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С/</w:t>
            </w:r>
            <w:proofErr w:type="gramStart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5.2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lang w:eastAsia="en-US"/>
              </w:rPr>
              <w:t>«</w:t>
            </w:r>
            <w:proofErr w:type="spellStart"/>
            <w:proofErr w:type="gramStart"/>
            <w:r w:rsidRPr="004B184C">
              <w:rPr>
                <w:rFonts w:ascii="Times New Roman" w:eastAsia="Calibri" w:hAnsi="Times New Roman" w:cs="Times New Roman"/>
                <w:lang w:eastAsia="en-US"/>
              </w:rPr>
              <w:t>Геометричес</w:t>
            </w:r>
            <w:proofErr w:type="spellEnd"/>
            <w:r w:rsidRPr="004B184C">
              <w:rPr>
                <w:rFonts w:ascii="Times New Roman" w:eastAsia="Calibri" w:hAnsi="Times New Roman" w:cs="Times New Roman"/>
                <w:lang w:eastAsia="en-US"/>
              </w:rPr>
              <w:t>-кая</w:t>
            </w:r>
            <w:proofErr w:type="gramEnd"/>
            <w:r w:rsidRPr="004B184C">
              <w:rPr>
                <w:rFonts w:ascii="Times New Roman" w:eastAsia="Calibri" w:hAnsi="Times New Roman" w:cs="Times New Roman"/>
                <w:lang w:eastAsia="en-US"/>
              </w:rPr>
              <w:t xml:space="preserve"> прогрессия»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74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spacing w:line="283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Нахождение суммы 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val="en-US" w:eastAsia="en-US"/>
              </w:rPr>
              <w:t>n</w:t>
            </w: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первых членов геометрической прогрессии.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УПЗУ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Научить уч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.-</w:t>
            </w:r>
            <w:proofErr w:type="spellStart"/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ся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находить сумму бесконечной ГП ; познакомить с представлением числа в виде обыкновенной дроби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Знать формулу суммы бесконечной ГП и уметь её применять при представлении числа в виде обыкновенной дроби</w:t>
            </w: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75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Контрольная работа №  6 «Геометрическая прогрессия».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КЗУ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Проверить степень усвоения изученного материала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К/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№6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76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Диагностическая работа в форме ОГЭ.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КЗУ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Проверить степень готовности уч-ся к ГИА.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тест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77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Примеры комбинаторных задач.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Рассмотреть задачи, в которых требуется составить те или иные комбинации элементов и подсчитать их число. Рассмотреть комбинаторное правило умножения.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составлять комбинации элементов, подсчитывать их число. Уметь решать задачи с помощью комбинаторного правила умножения</w:t>
            </w: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Фронтальный опрос,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обучающая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 с/р.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Глава </w:t>
            </w:r>
            <w:r w:rsidRPr="004B184C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V</w:t>
            </w: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. Элементы комбинаторики и теории вероятностей – 13 ч.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§ 11 Элементы комбинаторики – 6 ч.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78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Перестановки.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Ввести понятие перестановки, вывести формулу для вычисления числа перестановок.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решать задачи на применение формулы для вычисления числа перестановок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Устный опрос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79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Размещения.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Ввести понятие размещения, Вывести формулу для вычисления числа </w:t>
            </w: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размещений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Уметь решать задачи на применение формулы для вычисления числа перестановок.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Устный опрос, </w:t>
            </w: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индивид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арточки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80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Сочетания.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Ввести понятие сочетания. Вывести формулу для вычисления числа сочетаний. Формировать умение определять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о каком виде комбинации идет речь. 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решать задачи на применение формулы для вычисления числа сочетаний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Фронтальный опрос, индивид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арточки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81</w:t>
            </w:r>
          </w:p>
        </w:tc>
        <w:tc>
          <w:tcPr>
            <w:tcW w:w="840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Перестановки. Сочетания. Размещения.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УПЗУ</w:t>
            </w:r>
          </w:p>
        </w:tc>
        <w:tc>
          <w:tcPr>
            <w:tcW w:w="3508" w:type="dxa"/>
            <w:vMerge w:val="restart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Закрепить навык решения задач на вычисления числа перестановок, размещений, сочетаний. </w:t>
            </w:r>
          </w:p>
        </w:tc>
        <w:tc>
          <w:tcPr>
            <w:tcW w:w="4227" w:type="dxa"/>
            <w:vMerge w:val="restart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различать понятие перестановки, размещение и сочетание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С/</w:t>
            </w:r>
            <w:proofErr w:type="gramStart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5.3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lang w:eastAsia="en-US"/>
              </w:rPr>
              <w:t xml:space="preserve">«Перес, </w:t>
            </w:r>
            <w:proofErr w:type="spellStart"/>
            <w:r w:rsidRPr="004B184C">
              <w:rPr>
                <w:rFonts w:ascii="Times New Roman" w:eastAsia="Calibri" w:hAnsi="Times New Roman" w:cs="Times New Roman"/>
                <w:lang w:eastAsia="en-US"/>
              </w:rPr>
              <w:t>разм</w:t>
            </w:r>
            <w:proofErr w:type="spellEnd"/>
            <w:r w:rsidRPr="004B184C">
              <w:rPr>
                <w:rFonts w:ascii="Times New Roman" w:eastAsia="Calibri" w:hAnsi="Times New Roman" w:cs="Times New Roman"/>
                <w:lang w:eastAsia="en-US"/>
              </w:rPr>
              <w:t>, сочетания»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82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Перестановки. Сочетания. Размещения.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УСОЗ</w:t>
            </w:r>
          </w:p>
        </w:tc>
        <w:tc>
          <w:tcPr>
            <w:tcW w:w="3508" w:type="dxa"/>
            <w:vMerge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27" w:type="dxa"/>
            <w:vMerge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Устный опрос</w:t>
            </w:r>
          </w:p>
        </w:tc>
      </w:tr>
      <w:tr w:rsidR="004B184C" w:rsidRPr="004B184C" w:rsidTr="004B184C">
        <w:trPr>
          <w:gridAfter w:val="8"/>
          <w:wAfter w:w="15328" w:type="dxa"/>
          <w:trHeight w:val="694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83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84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Относительная частота случайного события.</w:t>
            </w:r>
          </w:p>
          <w:p w:rsidR="004B184C" w:rsidRPr="004B184C" w:rsidRDefault="004B184C" w:rsidP="004B184C">
            <w:pPr>
              <w:shd w:val="clear" w:color="auto" w:fill="FFFFFF" w:themeFill="background1"/>
              <w:spacing w:line="274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УЗИМ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Ввести понятие случайного события, относительной частоты, научить вычислять 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относительую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частоту.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Уметь определять случайные события, вычислять относительную частоту случайного события.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Фронтальный опрос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§ 12 Начальные сведения из теории вероятностей – 6 ч.</w:t>
            </w:r>
          </w:p>
        </w:tc>
      </w:tr>
      <w:tr w:rsidR="004B184C" w:rsidRPr="004B184C" w:rsidTr="004B184C">
        <w:trPr>
          <w:gridAfter w:val="8"/>
          <w:wAfter w:w="15328" w:type="dxa"/>
          <w:trHeight w:val="1141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85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86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Вероятность равновозможных событий.</w:t>
            </w:r>
          </w:p>
          <w:p w:rsidR="004B184C" w:rsidRPr="004B184C" w:rsidRDefault="004B184C" w:rsidP="004B184C">
            <w:pPr>
              <w:shd w:val="clear" w:color="auto" w:fill="FFFFFF" w:themeFill="background1"/>
              <w:spacing w:line="278" w:lineRule="exact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УОНМ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Ввести понятие вероятность случайного события, рассмотреть статистические и классические подходы к определению вероятности случайного события.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Уметь определять вероятность событий в простейших случаях.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Устный опрос</w:t>
            </w:r>
          </w:p>
          <w:p w:rsidR="004B184C" w:rsidRPr="004B184C" w:rsidRDefault="004B184C" w:rsidP="004B184C">
            <w:pPr>
              <w:shd w:val="clear" w:color="auto" w:fill="FFFFFF" w:themeFill="background1"/>
              <w:spacing w:line="283" w:lineRule="exact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Фронтальный опрос</w:t>
            </w:r>
          </w:p>
        </w:tc>
      </w:tr>
      <w:tr w:rsidR="004B184C" w:rsidRPr="004B184C" w:rsidTr="004B184C">
        <w:trPr>
          <w:gridAfter w:val="8"/>
          <w:wAfter w:w="15328" w:type="dxa"/>
          <w:trHeight w:val="1309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87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88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Решение задач по теории вероятностей.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Решение задач по теории вероятностей.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УПЗУ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Урок-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практи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-кум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Рассмотреть понятие равновозможных событий, формировать навык решения вероятностных задач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определять вероятность  случайных событий в простейших случаях.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proofErr w:type="gramStart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>Самостоятель-ная</w:t>
            </w:r>
            <w:proofErr w:type="spellEnd"/>
            <w:proofErr w:type="gramEnd"/>
            <w:r w:rsidRPr="004B184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работа 5.4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«Вероятность событий»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89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Контрольная работа №  7 «Элементы комбинаторики и теории вероятности».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КЗУ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Проверить знания и умения по теме.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К/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№ 7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16210" w:type="dxa"/>
            <w:gridSpan w:val="8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  <w:t>Итоговое повторение курса алгебры -  13 ч.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Выражения и их преобразования.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УОСЗ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Повторить все действия с рациональными числами. Закрепить умения применять правила: раскрытие скобок, применение формул сокращенного умножения. Закрепить умения упрощать дробные выражения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выполнять действия с рациональными числами, свободно владеть навыками решения примеров. Знать и уметь применять правила упрощения выражений. Уметь упрощать дробные выражения</w:t>
            </w: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Устный счет, тест, сам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абота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91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Арифметический квадратный корень и его свойства.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УПЗУ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Повторить и закрепить навыки применения определения и св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.-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арифм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 квадр. корня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Знать и уметь применять св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.-</w:t>
            </w:r>
            <w:proofErr w:type="spellStart"/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</w:t>
            </w:r>
            <w:proofErr w:type="spell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квадр. корня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тест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92-93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Уравнения и системы уравнений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УПЗУ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Закреплять навыки решения линейных уравнений и их систем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решать линейные уравнения  и их системы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тест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94-95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Неравенства и системы неравенств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eastAsiaTheme="minorHAnsi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УПЗУ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Закрепить умения решать  неравенства  </w:t>
            </w:r>
          </w:p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 системы неравенств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решать неравенства и системы неравенств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тест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96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Функции и их графики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eastAsiaTheme="minorHAnsi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УПЗУ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Повторить определения функций и виды </w:t>
            </w:r>
            <w:proofErr w:type="gramStart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графиков</w:t>
            </w:r>
            <w:proofErr w:type="gramEnd"/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их построения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Знать определения функций и уметь строить их графики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тест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97-98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Решение текстовых задач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eastAsiaTheme="minorHAnsi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УПЗУ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Закрепить умение решать задачи на проценты, движение, работу, сплавы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Уметь решать задачи арифметически, с помощью уравнений, систем уравнений.</w:t>
            </w: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тест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99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Обобщающее повторение</w:t>
            </w:r>
          </w:p>
        </w:tc>
        <w:tc>
          <w:tcPr>
            <w:tcW w:w="98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eastAsiaTheme="minorHAnsi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УПЗУ</w:t>
            </w:r>
          </w:p>
        </w:tc>
        <w:tc>
          <w:tcPr>
            <w:tcW w:w="3508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Подготовка к ГИА</w:t>
            </w:r>
          </w:p>
        </w:tc>
        <w:tc>
          <w:tcPr>
            <w:tcW w:w="4227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4" w:type="dxa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100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Диагностическая работа в форме ОГЭ.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КЗУ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eastAsiaTheme="minorHAnsi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Проверить степень готовности уч-ся к ГИА.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тест</w:t>
            </w:r>
          </w:p>
        </w:tc>
      </w:tr>
      <w:tr w:rsidR="004B184C" w:rsidRPr="004B184C" w:rsidTr="004B184C">
        <w:trPr>
          <w:gridAfter w:val="8"/>
          <w:wAfter w:w="15328" w:type="dxa"/>
        </w:trPr>
        <w:tc>
          <w:tcPr>
            <w:tcW w:w="72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101</w:t>
            </w:r>
          </w:p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102</w:t>
            </w:r>
          </w:p>
        </w:tc>
        <w:tc>
          <w:tcPr>
            <w:tcW w:w="84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b/>
                <w:lang w:eastAsia="en-US"/>
              </w:rPr>
              <w:t>РЕЗЕРВ  на Диагностические работы в форме ОГЭ.</w:t>
            </w:r>
          </w:p>
        </w:tc>
        <w:tc>
          <w:tcPr>
            <w:tcW w:w="98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КЗУ</w:t>
            </w:r>
          </w:p>
        </w:tc>
        <w:tc>
          <w:tcPr>
            <w:tcW w:w="3508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eastAsiaTheme="minorHAnsi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Проверить степень готовности уч-ся к ГИА.</w:t>
            </w:r>
          </w:p>
        </w:tc>
        <w:tc>
          <w:tcPr>
            <w:tcW w:w="4227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4" w:type="dxa"/>
            <w:shd w:val="clear" w:color="auto" w:fill="FFFFFF" w:themeFill="background1"/>
          </w:tcPr>
          <w:p w:rsidR="004B184C" w:rsidRPr="004B184C" w:rsidRDefault="004B184C" w:rsidP="004B184C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84C">
              <w:rPr>
                <w:rFonts w:ascii="Times New Roman" w:eastAsiaTheme="minorHAnsi" w:hAnsi="Times New Roman" w:cs="Times New Roman"/>
                <w:lang w:eastAsia="en-US"/>
              </w:rPr>
              <w:t>тест</w:t>
            </w:r>
          </w:p>
        </w:tc>
      </w:tr>
    </w:tbl>
    <w:p w:rsidR="004B184C" w:rsidRPr="004B184C" w:rsidRDefault="004B184C" w:rsidP="004B184C">
      <w:pPr>
        <w:shd w:val="clear" w:color="auto" w:fill="FFFFFF" w:themeFill="background1"/>
        <w:rPr>
          <w:rFonts w:eastAsiaTheme="minorHAnsi"/>
          <w:lang w:eastAsia="en-US"/>
        </w:rPr>
      </w:pPr>
    </w:p>
    <w:p w:rsidR="004B184C" w:rsidRPr="004B184C" w:rsidRDefault="004B184C" w:rsidP="004B184C">
      <w:pPr>
        <w:numPr>
          <w:ilvl w:val="0"/>
          <w:numId w:val="1"/>
        </w:numPr>
        <w:contextualSpacing/>
        <w:jc w:val="center"/>
        <w:rPr>
          <w:rFonts w:ascii="Times New Roman" w:eastAsiaTheme="minorHAnsi" w:hAnsi="Times New Roman" w:cs="Times New Roman"/>
          <w:b/>
          <w:color w:val="0000CC"/>
          <w:lang w:eastAsia="en-US"/>
        </w:rPr>
      </w:pPr>
      <w:r w:rsidRPr="004B184C">
        <w:rPr>
          <w:rFonts w:ascii="Times New Roman" w:eastAsiaTheme="minorHAnsi" w:hAnsi="Times New Roman" w:cs="Times New Roman"/>
          <w:b/>
          <w:i/>
          <w:color w:val="0000CC"/>
          <w:lang w:eastAsia="en-US"/>
        </w:rPr>
        <w:t>ПОЯСНИТЕЛЬНАЯ ЗАПИСКА</w:t>
      </w:r>
    </w:p>
    <w:p w:rsidR="004B184C" w:rsidRPr="004B184C" w:rsidRDefault="004B184C" w:rsidP="004B184C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color w:val="333333"/>
          <w:lang w:eastAsia="en-US"/>
        </w:rPr>
        <w:tab/>
      </w:r>
      <w:proofErr w:type="gramStart"/>
      <w:r w:rsidRPr="004B184C">
        <w:rPr>
          <w:rFonts w:ascii="Times New Roman" w:eastAsiaTheme="minorHAnsi" w:hAnsi="Times New Roman" w:cs="Times New Roman"/>
          <w:color w:val="333333"/>
          <w:lang w:eastAsia="en-US"/>
        </w:rPr>
        <w:t xml:space="preserve">Рабочая программа по алгебре для 9 класса основной общеобразовательной школы составлена на основе </w:t>
      </w:r>
      <w:r w:rsidRPr="004B184C">
        <w:rPr>
          <w:rFonts w:ascii="Times New Roman" w:eastAsiaTheme="minorHAnsi" w:hAnsi="Times New Roman" w:cs="Times New Roman"/>
          <w:bCs/>
          <w:iCs/>
          <w:lang w:eastAsia="en-US"/>
        </w:rPr>
        <w:t>Федерального государственного стандарта второго поколения основного  общего образования, примерных программ по учебным предметам (</w:t>
      </w:r>
      <w:r w:rsidRPr="004B184C">
        <w:rPr>
          <w:rFonts w:ascii="Times New Roman" w:eastAsiaTheme="minorHAnsi" w:hAnsi="Times New Roman" w:cs="Times New Roman"/>
          <w:lang w:eastAsia="en-US"/>
        </w:rPr>
        <w:t>Примерные программы по учебным предметам.</w:t>
      </w:r>
      <w:proofErr w:type="gramEnd"/>
      <w:r w:rsidRPr="004B184C">
        <w:rPr>
          <w:rFonts w:ascii="Times New Roman" w:eastAsiaTheme="minorHAnsi" w:hAnsi="Times New Roman" w:cs="Times New Roman"/>
          <w:lang w:eastAsia="en-US"/>
        </w:rPr>
        <w:t xml:space="preserve"> Математика. 5 – 9 классы. Ред. </w:t>
      </w:r>
      <w:proofErr w:type="spellStart"/>
      <w:r w:rsidRPr="004B184C">
        <w:rPr>
          <w:rFonts w:ascii="Times New Roman" w:eastAsiaTheme="minorHAnsi" w:hAnsi="Times New Roman" w:cs="Times New Roman"/>
          <w:lang w:eastAsia="en-US"/>
        </w:rPr>
        <w:t>Н.В.Евстигнеева</w:t>
      </w:r>
      <w:proofErr w:type="spellEnd"/>
      <w:r w:rsidRPr="004B184C">
        <w:rPr>
          <w:rFonts w:ascii="Times New Roman" w:eastAsiaTheme="minorHAnsi" w:hAnsi="Times New Roman" w:cs="Times New Roman"/>
          <w:lang w:eastAsia="en-US"/>
        </w:rPr>
        <w:t xml:space="preserve">. – </w:t>
      </w:r>
      <w:proofErr w:type="gramStart"/>
      <w:r w:rsidRPr="004B184C">
        <w:rPr>
          <w:rFonts w:ascii="Times New Roman" w:eastAsiaTheme="minorHAnsi" w:hAnsi="Times New Roman" w:cs="Times New Roman"/>
          <w:lang w:eastAsia="en-US"/>
        </w:rPr>
        <w:t xml:space="preserve">М.: Просвещение, 2011), </w:t>
      </w:r>
      <w:r w:rsidRPr="004B184C">
        <w:rPr>
          <w:rFonts w:ascii="Times New Roman" w:eastAsiaTheme="minorHAnsi" w:hAnsi="Times New Roman" w:cs="Times New Roman"/>
          <w:bCs/>
          <w:iCs/>
          <w:lang w:eastAsia="en-US"/>
        </w:rPr>
        <w:t xml:space="preserve"> </w:t>
      </w:r>
      <w:r w:rsidRPr="004B184C">
        <w:rPr>
          <w:rFonts w:ascii="Times New Roman" w:eastAsiaTheme="minorHAnsi" w:hAnsi="Times New Roman" w:cs="Times New Roman"/>
          <w:lang w:eastAsia="en-US"/>
        </w:rPr>
        <w:t xml:space="preserve">примерной </w:t>
      </w:r>
      <w:r w:rsidRPr="004B184C">
        <w:rPr>
          <w:rFonts w:ascii="Times New Roman" w:eastAsiaTheme="minorHAnsi" w:hAnsi="Times New Roman" w:cs="Times New Roman"/>
          <w:bCs/>
          <w:iCs/>
          <w:lang w:eastAsia="en-US"/>
        </w:rPr>
        <w:t xml:space="preserve">программы </w:t>
      </w:r>
      <w:r w:rsidRPr="004B184C">
        <w:rPr>
          <w:rFonts w:ascii="Times New Roman" w:eastAsiaTheme="minorHAnsi" w:hAnsi="Times New Roman" w:cs="Times New Roman"/>
          <w:lang w:eastAsia="en-US"/>
        </w:rPr>
        <w:t>общеобразовательных учреждений по алгебре 7–9 классы</w:t>
      </w:r>
      <w:r w:rsidRPr="004B184C">
        <w:rPr>
          <w:rFonts w:ascii="Times New Roman" w:eastAsiaTheme="minorHAnsi" w:hAnsi="Times New Roman" w:cs="Times New Roman"/>
          <w:bCs/>
          <w:iCs/>
          <w:lang w:eastAsia="en-US"/>
        </w:rPr>
        <w:t xml:space="preserve"> (составитель </w:t>
      </w:r>
      <w:r w:rsidRPr="004B184C">
        <w:rPr>
          <w:rFonts w:ascii="Times New Roman" w:eastAsiaTheme="minorHAnsi" w:hAnsi="Times New Roman" w:cs="Times New Roman"/>
          <w:lang w:eastAsia="en-US"/>
        </w:rPr>
        <w:t xml:space="preserve">Т.А. </w:t>
      </w:r>
      <w:proofErr w:type="spellStart"/>
      <w:r w:rsidRPr="004B184C">
        <w:rPr>
          <w:rFonts w:ascii="Times New Roman" w:eastAsiaTheme="minorHAnsi" w:hAnsi="Times New Roman" w:cs="Times New Roman"/>
          <w:lang w:eastAsia="en-US"/>
        </w:rPr>
        <w:t>Бурмистрова</w:t>
      </w:r>
      <w:proofErr w:type="spellEnd"/>
      <w:r w:rsidRPr="004B184C">
        <w:rPr>
          <w:rFonts w:ascii="Times New Roman" w:eastAsiaTheme="minorHAnsi" w:hAnsi="Times New Roman" w:cs="Times New Roman"/>
          <w:lang w:eastAsia="en-US"/>
        </w:rPr>
        <w:t xml:space="preserve"> – М: «Просвещение», 2010).</w:t>
      </w:r>
      <w:proofErr w:type="gramEnd"/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При реализации программы используется УМК  под редакцией </w:t>
      </w:r>
      <w:proofErr w:type="spellStart"/>
      <w:r w:rsidRPr="004B184C">
        <w:rPr>
          <w:rFonts w:ascii="Times New Roman" w:eastAsiaTheme="minorHAnsi" w:hAnsi="Times New Roman" w:cs="Times New Roman"/>
          <w:lang w:eastAsia="en-US"/>
        </w:rPr>
        <w:t>Теляковского</w:t>
      </w:r>
      <w:proofErr w:type="spellEnd"/>
      <w:r w:rsidRPr="004B184C">
        <w:rPr>
          <w:rFonts w:ascii="Times New Roman" w:eastAsiaTheme="minorHAnsi" w:hAnsi="Times New Roman" w:cs="Times New Roman"/>
          <w:lang w:eastAsia="en-US"/>
        </w:rPr>
        <w:t xml:space="preserve"> С.А., авторы Макарычев Ю.Н., </w:t>
      </w:r>
      <w:proofErr w:type="spellStart"/>
      <w:r w:rsidRPr="004B184C">
        <w:rPr>
          <w:rFonts w:ascii="Times New Roman" w:eastAsiaTheme="minorHAnsi" w:hAnsi="Times New Roman" w:cs="Times New Roman"/>
          <w:lang w:eastAsia="en-US"/>
        </w:rPr>
        <w:t>Миндюк</w:t>
      </w:r>
      <w:proofErr w:type="spellEnd"/>
      <w:r w:rsidRPr="004B184C">
        <w:rPr>
          <w:rFonts w:ascii="Times New Roman" w:eastAsiaTheme="minorHAnsi" w:hAnsi="Times New Roman" w:cs="Times New Roman"/>
          <w:lang w:eastAsia="en-US"/>
        </w:rPr>
        <w:t xml:space="preserve"> Н.Г., </w:t>
      </w:r>
      <w:proofErr w:type="spellStart"/>
      <w:r w:rsidRPr="004B184C">
        <w:rPr>
          <w:rFonts w:ascii="Times New Roman" w:eastAsiaTheme="minorHAnsi" w:hAnsi="Times New Roman" w:cs="Times New Roman"/>
          <w:lang w:eastAsia="en-US"/>
        </w:rPr>
        <w:t>Нешков</w:t>
      </w:r>
      <w:proofErr w:type="spellEnd"/>
      <w:r w:rsidRPr="004B184C">
        <w:rPr>
          <w:rFonts w:ascii="Times New Roman" w:eastAsiaTheme="minorHAnsi" w:hAnsi="Times New Roman" w:cs="Times New Roman"/>
          <w:lang w:eastAsia="en-US"/>
        </w:rPr>
        <w:t xml:space="preserve"> К.И., Суворова С.Б., входящий в Федеральный перечень учебников, утвержденный Министерством образования и науки РФ. Для изучения курса используется </w:t>
      </w:r>
      <w:proofErr w:type="spellStart"/>
      <w:r w:rsidRPr="004B184C">
        <w:rPr>
          <w:rFonts w:ascii="Times New Roman" w:eastAsiaTheme="minorHAnsi" w:hAnsi="Times New Roman" w:cs="Times New Roman"/>
          <w:lang w:eastAsia="en-US"/>
        </w:rPr>
        <w:t>классноурочная</w:t>
      </w:r>
      <w:proofErr w:type="spellEnd"/>
      <w:r w:rsidRPr="004B184C">
        <w:rPr>
          <w:rFonts w:ascii="Times New Roman" w:eastAsiaTheme="minorHAnsi" w:hAnsi="Times New Roman" w:cs="Times New Roman"/>
          <w:lang w:eastAsia="en-US"/>
        </w:rPr>
        <w:t xml:space="preserve"> система с использованием различных технологий, форм, методов обучения. </w:t>
      </w:r>
    </w:p>
    <w:p w:rsidR="004B184C" w:rsidRPr="004B184C" w:rsidRDefault="004B184C" w:rsidP="004B18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B184C">
        <w:rPr>
          <w:rFonts w:ascii="Times New Roman" w:eastAsia="Times New Roman" w:hAnsi="Times New Roman" w:cs="Times New Roman"/>
        </w:rPr>
        <w:t xml:space="preserve">Изучение математики на ступени основного общего образования направлено на достижение следующей </w:t>
      </w:r>
      <w:r w:rsidRPr="004B184C">
        <w:rPr>
          <w:rFonts w:ascii="Times New Roman" w:eastAsia="Times New Roman" w:hAnsi="Times New Roman" w:cs="Times New Roman"/>
          <w:b/>
          <w:color w:val="6600FF"/>
        </w:rPr>
        <w:t>цели</w:t>
      </w:r>
      <w:r w:rsidRPr="004B184C">
        <w:rPr>
          <w:rFonts w:ascii="Times New Roman" w:eastAsia="Times New Roman" w:hAnsi="Times New Roman" w:cs="Times New Roman"/>
        </w:rPr>
        <w:t xml:space="preserve">: </w:t>
      </w:r>
    </w:p>
    <w:p w:rsidR="004B184C" w:rsidRPr="004B184C" w:rsidRDefault="004B184C" w:rsidP="004B184C">
      <w:pPr>
        <w:numPr>
          <w:ilvl w:val="0"/>
          <w:numId w:val="2"/>
        </w:numPr>
        <w:spacing w:after="0" w:line="240" w:lineRule="auto"/>
        <w:ind w:left="142" w:hanging="141"/>
        <w:jc w:val="both"/>
        <w:rPr>
          <w:rFonts w:ascii="Times New Roman" w:eastAsia="Times New Roman" w:hAnsi="Times New Roman" w:cs="Times New Roman"/>
        </w:rPr>
      </w:pPr>
      <w:r w:rsidRPr="004B184C">
        <w:rPr>
          <w:rFonts w:ascii="Times New Roman" w:eastAsia="Times New Roman" w:hAnsi="Times New Roman" w:cs="Times New Roman"/>
        </w:rPr>
        <w:t xml:space="preserve">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4B184C" w:rsidRPr="004B184C" w:rsidRDefault="004B184C" w:rsidP="004B184C">
      <w:pPr>
        <w:numPr>
          <w:ilvl w:val="0"/>
          <w:numId w:val="2"/>
        </w:numPr>
        <w:spacing w:after="0" w:line="240" w:lineRule="auto"/>
        <w:ind w:left="142" w:hanging="141"/>
        <w:jc w:val="both"/>
        <w:rPr>
          <w:rFonts w:ascii="Times New Roman" w:eastAsia="Times New Roman" w:hAnsi="Times New Roman" w:cs="Times New Roman"/>
        </w:rPr>
      </w:pPr>
      <w:r w:rsidRPr="004B184C">
        <w:rPr>
          <w:rFonts w:ascii="Times New Roman" w:eastAsia="Times New Roman" w:hAnsi="Times New Roman" w:cs="Times New Roman"/>
        </w:rPr>
        <w:t xml:space="preserve">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трудностей, принятию самостоятельных решений;</w:t>
      </w:r>
    </w:p>
    <w:p w:rsidR="004B184C" w:rsidRPr="004B184C" w:rsidRDefault="004B184C" w:rsidP="004B184C">
      <w:pPr>
        <w:numPr>
          <w:ilvl w:val="0"/>
          <w:numId w:val="2"/>
        </w:numPr>
        <w:spacing w:after="0" w:line="240" w:lineRule="auto"/>
        <w:ind w:left="142" w:hanging="141"/>
        <w:jc w:val="both"/>
        <w:rPr>
          <w:rFonts w:ascii="Times New Roman" w:eastAsia="Times New Roman" w:hAnsi="Times New Roman" w:cs="Times New Roman"/>
        </w:rPr>
      </w:pPr>
      <w:r w:rsidRPr="004B184C">
        <w:rPr>
          <w:rFonts w:ascii="Times New Roman" w:eastAsia="Times New Roman" w:hAnsi="Times New Roman" w:cs="Times New Roman"/>
        </w:rPr>
        <w:lastRenderedPageBreak/>
        <w:t xml:space="preserve">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4B184C" w:rsidRPr="004B184C" w:rsidRDefault="004B184C" w:rsidP="004B184C">
      <w:pPr>
        <w:numPr>
          <w:ilvl w:val="0"/>
          <w:numId w:val="2"/>
        </w:numPr>
        <w:spacing w:after="0" w:line="240" w:lineRule="auto"/>
        <w:ind w:left="142" w:hanging="141"/>
        <w:jc w:val="both"/>
        <w:rPr>
          <w:rFonts w:ascii="Times New Roman" w:eastAsia="Times New Roman" w:hAnsi="Times New Roman" w:cs="Times New Roman"/>
        </w:rPr>
      </w:pPr>
      <w:r w:rsidRPr="004B184C">
        <w:rPr>
          <w:rFonts w:ascii="Times New Roman" w:eastAsia="Times New Roman" w:hAnsi="Times New Roman" w:cs="Times New Roman"/>
        </w:rPr>
        <w:t xml:space="preserve"> 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4B184C" w:rsidRPr="004B184C" w:rsidRDefault="004B184C" w:rsidP="004B18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B184C" w:rsidRPr="004B184C" w:rsidRDefault="004B184C" w:rsidP="004B184C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При изучении алгебры на ступени основного общего образования ставятся  следующие </w:t>
      </w:r>
      <w:r w:rsidRPr="004B184C">
        <w:rPr>
          <w:rFonts w:ascii="Times New Roman" w:eastAsiaTheme="minorHAnsi" w:hAnsi="Times New Roman" w:cs="Times New Roman"/>
          <w:b/>
          <w:lang w:eastAsia="en-US"/>
        </w:rPr>
        <w:t>задачи</w:t>
      </w:r>
      <w:r w:rsidRPr="004B184C">
        <w:rPr>
          <w:rFonts w:ascii="Times New Roman" w:eastAsiaTheme="minorHAnsi" w:hAnsi="Times New Roman" w:cs="Times New Roman"/>
          <w:lang w:eastAsia="en-US"/>
        </w:rPr>
        <w:t>:</w:t>
      </w:r>
    </w:p>
    <w:p w:rsidR="004B184C" w:rsidRPr="004B184C" w:rsidRDefault="004B184C" w:rsidP="004B184C">
      <w:pPr>
        <w:widowControl w:val="0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развить 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4B184C" w:rsidRPr="004B184C" w:rsidRDefault="004B184C" w:rsidP="004B184C">
      <w:pPr>
        <w:widowControl w:val="0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 </w:t>
      </w:r>
    </w:p>
    <w:p w:rsidR="004B184C" w:rsidRPr="004B184C" w:rsidRDefault="004B184C" w:rsidP="004B184C">
      <w:pPr>
        <w:widowControl w:val="0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4B184C" w:rsidRPr="004B184C" w:rsidRDefault="004B184C" w:rsidP="004B184C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4B184C" w:rsidRPr="004B184C" w:rsidRDefault="004B184C" w:rsidP="004B184C">
      <w:pPr>
        <w:widowControl w:val="0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4B184C">
        <w:rPr>
          <w:rFonts w:ascii="Times New Roman" w:eastAsiaTheme="minorHAnsi" w:hAnsi="Times New Roman" w:cs="Times New Roman"/>
          <w:lang w:eastAsia="en-US"/>
        </w:rPr>
        <w:t>контрпримеры</w:t>
      </w:r>
      <w:proofErr w:type="spellEnd"/>
      <w:r w:rsidRPr="004B184C">
        <w:rPr>
          <w:rFonts w:ascii="Times New Roman" w:eastAsiaTheme="minorHAnsi" w:hAnsi="Times New Roman" w:cs="Times New Roman"/>
          <w:lang w:eastAsia="en-US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4B184C" w:rsidRPr="004B184C" w:rsidRDefault="004B184C" w:rsidP="004B184C">
      <w:pPr>
        <w:widowControl w:val="0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4B184C" w:rsidRPr="004B184C" w:rsidRDefault="004B184C" w:rsidP="004B184C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4B184C" w:rsidRPr="004B184C" w:rsidRDefault="004B184C" w:rsidP="004B184C">
      <w:pPr>
        <w:widowControl w:val="0"/>
        <w:spacing w:after="0"/>
        <w:contextualSpacing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4B184C">
        <w:rPr>
          <w:rFonts w:ascii="Times New Roman" w:eastAsiaTheme="minorHAnsi" w:hAnsi="Times New Roman" w:cs="Times New Roman"/>
          <w:b/>
          <w:lang w:eastAsia="en-US"/>
        </w:rPr>
        <w:t>Место предмета в федеральном базисном учебном плане:</w:t>
      </w:r>
    </w:p>
    <w:p w:rsidR="004B184C" w:rsidRPr="004B184C" w:rsidRDefault="004B184C" w:rsidP="004B184C">
      <w:pPr>
        <w:widowControl w:val="0"/>
        <w:spacing w:after="0"/>
        <w:contextualSpacing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4B184C" w:rsidRPr="004B184C" w:rsidRDefault="004B184C" w:rsidP="004B184C">
      <w:pPr>
        <w:spacing w:after="0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Согласно федеральному базисному учебному плану для образовательных учреждений Российской Федерации на изучение алгебры  в 9 классе отводится 102 часа из расчета 3 ч в неделю.</w:t>
      </w:r>
    </w:p>
    <w:p w:rsidR="004B184C" w:rsidRPr="004B184C" w:rsidRDefault="004B184C" w:rsidP="004B184C">
      <w:pPr>
        <w:spacing w:after="0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</w:p>
    <w:p w:rsidR="004B184C" w:rsidRPr="004B184C" w:rsidRDefault="004B184C" w:rsidP="004B184C">
      <w:pPr>
        <w:tabs>
          <w:tab w:val="left" w:pos="5529"/>
          <w:tab w:val="left" w:pos="5670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i/>
          <w:lang w:eastAsia="en-US"/>
        </w:rPr>
      </w:pPr>
      <w:r w:rsidRPr="004B184C">
        <w:rPr>
          <w:rFonts w:ascii="Times New Roman" w:eastAsiaTheme="minorHAnsi" w:hAnsi="Times New Roman" w:cs="Times New Roman"/>
          <w:b/>
          <w:i/>
          <w:lang w:eastAsia="en-US"/>
        </w:rPr>
        <w:t xml:space="preserve">                                                                              </w:t>
      </w:r>
      <w:r w:rsidRPr="004B184C">
        <w:rPr>
          <w:rFonts w:ascii="Times New Roman" w:eastAsiaTheme="minorHAnsi" w:hAnsi="Times New Roman" w:cs="Times New Roman"/>
          <w:b/>
          <w:i/>
          <w:lang w:val="en-US" w:eastAsia="en-US"/>
        </w:rPr>
        <w:t>II</w:t>
      </w:r>
      <w:r w:rsidRPr="004B184C">
        <w:rPr>
          <w:rFonts w:ascii="Times New Roman" w:eastAsiaTheme="minorHAnsi" w:hAnsi="Times New Roman" w:cs="Times New Roman"/>
          <w:b/>
          <w:i/>
          <w:lang w:eastAsia="en-US"/>
        </w:rPr>
        <w:t>.   СОДЕРЖАНИЕ ОБУЧЕНИЯ</w:t>
      </w:r>
    </w:p>
    <w:p w:rsidR="004B184C" w:rsidRPr="004B184C" w:rsidRDefault="004B184C" w:rsidP="004B184C">
      <w:pPr>
        <w:tabs>
          <w:tab w:val="left" w:pos="8080"/>
        </w:tabs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</w:p>
    <w:p w:rsidR="004B184C" w:rsidRPr="004B184C" w:rsidRDefault="004B184C" w:rsidP="004B184C">
      <w:pPr>
        <w:numPr>
          <w:ilvl w:val="0"/>
          <w:numId w:val="3"/>
        </w:numPr>
        <w:tabs>
          <w:tab w:val="left" w:pos="8080"/>
        </w:tabs>
        <w:spacing w:after="0" w:line="240" w:lineRule="auto"/>
        <w:contextualSpacing/>
        <w:rPr>
          <w:rFonts w:ascii="Times New Roman" w:eastAsiaTheme="minorHAnsi" w:hAnsi="Times New Roman"/>
          <w:b/>
          <w:lang w:eastAsia="en-US"/>
        </w:rPr>
      </w:pPr>
      <w:r w:rsidRPr="004B184C">
        <w:rPr>
          <w:rFonts w:ascii="Times New Roman" w:eastAsiaTheme="minorHAnsi" w:hAnsi="Times New Roman"/>
          <w:b/>
          <w:lang w:eastAsia="en-US"/>
        </w:rPr>
        <w:t>Вводное повторение.</w:t>
      </w:r>
    </w:p>
    <w:p w:rsidR="004B184C" w:rsidRPr="004B184C" w:rsidRDefault="004B184C" w:rsidP="004B184C">
      <w:pPr>
        <w:tabs>
          <w:tab w:val="left" w:pos="8080"/>
        </w:tabs>
        <w:spacing w:after="0" w:line="240" w:lineRule="auto"/>
        <w:contextualSpacing/>
        <w:rPr>
          <w:rFonts w:ascii="Times New Roman" w:eastAsiaTheme="minorHAnsi" w:hAnsi="Times New Roman"/>
          <w:b/>
          <w:lang w:eastAsia="en-US"/>
        </w:rPr>
      </w:pPr>
    </w:p>
    <w:p w:rsidR="004B184C" w:rsidRPr="004B184C" w:rsidRDefault="004B184C" w:rsidP="004B184C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4B184C">
        <w:rPr>
          <w:rFonts w:ascii="Times New Roman" w:eastAsiaTheme="minorHAnsi" w:hAnsi="Times New Roman"/>
          <w:lang w:eastAsia="en-US"/>
        </w:rPr>
        <w:t xml:space="preserve">    Основная цель  –  повторить и систематизировать основной материал курса алгебры 8класса, подготовить учащихся  к дальнейшему изучению алгебры.</w:t>
      </w:r>
    </w:p>
    <w:p w:rsidR="004B184C" w:rsidRPr="004B184C" w:rsidRDefault="004B184C" w:rsidP="004B184C">
      <w:pPr>
        <w:tabs>
          <w:tab w:val="left" w:pos="8080"/>
        </w:tabs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4B184C" w:rsidRPr="004B184C" w:rsidRDefault="004B184C" w:rsidP="004B18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4B184C">
        <w:rPr>
          <w:rFonts w:ascii="Times New Roman" w:eastAsiaTheme="minorHAnsi" w:hAnsi="Times New Roman" w:cs="Times New Roman"/>
          <w:b/>
          <w:lang w:eastAsia="en-US"/>
        </w:rPr>
        <w:t>Свойства функций. Квадратичная функция.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lastRenderedPageBreak/>
        <w:t xml:space="preserve"> </w:t>
      </w:r>
      <w:r w:rsidRPr="004B184C">
        <w:rPr>
          <w:rFonts w:ascii="Times New Roman" w:eastAsiaTheme="minorHAnsi" w:hAnsi="Times New Roman" w:cs="Times New Roman"/>
          <w:lang w:eastAsia="en-US"/>
        </w:rPr>
        <w:tab/>
        <w:t>Функция. Свойства функций. Квадратный трехчлен. Разло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 xml:space="preserve">жение    квадратного    трехчлена на    множители.    Функция </w:t>
      </w:r>
      <w:r w:rsidRPr="004B184C">
        <w:rPr>
          <w:rFonts w:ascii="Times New Roman" w:eastAsiaTheme="minorHAnsi" w:hAnsi="Times New Roman" w:cs="Times New Roman"/>
          <w:i/>
          <w:lang w:eastAsia="en-US"/>
        </w:rPr>
        <w:t>у = ах</w:t>
      </w:r>
      <w:proofErr w:type="gramStart"/>
      <w:r w:rsidRPr="004B184C">
        <w:rPr>
          <w:rFonts w:ascii="Times New Roman" w:eastAsiaTheme="minorHAnsi" w:hAnsi="Times New Roman" w:cs="Times New Roman"/>
          <w:i/>
          <w:vertAlign w:val="superscript"/>
          <w:lang w:eastAsia="en-US"/>
        </w:rPr>
        <w:t>2</w:t>
      </w:r>
      <w:proofErr w:type="gramEnd"/>
      <w:r w:rsidRPr="004B184C">
        <w:rPr>
          <w:rFonts w:ascii="Times New Roman" w:eastAsiaTheme="minorHAnsi" w:hAnsi="Times New Roman" w:cs="Times New Roman"/>
          <w:i/>
          <w:lang w:eastAsia="en-US"/>
        </w:rPr>
        <w:t xml:space="preserve"> + </w:t>
      </w:r>
      <w:proofErr w:type="spellStart"/>
      <w:r w:rsidRPr="004B184C">
        <w:rPr>
          <w:rFonts w:ascii="Times New Roman" w:eastAsiaTheme="minorHAnsi" w:hAnsi="Times New Roman" w:cs="Times New Roman"/>
          <w:i/>
          <w:lang w:eastAsia="en-US"/>
        </w:rPr>
        <w:t>Ьх</w:t>
      </w:r>
      <w:proofErr w:type="spellEnd"/>
      <w:r w:rsidRPr="004B184C">
        <w:rPr>
          <w:rFonts w:ascii="Times New Roman" w:eastAsiaTheme="minorHAnsi" w:hAnsi="Times New Roman" w:cs="Times New Roman"/>
          <w:i/>
          <w:lang w:eastAsia="en-US"/>
        </w:rPr>
        <w:t xml:space="preserve"> + с</w:t>
      </w:r>
      <w:r w:rsidRPr="004B184C">
        <w:rPr>
          <w:rFonts w:ascii="Times New Roman" w:eastAsiaTheme="minorHAnsi" w:hAnsi="Times New Roman" w:cs="Times New Roman"/>
          <w:lang w:eastAsia="en-US"/>
        </w:rPr>
        <w:t>, ее свойства и график. Степенная функция.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i/>
          <w:lang w:eastAsia="en-US"/>
        </w:rPr>
        <w:t>Основная цель</w:t>
      </w:r>
      <w:r w:rsidRPr="004B184C">
        <w:rPr>
          <w:rFonts w:ascii="Times New Roman" w:eastAsiaTheme="minorHAnsi" w:hAnsi="Times New Roman" w:cs="Times New Roman"/>
          <w:lang w:eastAsia="en-US"/>
        </w:rPr>
        <w:t xml:space="preserve"> — расширить сведения о свойствах функ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ций, ознакомить учащихся со свойствами и графиком квадратич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ной функции.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В начале темы систематизируются сведения о функциях. По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вторяются основные понятия: функция, аргумент, область опре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деления функции, график. Даются понятия о возрастании и убы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 xml:space="preserve">вании функции, промежутках </w:t>
      </w:r>
      <w:proofErr w:type="spellStart"/>
      <w:r w:rsidRPr="004B184C">
        <w:rPr>
          <w:rFonts w:ascii="Times New Roman" w:eastAsiaTheme="minorHAnsi" w:hAnsi="Times New Roman" w:cs="Times New Roman"/>
          <w:lang w:eastAsia="en-US"/>
        </w:rPr>
        <w:t>знакопостоянства</w:t>
      </w:r>
      <w:proofErr w:type="spellEnd"/>
      <w:r w:rsidRPr="004B184C">
        <w:rPr>
          <w:rFonts w:ascii="Times New Roman" w:eastAsiaTheme="minorHAnsi" w:hAnsi="Times New Roman" w:cs="Times New Roman"/>
          <w:lang w:eastAsia="en-US"/>
        </w:rPr>
        <w:t>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Подготовительным шагом к изучению свой</w:t>
      </w:r>
      <w:proofErr w:type="gramStart"/>
      <w:r w:rsidRPr="004B184C">
        <w:rPr>
          <w:rFonts w:ascii="Times New Roman" w:eastAsiaTheme="minorHAnsi" w:hAnsi="Times New Roman" w:cs="Times New Roman"/>
          <w:lang w:eastAsia="en-US"/>
        </w:rPr>
        <w:t>ств кв</w:t>
      </w:r>
      <w:proofErr w:type="gramEnd"/>
      <w:r w:rsidRPr="004B184C">
        <w:rPr>
          <w:rFonts w:ascii="Times New Roman" w:eastAsiaTheme="minorHAnsi" w:hAnsi="Times New Roman" w:cs="Times New Roman"/>
          <w:lang w:eastAsia="en-US"/>
        </w:rPr>
        <w:t>адратичной функции является также рассмотрение вопроса о квадратном трехчлене и его корнях, выделении квадрата двучлена из квад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ратного трехчлена, разложении квадратного трехчлена на мно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жители.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Изучение квадратичной функции начинается с рассмотрения функции </w:t>
      </w:r>
      <w:r w:rsidRPr="004B184C">
        <w:rPr>
          <w:rFonts w:ascii="Times New Roman" w:eastAsiaTheme="minorHAnsi" w:hAnsi="Times New Roman" w:cs="Times New Roman"/>
          <w:i/>
          <w:lang w:eastAsia="en-US"/>
        </w:rPr>
        <w:t>у = ах</w:t>
      </w:r>
      <w:proofErr w:type="gramStart"/>
      <w:r w:rsidRPr="004B184C">
        <w:rPr>
          <w:rFonts w:ascii="Times New Roman" w:eastAsiaTheme="minorHAnsi" w:hAnsi="Times New Roman" w:cs="Times New Roman"/>
          <w:i/>
          <w:vertAlign w:val="superscript"/>
          <w:lang w:eastAsia="en-US"/>
        </w:rPr>
        <w:t>2</w:t>
      </w:r>
      <w:proofErr w:type="gramEnd"/>
      <w:r w:rsidRPr="004B184C">
        <w:rPr>
          <w:rFonts w:ascii="Times New Roman" w:eastAsiaTheme="minorHAnsi" w:hAnsi="Times New Roman" w:cs="Times New Roman"/>
          <w:lang w:eastAsia="en-US"/>
        </w:rPr>
        <w:t xml:space="preserve">, ее свойств и особенностей графика, а также других частных видов квадратичной функции — функций       </w:t>
      </w:r>
      <w:r w:rsidRPr="004B184C">
        <w:rPr>
          <w:rFonts w:ascii="Times New Roman" w:eastAsiaTheme="minorHAnsi" w:hAnsi="Times New Roman" w:cs="Times New Roman"/>
          <w:i/>
          <w:lang w:eastAsia="en-US"/>
        </w:rPr>
        <w:t>у =ах</w:t>
      </w:r>
      <w:r w:rsidRPr="004B184C">
        <w:rPr>
          <w:rFonts w:ascii="Times New Roman" w:eastAsiaTheme="minorHAnsi" w:hAnsi="Times New Roman" w:cs="Times New Roman"/>
          <w:i/>
          <w:vertAlign w:val="superscript"/>
          <w:lang w:eastAsia="en-US"/>
        </w:rPr>
        <w:t>2</w:t>
      </w:r>
      <w:r w:rsidRPr="004B184C">
        <w:rPr>
          <w:rFonts w:ascii="Times New Roman" w:eastAsiaTheme="minorHAnsi" w:hAnsi="Times New Roman" w:cs="Times New Roman"/>
          <w:i/>
          <w:lang w:eastAsia="en-US"/>
        </w:rPr>
        <w:t>+ b, у = а (х - m)</w:t>
      </w:r>
      <w:r w:rsidRPr="004B184C">
        <w:rPr>
          <w:rFonts w:ascii="Times New Roman" w:eastAsiaTheme="minorHAnsi" w:hAnsi="Times New Roman" w:cs="Times New Roman"/>
          <w:i/>
          <w:vertAlign w:val="superscript"/>
          <w:lang w:eastAsia="en-US"/>
        </w:rPr>
        <w:t>2</w:t>
      </w:r>
      <w:r w:rsidRPr="004B184C">
        <w:rPr>
          <w:rFonts w:ascii="Times New Roman" w:eastAsiaTheme="minorHAnsi" w:hAnsi="Times New Roman" w:cs="Times New Roman"/>
          <w:lang w:eastAsia="en-US"/>
        </w:rPr>
        <w:t>. Эти сведения используются при изуче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нии свой</w:t>
      </w:r>
      <w:proofErr w:type="gramStart"/>
      <w:r w:rsidRPr="004B184C">
        <w:rPr>
          <w:rFonts w:ascii="Times New Roman" w:eastAsiaTheme="minorHAnsi" w:hAnsi="Times New Roman" w:cs="Times New Roman"/>
          <w:lang w:eastAsia="en-US"/>
        </w:rPr>
        <w:t>ств кв</w:t>
      </w:r>
      <w:proofErr w:type="gramEnd"/>
      <w:r w:rsidRPr="004B184C">
        <w:rPr>
          <w:rFonts w:ascii="Times New Roman" w:eastAsiaTheme="minorHAnsi" w:hAnsi="Times New Roman" w:cs="Times New Roman"/>
          <w:lang w:eastAsia="en-US"/>
        </w:rPr>
        <w:t xml:space="preserve">адратичной функции общего вида. Важно, чтобы учащиеся поняли, что график функции </w:t>
      </w:r>
      <w:r w:rsidRPr="004B184C">
        <w:rPr>
          <w:rFonts w:ascii="Times New Roman" w:eastAsiaTheme="minorHAnsi" w:hAnsi="Times New Roman" w:cs="Times New Roman"/>
          <w:i/>
          <w:lang w:eastAsia="en-US"/>
        </w:rPr>
        <w:t>у = ах</w:t>
      </w:r>
      <w:proofErr w:type="gramStart"/>
      <w:r w:rsidRPr="004B184C">
        <w:rPr>
          <w:rFonts w:ascii="Times New Roman" w:eastAsiaTheme="minorHAnsi" w:hAnsi="Times New Roman" w:cs="Times New Roman"/>
          <w:i/>
          <w:vertAlign w:val="superscript"/>
          <w:lang w:eastAsia="en-US"/>
        </w:rPr>
        <w:t>2</w:t>
      </w:r>
      <w:proofErr w:type="gramEnd"/>
      <w:r w:rsidRPr="004B184C">
        <w:rPr>
          <w:rFonts w:ascii="Times New Roman" w:eastAsiaTheme="minorHAnsi" w:hAnsi="Times New Roman" w:cs="Times New Roman"/>
          <w:i/>
          <w:lang w:eastAsia="en-US"/>
        </w:rPr>
        <w:t xml:space="preserve"> + </w:t>
      </w:r>
      <w:proofErr w:type="spellStart"/>
      <w:r w:rsidRPr="004B184C">
        <w:rPr>
          <w:rFonts w:ascii="Times New Roman" w:eastAsiaTheme="minorHAnsi" w:hAnsi="Times New Roman" w:cs="Times New Roman"/>
          <w:i/>
          <w:lang w:eastAsia="en-US"/>
        </w:rPr>
        <w:t>Ьх</w:t>
      </w:r>
      <w:proofErr w:type="spellEnd"/>
      <w:r w:rsidRPr="004B184C">
        <w:rPr>
          <w:rFonts w:ascii="Times New Roman" w:eastAsiaTheme="minorHAnsi" w:hAnsi="Times New Roman" w:cs="Times New Roman"/>
          <w:i/>
          <w:lang w:eastAsia="en-US"/>
        </w:rPr>
        <w:t xml:space="preserve"> + с</w:t>
      </w:r>
      <w:r w:rsidRPr="004B184C">
        <w:rPr>
          <w:rFonts w:ascii="Times New Roman" w:eastAsiaTheme="minorHAnsi" w:hAnsi="Times New Roman" w:cs="Times New Roman"/>
          <w:lang w:eastAsia="en-US"/>
        </w:rPr>
        <w:t xml:space="preserve"> может быть получен из графика функции </w:t>
      </w:r>
      <w:r w:rsidRPr="004B184C">
        <w:rPr>
          <w:rFonts w:ascii="Times New Roman" w:eastAsiaTheme="minorHAnsi" w:hAnsi="Times New Roman" w:cs="Times New Roman"/>
          <w:i/>
          <w:lang w:eastAsia="en-US"/>
        </w:rPr>
        <w:t>у = ах</w:t>
      </w:r>
      <w:r w:rsidRPr="004B184C">
        <w:rPr>
          <w:rFonts w:ascii="Times New Roman" w:eastAsiaTheme="minorHAnsi" w:hAnsi="Times New Roman" w:cs="Times New Roman"/>
          <w:i/>
          <w:vertAlign w:val="superscript"/>
          <w:lang w:eastAsia="en-US"/>
        </w:rPr>
        <w:t>2</w:t>
      </w:r>
      <w:r w:rsidRPr="004B184C">
        <w:rPr>
          <w:rFonts w:ascii="Times New Roman" w:eastAsiaTheme="minorHAnsi" w:hAnsi="Times New Roman" w:cs="Times New Roman"/>
          <w:lang w:eastAsia="en-US"/>
        </w:rPr>
        <w:t xml:space="preserve"> с помощью двух па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 xml:space="preserve">раллельных переносов. 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При изучении этой темы дальнейшее развитие получает умение находить по графику промежутки возрастания и убывания функ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ции, а также промежутки, в которых функция сохраняет знак.</w:t>
      </w:r>
    </w:p>
    <w:p w:rsidR="004B184C" w:rsidRPr="004B184C" w:rsidRDefault="004B184C" w:rsidP="004B184C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Учащиеся знакомятся со свойствами степенной функции </w:t>
      </w:r>
      <w:r w:rsidRPr="004B184C">
        <w:rPr>
          <w:rFonts w:ascii="Times New Roman" w:eastAsiaTheme="minorHAnsi" w:hAnsi="Times New Roman" w:cs="Times New Roman"/>
          <w:lang w:val="en-US" w:eastAsia="en-US"/>
        </w:rPr>
        <w:t>y</w:t>
      </w:r>
      <w:r w:rsidRPr="004B184C">
        <w:rPr>
          <w:rFonts w:ascii="Times New Roman" w:eastAsiaTheme="minorHAnsi" w:hAnsi="Times New Roman" w:cs="Times New Roman"/>
          <w:lang w:eastAsia="en-US"/>
        </w:rPr>
        <w:t>=</w:t>
      </w:r>
      <w:proofErr w:type="spellStart"/>
      <w:r w:rsidRPr="004B184C">
        <w:rPr>
          <w:rFonts w:ascii="Times New Roman" w:eastAsiaTheme="minorHAnsi" w:hAnsi="Times New Roman" w:cs="Times New Roman"/>
          <w:lang w:val="en-US" w:eastAsia="en-US"/>
        </w:rPr>
        <w:t>x</w:t>
      </w:r>
      <w:r w:rsidRPr="004B184C">
        <w:rPr>
          <w:rFonts w:ascii="Times New Roman" w:eastAsiaTheme="minorHAnsi" w:hAnsi="Times New Roman" w:cs="Times New Roman"/>
          <w:vertAlign w:val="superscript"/>
          <w:lang w:val="en-US" w:eastAsia="en-US"/>
        </w:rPr>
        <w:t>n</w:t>
      </w:r>
      <w:proofErr w:type="spellEnd"/>
      <w:r w:rsidRPr="004B184C">
        <w:rPr>
          <w:rFonts w:ascii="Times New Roman" w:eastAsiaTheme="minorHAnsi" w:hAnsi="Times New Roman" w:cs="Times New Roman"/>
          <w:lang w:eastAsia="en-US"/>
        </w:rPr>
        <w:t xml:space="preserve"> при четном и нечетном натуральном показателе </w:t>
      </w:r>
      <w:r w:rsidRPr="004B184C">
        <w:rPr>
          <w:rFonts w:ascii="Times New Roman" w:eastAsiaTheme="minorHAnsi" w:hAnsi="Times New Roman" w:cs="Times New Roman"/>
          <w:lang w:val="en-US" w:eastAsia="en-US"/>
        </w:rPr>
        <w:t>n</w:t>
      </w:r>
      <w:r w:rsidRPr="004B184C">
        <w:rPr>
          <w:rFonts w:ascii="Times New Roman" w:eastAsiaTheme="minorHAnsi" w:hAnsi="Times New Roman" w:cs="Times New Roman"/>
          <w:lang w:eastAsia="en-US"/>
        </w:rPr>
        <w:t xml:space="preserve">. Вводится понятие корней </w:t>
      </w:r>
      <w:r w:rsidRPr="004B184C">
        <w:rPr>
          <w:rFonts w:ascii="Times New Roman" w:eastAsiaTheme="minorHAnsi" w:hAnsi="Times New Roman" w:cs="Times New Roman"/>
          <w:i/>
          <w:lang w:val="en-US" w:eastAsia="en-US"/>
        </w:rPr>
        <w:t>n</w:t>
      </w:r>
      <w:r w:rsidRPr="004B184C">
        <w:rPr>
          <w:rFonts w:ascii="Times New Roman" w:eastAsiaTheme="minorHAnsi" w:hAnsi="Times New Roman" w:cs="Times New Roman"/>
          <w:i/>
          <w:lang w:eastAsia="en-US"/>
        </w:rPr>
        <w:t>-ой</w:t>
      </w:r>
      <w:r w:rsidRPr="004B184C">
        <w:rPr>
          <w:rFonts w:ascii="Times New Roman" w:eastAsiaTheme="minorHAnsi" w:hAnsi="Times New Roman" w:cs="Times New Roman"/>
          <w:lang w:eastAsia="en-US"/>
        </w:rPr>
        <w:t xml:space="preserve"> степени. </w:t>
      </w:r>
    </w:p>
    <w:p w:rsidR="004B184C" w:rsidRPr="004B184C" w:rsidRDefault="004B184C" w:rsidP="004B18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4B184C">
        <w:rPr>
          <w:rFonts w:ascii="Times New Roman" w:eastAsiaTheme="minorHAnsi" w:hAnsi="Times New Roman" w:cs="Times New Roman"/>
          <w:b/>
          <w:lang w:eastAsia="en-US"/>
        </w:rPr>
        <w:t>Уравнения и неравенства с одной переменной.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Целые уравнения. Дробные рациональные уравнения. Нера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венства второй степени с одной переменной. Метод интервалов.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i/>
          <w:lang w:eastAsia="en-US"/>
        </w:rPr>
        <w:t>Основная цель</w:t>
      </w:r>
      <w:r w:rsidRPr="004B184C">
        <w:rPr>
          <w:rFonts w:ascii="Times New Roman" w:eastAsiaTheme="minorHAnsi" w:hAnsi="Times New Roman" w:cs="Times New Roman"/>
          <w:lang w:eastAsia="en-US"/>
        </w:rPr>
        <w:t xml:space="preserve"> — систематизировать и обобщить сведе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ния о решении целых и дробных рациональных уравнений с од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 xml:space="preserve">ной переменной, сформировать умение решать неравенства вида </w:t>
      </w:r>
      <w:r w:rsidRPr="004B184C">
        <w:rPr>
          <w:rFonts w:ascii="Times New Roman" w:eastAsiaTheme="minorHAnsi" w:hAnsi="Times New Roman" w:cs="Times New Roman"/>
          <w:i/>
          <w:lang w:eastAsia="en-US"/>
        </w:rPr>
        <w:t>ах</w:t>
      </w:r>
      <w:proofErr w:type="gramStart"/>
      <w:r w:rsidRPr="004B184C">
        <w:rPr>
          <w:rFonts w:ascii="Times New Roman" w:eastAsiaTheme="minorHAnsi" w:hAnsi="Times New Roman" w:cs="Times New Roman"/>
          <w:i/>
          <w:vertAlign w:val="superscript"/>
          <w:lang w:eastAsia="en-US"/>
        </w:rPr>
        <w:t>2</w:t>
      </w:r>
      <w:proofErr w:type="gramEnd"/>
      <w:r w:rsidRPr="004B184C">
        <w:rPr>
          <w:rFonts w:ascii="Times New Roman" w:eastAsiaTheme="minorHAnsi" w:hAnsi="Times New Roman" w:cs="Times New Roman"/>
          <w:i/>
          <w:lang w:eastAsia="en-US"/>
        </w:rPr>
        <w:t xml:space="preserve">+ </w:t>
      </w:r>
      <w:proofErr w:type="spellStart"/>
      <w:r w:rsidRPr="004B184C">
        <w:rPr>
          <w:rFonts w:ascii="Times New Roman" w:eastAsiaTheme="minorHAnsi" w:hAnsi="Times New Roman" w:cs="Times New Roman"/>
          <w:i/>
          <w:lang w:eastAsia="en-US"/>
        </w:rPr>
        <w:t>Ьх</w:t>
      </w:r>
      <w:proofErr w:type="spellEnd"/>
      <w:r w:rsidRPr="004B184C">
        <w:rPr>
          <w:rFonts w:ascii="Times New Roman" w:eastAsiaTheme="minorHAnsi" w:hAnsi="Times New Roman" w:cs="Times New Roman"/>
          <w:i/>
          <w:lang w:eastAsia="en-US"/>
        </w:rPr>
        <w:t xml:space="preserve"> + с &gt;0 или ах</w:t>
      </w:r>
      <w:r w:rsidRPr="004B184C">
        <w:rPr>
          <w:rFonts w:ascii="Times New Roman" w:eastAsiaTheme="minorHAnsi" w:hAnsi="Times New Roman" w:cs="Times New Roman"/>
          <w:i/>
          <w:vertAlign w:val="superscript"/>
          <w:lang w:eastAsia="en-US"/>
        </w:rPr>
        <w:t>2</w:t>
      </w:r>
      <w:r w:rsidRPr="004B184C">
        <w:rPr>
          <w:rFonts w:ascii="Times New Roman" w:eastAsiaTheme="minorHAnsi" w:hAnsi="Times New Roman" w:cs="Times New Roman"/>
          <w:i/>
          <w:lang w:eastAsia="en-US"/>
        </w:rPr>
        <w:t xml:space="preserve"> + </w:t>
      </w:r>
      <w:proofErr w:type="spellStart"/>
      <w:r w:rsidRPr="004B184C">
        <w:rPr>
          <w:rFonts w:ascii="Times New Roman" w:eastAsiaTheme="minorHAnsi" w:hAnsi="Times New Roman" w:cs="Times New Roman"/>
          <w:i/>
          <w:lang w:eastAsia="en-US"/>
        </w:rPr>
        <w:t>Ьх</w:t>
      </w:r>
      <w:proofErr w:type="spellEnd"/>
      <w:r w:rsidRPr="004B184C">
        <w:rPr>
          <w:rFonts w:ascii="Times New Roman" w:eastAsiaTheme="minorHAnsi" w:hAnsi="Times New Roman" w:cs="Times New Roman"/>
          <w:i/>
          <w:lang w:eastAsia="en-US"/>
        </w:rPr>
        <w:t xml:space="preserve"> + с &lt; 0, где а ≠0.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В этой теме завершается изучение рациональных уравнений с одной переменной. В связи с этим проводится некоторое обобще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ние и углубление сведений об уравнениях. Вводятся понятия це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лого рационального уравнения и его степени. Учащиеся знако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мятся с решением уравнений третьей степени и четвертой степени с помощью разложения на множители и введения вспо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могательной переменной.</w:t>
      </w:r>
    </w:p>
    <w:p w:rsidR="004B184C" w:rsidRPr="004B184C" w:rsidRDefault="004B184C" w:rsidP="004B184C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Учащиеся знакомятся с методом интервалов, с помощью ко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торого решаются несложные рациональные неравенства.</w:t>
      </w:r>
    </w:p>
    <w:p w:rsidR="004B184C" w:rsidRPr="004B184C" w:rsidRDefault="004B184C" w:rsidP="004B18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4B184C">
        <w:rPr>
          <w:rFonts w:ascii="Times New Roman" w:eastAsiaTheme="minorHAnsi" w:hAnsi="Times New Roman" w:cs="Times New Roman"/>
          <w:b/>
          <w:lang w:eastAsia="en-US"/>
        </w:rPr>
        <w:t>Уравнения и неравенства с двумя переменными.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Уравнение с двумя переменными и его график. Системы уравнений второй степени. Решение задач с помощью систем уравнений второй степени. Неравенства с двумя переменными и их системы.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i/>
          <w:lang w:eastAsia="en-US"/>
        </w:rPr>
        <w:t>Основная цель</w:t>
      </w:r>
      <w:r w:rsidRPr="004B184C">
        <w:rPr>
          <w:rFonts w:ascii="Times New Roman" w:eastAsiaTheme="minorHAnsi" w:hAnsi="Times New Roman" w:cs="Times New Roman"/>
          <w:lang w:eastAsia="en-US"/>
        </w:rPr>
        <w:t xml:space="preserve"> — выработать умение решать простейшие системы, содержащие уравнение второй степени с двумя перемен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ными, и текстовые задачи с помощью составления таких систем.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lastRenderedPageBreak/>
        <w:t>В данной теме завершается изучение систем уравнений с дву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мя переменными. Основное внимание уделяется системам, в ко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торых одно из уравнений первой степени, а другое второй. Из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вестный учащимся способ подстановки находит здесь дальнейшее применение и позволяет сводить решение таких систем к реше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нию квадратного уравнения.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чиваться простейшими примерами.</w:t>
      </w:r>
    </w:p>
    <w:p w:rsidR="004B184C" w:rsidRPr="004B184C" w:rsidRDefault="004B184C" w:rsidP="004B184C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Изучение темы завершается введением понятий неравенства с двумя переменными и системы неравен</w:t>
      </w:r>
      <w:proofErr w:type="gramStart"/>
      <w:r w:rsidRPr="004B184C">
        <w:rPr>
          <w:rFonts w:ascii="Times New Roman" w:eastAsiaTheme="minorHAnsi" w:hAnsi="Times New Roman" w:cs="Times New Roman"/>
          <w:lang w:eastAsia="en-US"/>
        </w:rPr>
        <w:t>ств с дв</w:t>
      </w:r>
      <w:proofErr w:type="gramEnd"/>
      <w:r w:rsidRPr="004B184C">
        <w:rPr>
          <w:rFonts w:ascii="Times New Roman" w:eastAsiaTheme="minorHAnsi" w:hAnsi="Times New Roman" w:cs="Times New Roman"/>
          <w:lang w:eastAsia="en-US"/>
        </w:rPr>
        <w:t>умя переменными. Сведения о графиках уравнений с двумя переменными использу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ются при иллюстрации множеств решений некоторых простей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ших неравен</w:t>
      </w:r>
      <w:proofErr w:type="gramStart"/>
      <w:r w:rsidRPr="004B184C">
        <w:rPr>
          <w:rFonts w:ascii="Times New Roman" w:eastAsiaTheme="minorHAnsi" w:hAnsi="Times New Roman" w:cs="Times New Roman"/>
          <w:lang w:eastAsia="en-US"/>
        </w:rPr>
        <w:t>ств с дв</w:t>
      </w:r>
      <w:proofErr w:type="gramEnd"/>
      <w:r w:rsidRPr="004B184C">
        <w:rPr>
          <w:rFonts w:ascii="Times New Roman" w:eastAsiaTheme="minorHAnsi" w:hAnsi="Times New Roman" w:cs="Times New Roman"/>
          <w:lang w:eastAsia="en-US"/>
        </w:rPr>
        <w:t>умя переменными и их систем.</w:t>
      </w:r>
    </w:p>
    <w:p w:rsidR="004B184C" w:rsidRPr="004B184C" w:rsidRDefault="004B184C" w:rsidP="004B18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4B184C">
        <w:rPr>
          <w:rFonts w:ascii="Times New Roman" w:eastAsiaTheme="minorHAnsi" w:hAnsi="Times New Roman" w:cs="Times New Roman"/>
          <w:b/>
          <w:lang w:eastAsia="en-US"/>
        </w:rPr>
        <w:t>Прогрессии.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Арифметическая и геометрическая прогрессии. Формулы </w:t>
      </w:r>
      <w:r w:rsidRPr="004B184C">
        <w:rPr>
          <w:rFonts w:ascii="Times New Roman" w:eastAsiaTheme="minorHAnsi" w:hAnsi="Times New Roman" w:cs="Times New Roman"/>
          <w:i/>
          <w:lang w:val="en-US" w:eastAsia="en-US"/>
        </w:rPr>
        <w:t>n</w:t>
      </w:r>
      <w:r w:rsidRPr="004B184C">
        <w:rPr>
          <w:rFonts w:ascii="Times New Roman" w:eastAsiaTheme="minorHAnsi" w:hAnsi="Times New Roman" w:cs="Times New Roman"/>
          <w:i/>
          <w:lang w:eastAsia="en-US"/>
        </w:rPr>
        <w:t>-го</w:t>
      </w:r>
      <w:r w:rsidRPr="004B184C">
        <w:rPr>
          <w:rFonts w:ascii="Times New Roman" w:eastAsiaTheme="minorHAnsi" w:hAnsi="Times New Roman" w:cs="Times New Roman"/>
          <w:lang w:eastAsia="en-US"/>
        </w:rPr>
        <w:t xml:space="preserve"> члена и суммы первых </w:t>
      </w:r>
      <w:r w:rsidRPr="004B184C">
        <w:rPr>
          <w:rFonts w:ascii="Times New Roman" w:eastAsiaTheme="minorHAnsi" w:hAnsi="Times New Roman" w:cs="Times New Roman"/>
          <w:i/>
          <w:lang w:val="en-US" w:eastAsia="en-US"/>
        </w:rPr>
        <w:t>n</w:t>
      </w:r>
      <w:r w:rsidRPr="004B184C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r w:rsidRPr="004B184C">
        <w:rPr>
          <w:rFonts w:ascii="Times New Roman" w:eastAsiaTheme="minorHAnsi" w:hAnsi="Times New Roman" w:cs="Times New Roman"/>
          <w:lang w:eastAsia="en-US"/>
        </w:rPr>
        <w:t>членов прогрессии. Бесконечно убываю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щая геометрическая прогрессия.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i/>
          <w:lang w:eastAsia="en-US"/>
        </w:rPr>
        <w:t>Основная цель</w:t>
      </w:r>
      <w:r w:rsidRPr="004B184C">
        <w:rPr>
          <w:rFonts w:ascii="Times New Roman" w:eastAsiaTheme="minorHAnsi" w:hAnsi="Times New Roman" w:cs="Times New Roman"/>
          <w:lang w:eastAsia="en-US"/>
        </w:rPr>
        <w:t xml:space="preserve"> — дать понятия об арифметической и гео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метрической прогрессиях как числовых последовательностях осо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бого вида.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При изучении темы вводится понятие последовательности, разъясняется смысл термина «</w:t>
      </w:r>
      <w:r w:rsidRPr="004B184C">
        <w:rPr>
          <w:rFonts w:ascii="Times New Roman" w:eastAsiaTheme="minorHAnsi" w:hAnsi="Times New Roman" w:cs="Times New Roman"/>
          <w:i/>
          <w:lang w:val="en-US" w:eastAsia="en-US"/>
        </w:rPr>
        <w:t>n</w:t>
      </w:r>
      <w:r w:rsidRPr="004B184C">
        <w:rPr>
          <w:rFonts w:ascii="Times New Roman" w:eastAsiaTheme="minorHAnsi" w:hAnsi="Times New Roman" w:cs="Times New Roman"/>
          <w:i/>
          <w:lang w:eastAsia="en-US"/>
        </w:rPr>
        <w:t>-й</w:t>
      </w:r>
      <w:r w:rsidRPr="004B184C">
        <w:rPr>
          <w:rFonts w:ascii="Times New Roman" w:eastAsiaTheme="minorHAnsi" w:hAnsi="Times New Roman" w:cs="Times New Roman"/>
          <w:lang w:eastAsia="en-US"/>
        </w:rPr>
        <w:t xml:space="preserve"> член последовательности», вы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:rsidR="004B184C" w:rsidRPr="004B184C" w:rsidRDefault="004B184C" w:rsidP="004B184C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Работа с формулами </w:t>
      </w:r>
      <w:r w:rsidRPr="004B184C">
        <w:rPr>
          <w:rFonts w:ascii="Times New Roman" w:eastAsiaTheme="minorHAnsi" w:hAnsi="Times New Roman" w:cs="Times New Roman"/>
          <w:i/>
          <w:lang w:val="en-US" w:eastAsia="en-US"/>
        </w:rPr>
        <w:t>n</w:t>
      </w:r>
      <w:r w:rsidRPr="004B184C">
        <w:rPr>
          <w:rFonts w:ascii="Times New Roman" w:eastAsiaTheme="minorHAnsi" w:hAnsi="Times New Roman" w:cs="Times New Roman"/>
          <w:i/>
          <w:lang w:eastAsia="en-US"/>
        </w:rPr>
        <w:t>-го</w:t>
      </w:r>
      <w:r w:rsidRPr="004B184C">
        <w:rPr>
          <w:rFonts w:ascii="Times New Roman" w:eastAsiaTheme="minorHAnsi" w:hAnsi="Times New Roman" w:cs="Times New Roman"/>
          <w:lang w:eastAsia="en-US"/>
        </w:rPr>
        <w:t xml:space="preserve"> члена и суммы первых </w:t>
      </w:r>
      <w:r w:rsidRPr="004B184C">
        <w:rPr>
          <w:rFonts w:ascii="Times New Roman" w:eastAsiaTheme="minorHAnsi" w:hAnsi="Times New Roman" w:cs="Times New Roman"/>
          <w:i/>
          <w:lang w:val="en-US" w:eastAsia="en-US"/>
        </w:rPr>
        <w:t>n</w:t>
      </w:r>
      <w:r w:rsidRPr="004B184C">
        <w:rPr>
          <w:rFonts w:ascii="Times New Roman" w:eastAsiaTheme="minorHAnsi" w:hAnsi="Times New Roman" w:cs="Times New Roman"/>
          <w:lang w:eastAsia="en-US"/>
        </w:rPr>
        <w:t xml:space="preserve"> членов про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грессий, помимо своего основного назначения, позволяет неодно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кратно возвращаться к вычислениям, тождественным преобразо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ваниям, решению уравнений, неравенств, систем.</w:t>
      </w:r>
    </w:p>
    <w:p w:rsidR="004B184C" w:rsidRPr="004B184C" w:rsidRDefault="004B184C" w:rsidP="004B18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4B184C">
        <w:rPr>
          <w:rFonts w:ascii="Times New Roman" w:eastAsiaTheme="minorHAnsi" w:hAnsi="Times New Roman" w:cs="Times New Roman"/>
          <w:b/>
          <w:lang w:eastAsia="en-US"/>
        </w:rPr>
        <w:t>Элементы комбинаторики и теории вероятностей.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Комбинаторное правило умножения. Перестановки, размещения, сочетания. Относительная частота и вероятность случайного события.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i/>
          <w:lang w:eastAsia="en-US"/>
        </w:rPr>
        <w:t>Основная цель</w:t>
      </w:r>
      <w:r w:rsidRPr="004B184C">
        <w:rPr>
          <w:rFonts w:ascii="Times New Roman" w:eastAsiaTheme="minorHAnsi" w:hAnsi="Times New Roman" w:cs="Times New Roman"/>
          <w:lang w:eastAsia="en-US"/>
        </w:rPr>
        <w:t xml:space="preserve"> — ознакомить учащихся с понятиями пе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рестановки, размещения, сочетания и соответствующими форму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лами для подсчета их числа; ввести понятия относительной час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тоты и вероятности случайного события.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Изучение темы начинается с решения задач, в которых требу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ется составить те или иные комбинации элементов и подсчитать их число. Разъясняется комбинаторное правило умножения, ко</w:t>
      </w:r>
      <w:r w:rsidRPr="004B184C">
        <w:rPr>
          <w:rFonts w:ascii="Times New Roman" w:eastAsiaTheme="minorHAnsi" w:hAnsi="Times New Roman" w:cs="Times New Roman"/>
          <w:lang w:eastAsia="en-US"/>
        </w:rPr>
        <w:softHyphen/>
        <w:t>торое используется в дальнейшем при выводе формул для подсчета числа перестановок, размещений и сочетаний.</w:t>
      </w:r>
    </w:p>
    <w:p w:rsidR="004B184C" w:rsidRPr="004B184C" w:rsidRDefault="004B184C" w:rsidP="004B184C">
      <w:pPr>
        <w:spacing w:after="0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4B184C">
        <w:rPr>
          <w:rFonts w:ascii="Times New Roman" w:eastAsiaTheme="minorHAnsi" w:hAnsi="Times New Roman" w:cs="Times New Roman"/>
          <w:color w:val="000000"/>
          <w:lang w:eastAsia="en-US"/>
        </w:rPr>
        <w:t>При изучении данного материала необходимо обратить внима</w:t>
      </w:r>
      <w:r w:rsidRPr="004B184C">
        <w:rPr>
          <w:rFonts w:ascii="Times New Roman" w:eastAsiaTheme="minorHAnsi" w:hAnsi="Times New Roman" w:cs="Times New Roman"/>
          <w:color w:val="000000"/>
          <w:lang w:eastAsia="en-US"/>
        </w:rPr>
        <w:softHyphen/>
        <w:t>ние учащихся на различие понятий «размещение» и «сочета</w:t>
      </w:r>
      <w:r w:rsidRPr="004B184C">
        <w:rPr>
          <w:rFonts w:ascii="Times New Roman" w:eastAsiaTheme="minorHAnsi" w:hAnsi="Times New Roman" w:cs="Times New Roman"/>
          <w:color w:val="000000"/>
          <w:lang w:eastAsia="en-US"/>
        </w:rPr>
        <w:softHyphen/>
        <w:t>ние», сформировать у них умение определять, о каком виде ком</w:t>
      </w:r>
      <w:r w:rsidRPr="004B184C">
        <w:rPr>
          <w:rFonts w:ascii="Times New Roman" w:eastAsiaTheme="minorHAnsi" w:hAnsi="Times New Roman" w:cs="Times New Roman"/>
          <w:color w:val="000000"/>
          <w:lang w:eastAsia="en-US"/>
        </w:rPr>
        <w:softHyphen/>
        <w:t>бинаций идет речь в задаче.</w:t>
      </w:r>
    </w:p>
    <w:p w:rsidR="004B184C" w:rsidRPr="004B184C" w:rsidRDefault="004B184C" w:rsidP="004B184C">
      <w:pPr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4B184C">
        <w:rPr>
          <w:rFonts w:ascii="Times New Roman" w:eastAsiaTheme="minorHAnsi" w:hAnsi="Times New Roman" w:cs="Times New Roman"/>
          <w:color w:val="000000"/>
          <w:lang w:eastAsia="en-US"/>
        </w:rPr>
        <w:t>В данной теме учащиеся знакомятся с начальными сведения</w:t>
      </w:r>
      <w:r w:rsidRPr="004B184C">
        <w:rPr>
          <w:rFonts w:ascii="Times New Roman" w:eastAsiaTheme="minorHAnsi" w:hAnsi="Times New Roman" w:cs="Times New Roman"/>
          <w:color w:val="000000"/>
          <w:lang w:eastAsia="en-US"/>
        </w:rPr>
        <w:softHyphen/>
        <w:t>ми из теории вероятностей. Вводятся понятия «случайное собы</w:t>
      </w:r>
      <w:r w:rsidRPr="004B184C">
        <w:rPr>
          <w:rFonts w:ascii="Times New Roman" w:eastAsiaTheme="minorHAnsi" w:hAnsi="Times New Roman" w:cs="Times New Roman"/>
          <w:color w:val="000000"/>
          <w:lang w:eastAsia="en-US"/>
        </w:rPr>
        <w:softHyphen/>
        <w:t>тие», «относительная частота», «вероятность случайного собы</w:t>
      </w:r>
      <w:r w:rsidRPr="004B184C">
        <w:rPr>
          <w:rFonts w:ascii="Times New Roman" w:eastAsiaTheme="minorHAnsi" w:hAnsi="Times New Roman" w:cs="Times New Roman"/>
          <w:color w:val="000000"/>
          <w:lang w:eastAsia="en-US"/>
        </w:rPr>
        <w:softHyphen/>
        <w:t xml:space="preserve">тия». Рассматриваются статистический </w:t>
      </w:r>
      <w:r w:rsidRPr="004B184C">
        <w:rPr>
          <w:rFonts w:ascii="Times New Roman" w:eastAsiaTheme="minorHAnsi" w:hAnsi="Times New Roman" w:cs="Times New Roman"/>
          <w:bCs/>
          <w:color w:val="000000"/>
          <w:lang w:eastAsia="en-US"/>
        </w:rPr>
        <w:t>и</w:t>
      </w:r>
      <w:r w:rsidRPr="004B184C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 </w:t>
      </w:r>
      <w:r w:rsidRPr="004B184C">
        <w:rPr>
          <w:rFonts w:ascii="Times New Roman" w:eastAsiaTheme="minorHAnsi" w:hAnsi="Times New Roman" w:cs="Times New Roman"/>
          <w:color w:val="000000"/>
          <w:lang w:eastAsia="en-US"/>
        </w:rPr>
        <w:t xml:space="preserve">классический подходы к определению вероятности случайного события. </w:t>
      </w:r>
    </w:p>
    <w:p w:rsidR="004B184C" w:rsidRPr="004B184C" w:rsidRDefault="004B184C" w:rsidP="004B18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>Повторение</w:t>
      </w:r>
      <w:r w:rsidRPr="004B184C">
        <w:rPr>
          <w:rFonts w:ascii="Times New Roman" w:eastAsiaTheme="minorHAnsi" w:hAnsi="Times New Roman" w:cs="Times New Roman"/>
          <w:b/>
          <w:spacing w:val="-4"/>
          <w:lang w:eastAsia="en-US"/>
        </w:rPr>
        <w:t xml:space="preserve">  курса алгебры.</w:t>
      </w:r>
    </w:p>
    <w:p w:rsidR="004B184C" w:rsidRPr="004B184C" w:rsidRDefault="004B184C" w:rsidP="004B184C">
      <w:pPr>
        <w:tabs>
          <w:tab w:val="left" w:pos="8080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spacing w:val="-4"/>
          <w:lang w:eastAsia="en-US"/>
        </w:rPr>
      </w:pPr>
    </w:p>
    <w:p w:rsidR="004B184C" w:rsidRPr="004B184C" w:rsidRDefault="004B184C" w:rsidP="004B184C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    Основная цель  – повторить, систематизировать, закрепить и проконтролировать знания и умения по всем основным темам курса алгебры     7 – 9 класса. </w:t>
      </w:r>
    </w:p>
    <w:p w:rsidR="004B184C" w:rsidRPr="004B184C" w:rsidRDefault="004B184C" w:rsidP="004B184C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/>
          <w:b/>
          <w:i/>
          <w:lang w:eastAsia="en-US"/>
        </w:rPr>
        <w:t>Требования к уровню подготовки учащихся</w:t>
      </w:r>
    </w:p>
    <w:p w:rsidR="004B184C" w:rsidRPr="004B184C" w:rsidRDefault="004B184C" w:rsidP="004B184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В ходе преподавания алгебры в 9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 xml:space="preserve">умениями </w:t>
      </w:r>
      <w:proofErr w:type="spellStart"/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>общеучебного</w:t>
      </w:r>
      <w:proofErr w:type="spellEnd"/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 xml:space="preserve"> характера</w:t>
      </w:r>
      <w:r w:rsidRPr="004B184C">
        <w:rPr>
          <w:rFonts w:ascii="Times New Roman" w:eastAsiaTheme="minorHAnsi" w:hAnsi="Times New Roman" w:cs="Times New Roman"/>
          <w:i/>
          <w:iCs/>
          <w:lang w:eastAsia="en-US"/>
        </w:rPr>
        <w:t xml:space="preserve">, </w:t>
      </w:r>
      <w:r w:rsidRPr="004B184C">
        <w:rPr>
          <w:rFonts w:ascii="Times New Roman" w:eastAsiaTheme="minorHAnsi" w:hAnsi="Times New Roman" w:cs="Times New Roman"/>
          <w:lang w:eastAsia="en-US"/>
        </w:rPr>
        <w:t xml:space="preserve">разнообразными </w:t>
      </w:r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>способами деятельности</w:t>
      </w:r>
      <w:r w:rsidRPr="004B184C">
        <w:rPr>
          <w:rFonts w:ascii="Times New Roman" w:eastAsiaTheme="minorHAnsi" w:hAnsi="Times New Roman" w:cs="Times New Roman"/>
          <w:i/>
          <w:iCs/>
          <w:lang w:eastAsia="en-US"/>
        </w:rPr>
        <w:t xml:space="preserve">, </w:t>
      </w:r>
      <w:r w:rsidRPr="004B184C">
        <w:rPr>
          <w:rFonts w:ascii="Times New Roman" w:eastAsiaTheme="minorHAnsi" w:hAnsi="Times New Roman" w:cs="Times New Roman"/>
          <w:lang w:eastAsia="en-US"/>
        </w:rPr>
        <w:t>приобретали опыт:</w:t>
      </w:r>
    </w:p>
    <w:p w:rsidR="004B184C" w:rsidRPr="004B184C" w:rsidRDefault="004B184C" w:rsidP="004B184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ab/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4B184C" w:rsidRPr="004B184C" w:rsidRDefault="004B184C" w:rsidP="004B184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ab/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4B184C" w:rsidRPr="004B184C" w:rsidRDefault="004B184C" w:rsidP="004B184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ab/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4B184C" w:rsidRPr="004B184C" w:rsidRDefault="004B184C" w:rsidP="004B184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ab/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4B184C" w:rsidRPr="004B184C" w:rsidRDefault="004B184C" w:rsidP="004B184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ab/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4B184C" w:rsidRPr="004B184C" w:rsidRDefault="004B184C" w:rsidP="004B184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4B184C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 xml:space="preserve"> </w:t>
      </w:r>
    </w:p>
    <w:p w:rsidR="004B184C" w:rsidRPr="004B184C" w:rsidRDefault="004B184C" w:rsidP="004B184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4B184C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>В результате изучения курса алгебры 9 класса обучающиеся должны:</w:t>
      </w:r>
    </w:p>
    <w:p w:rsidR="004B184C" w:rsidRPr="004B184C" w:rsidRDefault="004B184C" w:rsidP="004B184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4B184C" w:rsidRPr="004B184C" w:rsidRDefault="004B184C" w:rsidP="004B184C">
      <w:pPr>
        <w:spacing w:after="0" w:line="240" w:lineRule="auto"/>
        <w:jc w:val="both"/>
        <w:rPr>
          <w:rFonts w:ascii="Times New Roman" w:eastAsiaTheme="minorHAnsi" w:hAnsi="Times New Roman" w:cs="Times New Roman"/>
          <w:vertAlign w:val="superscript"/>
          <w:lang w:eastAsia="en-US"/>
        </w:rPr>
      </w:pPr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>знать/понимать</w:t>
      </w:r>
    </w:p>
    <w:p w:rsidR="004B184C" w:rsidRPr="004B184C" w:rsidRDefault="004B184C" w:rsidP="004B184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существо понятия математического доказательства; примеры доказательств;</w:t>
      </w:r>
    </w:p>
    <w:p w:rsidR="004B184C" w:rsidRPr="004B184C" w:rsidRDefault="004B184C" w:rsidP="004B184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существо понятия алгоритма; примеры алгоритмов;</w:t>
      </w:r>
    </w:p>
    <w:p w:rsidR="004B184C" w:rsidRPr="004B184C" w:rsidRDefault="004B184C" w:rsidP="004B184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4B184C" w:rsidRPr="004B184C" w:rsidRDefault="004B184C" w:rsidP="004B184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4B184C" w:rsidRPr="004B184C" w:rsidRDefault="004B184C" w:rsidP="004B184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как потребности практики привели математическую науку к необходимости расширения понятия числа;</w:t>
      </w:r>
    </w:p>
    <w:p w:rsidR="004B184C" w:rsidRPr="004B184C" w:rsidRDefault="004B184C" w:rsidP="004B184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4B184C" w:rsidRPr="004B184C" w:rsidRDefault="004B184C" w:rsidP="004B184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4B184C" w:rsidRPr="004B184C" w:rsidRDefault="004B184C" w:rsidP="004B18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ar-SA"/>
        </w:rPr>
      </w:pPr>
    </w:p>
    <w:p w:rsidR="004B184C" w:rsidRPr="004B184C" w:rsidRDefault="004B184C" w:rsidP="004B18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ar-SA"/>
        </w:rPr>
      </w:pPr>
      <w:r w:rsidRPr="004B184C">
        <w:rPr>
          <w:rFonts w:ascii="Times New Roman" w:eastAsia="Times New Roman" w:hAnsi="Times New Roman" w:cs="Times New Roman"/>
          <w:b/>
          <w:bCs/>
          <w:caps/>
          <w:lang w:eastAsia="ar-SA"/>
        </w:rPr>
        <w:t>Арифметика</w:t>
      </w:r>
    </w:p>
    <w:p w:rsidR="004B184C" w:rsidRPr="004B184C" w:rsidRDefault="004B184C" w:rsidP="004B184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4B184C" w:rsidRPr="004B184C" w:rsidRDefault="004B184C" w:rsidP="004B184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>уметь</w:t>
      </w:r>
    </w:p>
    <w:p w:rsidR="004B184C" w:rsidRPr="004B184C" w:rsidRDefault="004B184C" w:rsidP="004B184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4B184C" w:rsidRPr="004B184C" w:rsidRDefault="004B184C" w:rsidP="004B184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4B184C" w:rsidRPr="004B184C" w:rsidRDefault="004B184C" w:rsidP="004B184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lastRenderedPageBreak/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4B184C" w:rsidRPr="004B184C" w:rsidRDefault="004B184C" w:rsidP="004B184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4B184C" w:rsidRPr="004B184C" w:rsidRDefault="004B184C" w:rsidP="004B184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4B184C">
        <w:rPr>
          <w:rFonts w:ascii="Times New Roman" w:eastAsiaTheme="minorHAnsi" w:hAnsi="Times New Roman" w:cs="Times New Roman"/>
          <w:lang w:eastAsia="en-US"/>
        </w:rPr>
        <w:t>через</w:t>
      </w:r>
      <w:proofErr w:type="gramEnd"/>
      <w:r w:rsidRPr="004B184C">
        <w:rPr>
          <w:rFonts w:ascii="Times New Roman" w:eastAsiaTheme="minorHAnsi" w:hAnsi="Times New Roman" w:cs="Times New Roman"/>
          <w:lang w:eastAsia="en-US"/>
        </w:rPr>
        <w:t xml:space="preserve"> более мелкие и наоборот;</w:t>
      </w:r>
    </w:p>
    <w:p w:rsidR="004B184C" w:rsidRPr="004B184C" w:rsidRDefault="004B184C" w:rsidP="004B184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решать текстовые задачи, включая задачи, связанные с отношением и с пропорциональностью величин, дробями и процентами;</w:t>
      </w:r>
    </w:p>
    <w:p w:rsidR="004B184C" w:rsidRPr="004B184C" w:rsidRDefault="004B184C" w:rsidP="004B184C">
      <w:pPr>
        <w:contextualSpacing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>для</w:t>
      </w:r>
      <w:proofErr w:type="gramEnd"/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>:</w:t>
      </w:r>
    </w:p>
    <w:p w:rsidR="004B184C" w:rsidRPr="004B184C" w:rsidRDefault="004B184C" w:rsidP="004B184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4B184C" w:rsidRPr="004B184C" w:rsidRDefault="004B184C" w:rsidP="004B184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4B184C" w:rsidRPr="004B184C" w:rsidRDefault="004B184C" w:rsidP="004B184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интерпретации результатов решения задач с учетом ограничений, связанных с реальными свойствами рассматриваемых процессов и явлений;</w:t>
      </w:r>
    </w:p>
    <w:p w:rsidR="004B184C" w:rsidRPr="004B184C" w:rsidRDefault="004B184C" w:rsidP="004B18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ar-SA"/>
        </w:rPr>
      </w:pPr>
    </w:p>
    <w:p w:rsidR="004B184C" w:rsidRPr="004B184C" w:rsidRDefault="004B184C" w:rsidP="004B18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ar-SA"/>
        </w:rPr>
      </w:pPr>
      <w:r w:rsidRPr="004B184C">
        <w:rPr>
          <w:rFonts w:ascii="Times New Roman" w:eastAsia="Times New Roman" w:hAnsi="Times New Roman" w:cs="Times New Roman"/>
          <w:b/>
          <w:bCs/>
          <w:caps/>
          <w:lang w:eastAsia="ar-SA"/>
        </w:rPr>
        <w:t>Алгебра</w:t>
      </w:r>
    </w:p>
    <w:p w:rsidR="004B184C" w:rsidRPr="004B184C" w:rsidRDefault="004B184C" w:rsidP="004B184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>уметь</w:t>
      </w:r>
    </w:p>
    <w:p w:rsidR="004B184C" w:rsidRPr="004B184C" w:rsidRDefault="004B184C" w:rsidP="004B184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4B184C" w:rsidRPr="004B184C" w:rsidRDefault="004B184C" w:rsidP="004B184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выполнять основные действия со степенями с натуральными показателями, с многочленами; выполнять разложение многочленов на множители; выполнять тождественные преобразования рациональных выражений;</w:t>
      </w:r>
    </w:p>
    <w:p w:rsidR="004B184C" w:rsidRPr="004B184C" w:rsidRDefault="004B184C" w:rsidP="004B184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4B184C" w:rsidRPr="004B184C" w:rsidRDefault="004B184C" w:rsidP="004B184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решать линейные уравнения, квадратные и рациональные уравнения, сводящиеся к ним, системы двух линейных уравнений и несложные нелинейные системы;</w:t>
      </w:r>
    </w:p>
    <w:p w:rsidR="004B184C" w:rsidRPr="004B184C" w:rsidRDefault="004B184C" w:rsidP="004B184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решать линейные и квадратные неравенства с одной переменной и их системы;</w:t>
      </w:r>
    </w:p>
    <w:p w:rsidR="004B184C" w:rsidRPr="004B184C" w:rsidRDefault="004B184C" w:rsidP="004B184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4B184C" w:rsidRPr="004B184C" w:rsidRDefault="004B184C" w:rsidP="004B184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изображать числа точками </w:t>
      </w:r>
      <w:proofErr w:type="gramStart"/>
      <w:r w:rsidRPr="004B184C">
        <w:rPr>
          <w:rFonts w:ascii="Times New Roman" w:eastAsiaTheme="minorHAnsi" w:hAnsi="Times New Roman" w:cs="Times New Roman"/>
          <w:lang w:eastAsia="en-US"/>
        </w:rPr>
        <w:t>на</w:t>
      </w:r>
      <w:proofErr w:type="gramEnd"/>
      <w:r w:rsidRPr="004B184C">
        <w:rPr>
          <w:rFonts w:ascii="Times New Roman" w:eastAsiaTheme="minorHAnsi" w:hAnsi="Times New Roman" w:cs="Times New Roman"/>
          <w:lang w:eastAsia="en-US"/>
        </w:rPr>
        <w:t xml:space="preserve"> координатной прямой;</w:t>
      </w:r>
    </w:p>
    <w:p w:rsidR="004B184C" w:rsidRPr="004B184C" w:rsidRDefault="004B184C" w:rsidP="004B184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4B184C" w:rsidRPr="004B184C" w:rsidRDefault="004B184C" w:rsidP="004B184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распознавать арифметические и геометрические прогрессии; решать задачи с применением формул общего члена и суммы нескольких первых членов;</w:t>
      </w:r>
    </w:p>
    <w:p w:rsidR="004B184C" w:rsidRPr="004B184C" w:rsidRDefault="004B184C" w:rsidP="004B184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4B184C" w:rsidRPr="004B184C" w:rsidRDefault="004B184C" w:rsidP="004B184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4B184C" w:rsidRPr="004B184C" w:rsidRDefault="004B184C" w:rsidP="004B184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применять графические представления при решении уравнений, систем, неравенств;</w:t>
      </w:r>
    </w:p>
    <w:p w:rsidR="004B184C" w:rsidRPr="004B184C" w:rsidRDefault="004B184C" w:rsidP="004B184C">
      <w:pPr>
        <w:contextualSpacing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>для</w:t>
      </w:r>
      <w:proofErr w:type="gramEnd"/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>:</w:t>
      </w:r>
    </w:p>
    <w:p w:rsidR="004B184C" w:rsidRPr="004B184C" w:rsidRDefault="004B184C" w:rsidP="004B184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lastRenderedPageBreak/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4B184C" w:rsidRPr="004B184C" w:rsidRDefault="004B184C" w:rsidP="004B184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моделирования практических ситуаций и </w:t>
      </w:r>
      <w:proofErr w:type="gramStart"/>
      <w:r w:rsidRPr="004B184C">
        <w:rPr>
          <w:rFonts w:ascii="Times New Roman" w:eastAsiaTheme="minorHAnsi" w:hAnsi="Times New Roman" w:cs="Times New Roman"/>
          <w:lang w:eastAsia="en-US"/>
        </w:rPr>
        <w:t>исследовании</w:t>
      </w:r>
      <w:proofErr w:type="gramEnd"/>
      <w:r w:rsidRPr="004B184C">
        <w:rPr>
          <w:rFonts w:ascii="Times New Roman" w:eastAsiaTheme="minorHAnsi" w:hAnsi="Times New Roman" w:cs="Times New Roman"/>
          <w:lang w:eastAsia="en-US"/>
        </w:rPr>
        <w:t xml:space="preserve"> построенных моделей с использованием аппарата алгебры; </w:t>
      </w:r>
    </w:p>
    <w:p w:rsidR="004B184C" w:rsidRPr="004B184C" w:rsidRDefault="004B184C" w:rsidP="004B184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4B184C" w:rsidRPr="004B184C" w:rsidRDefault="004B184C" w:rsidP="004B184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интерпретации графиков реальных зависимостей между величинами</w:t>
      </w:r>
    </w:p>
    <w:p w:rsidR="004B184C" w:rsidRPr="004B184C" w:rsidRDefault="004B184C" w:rsidP="004B184C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4B184C" w:rsidRPr="004B184C" w:rsidRDefault="004B184C" w:rsidP="004B18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ar-SA"/>
        </w:rPr>
      </w:pPr>
      <w:r w:rsidRPr="004B184C">
        <w:rPr>
          <w:rFonts w:ascii="Times New Roman" w:eastAsia="Times New Roman" w:hAnsi="Times New Roman" w:cs="Times New Roman"/>
          <w:b/>
          <w:bCs/>
          <w:caps/>
          <w:lang w:eastAsia="ar-SA"/>
        </w:rPr>
        <w:t>Элементы логики, комбинаторики, статистики и теории вероятностей</w:t>
      </w:r>
    </w:p>
    <w:p w:rsidR="004B184C" w:rsidRPr="004B184C" w:rsidRDefault="004B184C" w:rsidP="004B184C">
      <w:pPr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>уметь</w:t>
      </w:r>
    </w:p>
    <w:p w:rsidR="004B184C" w:rsidRPr="004B184C" w:rsidRDefault="004B184C" w:rsidP="004B184C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4B184C">
        <w:rPr>
          <w:rFonts w:ascii="Times New Roman" w:eastAsiaTheme="minorHAnsi" w:hAnsi="Times New Roman" w:cs="Times New Roman"/>
          <w:lang w:eastAsia="en-US"/>
        </w:rPr>
        <w:t>контрпримеры</w:t>
      </w:r>
      <w:proofErr w:type="spellEnd"/>
      <w:r w:rsidRPr="004B184C">
        <w:rPr>
          <w:rFonts w:ascii="Times New Roman" w:eastAsiaTheme="minorHAnsi" w:hAnsi="Times New Roman" w:cs="Times New Roman"/>
          <w:lang w:eastAsia="en-US"/>
        </w:rPr>
        <w:t xml:space="preserve"> для опровержения утверждений; </w:t>
      </w:r>
    </w:p>
    <w:p w:rsidR="004B184C" w:rsidRPr="004B184C" w:rsidRDefault="004B184C" w:rsidP="004B184C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4B184C" w:rsidRPr="004B184C" w:rsidRDefault="004B184C" w:rsidP="004B184C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решать комбинаторные задачи путем систематического перебора возможных вариантов и с использованием правила умножения;</w:t>
      </w:r>
    </w:p>
    <w:p w:rsidR="004B184C" w:rsidRPr="004B184C" w:rsidRDefault="004B184C" w:rsidP="004B184C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вычислять средние значения результатов измерений;</w:t>
      </w:r>
    </w:p>
    <w:p w:rsidR="004B184C" w:rsidRPr="004B184C" w:rsidRDefault="004B184C" w:rsidP="004B184C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находить частоту событий, используя собственные наблюдения и готовые статистические данные;</w:t>
      </w:r>
    </w:p>
    <w:p w:rsidR="004B184C" w:rsidRPr="004B184C" w:rsidRDefault="004B184C" w:rsidP="004B184C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находить вероятности случайных событий в простейших случаях;</w:t>
      </w:r>
    </w:p>
    <w:p w:rsidR="004B184C" w:rsidRPr="004B184C" w:rsidRDefault="004B184C" w:rsidP="004B184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>для</w:t>
      </w:r>
      <w:proofErr w:type="gramEnd"/>
      <w:r w:rsidRPr="004B184C">
        <w:rPr>
          <w:rFonts w:ascii="Times New Roman" w:eastAsiaTheme="minorHAnsi" w:hAnsi="Times New Roman" w:cs="Times New Roman"/>
          <w:b/>
          <w:bCs/>
          <w:lang w:eastAsia="en-US"/>
        </w:rPr>
        <w:t>:</w:t>
      </w:r>
    </w:p>
    <w:p w:rsidR="004B184C" w:rsidRPr="004B184C" w:rsidRDefault="004B184C" w:rsidP="004B184C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выстраивания аргументации при доказательстве (в форме монолога и диалога);</w:t>
      </w:r>
    </w:p>
    <w:p w:rsidR="004B184C" w:rsidRPr="004B184C" w:rsidRDefault="004B184C" w:rsidP="004B184C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распознавания логически некорректных рассуждений; </w:t>
      </w:r>
    </w:p>
    <w:p w:rsidR="004B184C" w:rsidRPr="004B184C" w:rsidRDefault="004B184C" w:rsidP="004B184C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записи математических утверждений, доказательств;</w:t>
      </w:r>
    </w:p>
    <w:p w:rsidR="004B184C" w:rsidRPr="004B184C" w:rsidRDefault="004B184C" w:rsidP="004B184C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анализа реальных числовых данных, представленных в виде диаграмм, графиков, таблиц;</w:t>
      </w:r>
    </w:p>
    <w:p w:rsidR="004B184C" w:rsidRPr="004B184C" w:rsidRDefault="004B184C" w:rsidP="004B184C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4B184C" w:rsidRPr="004B184C" w:rsidRDefault="004B184C" w:rsidP="004B184C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решения учебных и практических задач, требующих систематического перебора вариантов;</w:t>
      </w:r>
    </w:p>
    <w:p w:rsidR="004B184C" w:rsidRPr="004B184C" w:rsidRDefault="004B184C" w:rsidP="004B184C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сравнения шансов наступления случайных событий, для оценки вероятности случайного события в практических ситуациях, сопоставления модели с реальной ситуацией;</w:t>
      </w:r>
    </w:p>
    <w:p w:rsidR="004B184C" w:rsidRPr="004B184C" w:rsidRDefault="004B184C" w:rsidP="004B184C">
      <w:pPr>
        <w:numPr>
          <w:ilvl w:val="0"/>
          <w:numId w:val="9"/>
        </w:numPr>
        <w:suppressAutoHyphens/>
        <w:spacing w:after="0" w:line="240" w:lineRule="auto"/>
        <w:ind w:left="709" w:hanging="283"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понимания статистических утверждений.</w:t>
      </w:r>
    </w:p>
    <w:p w:rsidR="004B184C" w:rsidRPr="004B184C" w:rsidRDefault="004B184C" w:rsidP="004B184C">
      <w:pPr>
        <w:jc w:val="center"/>
        <w:rPr>
          <w:rFonts w:ascii="Times New Roman" w:eastAsia="Calibri" w:hAnsi="Times New Roman" w:cs="Times New Roman"/>
          <w:b/>
          <w:i/>
          <w:u w:val="single"/>
          <w:lang w:eastAsia="ar-SA"/>
        </w:rPr>
      </w:pPr>
      <w:r w:rsidRPr="004B184C">
        <w:rPr>
          <w:rFonts w:ascii="Times New Roman" w:eastAsiaTheme="minorHAnsi" w:hAnsi="Times New Roman" w:cs="Times New Roman"/>
          <w:b/>
          <w:i/>
          <w:u w:val="single"/>
          <w:lang w:eastAsia="en-US"/>
        </w:rPr>
        <w:t>Планируемые результаты.</w:t>
      </w:r>
    </w:p>
    <w:p w:rsidR="004B184C" w:rsidRPr="004B184C" w:rsidRDefault="004B184C" w:rsidP="004B1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u w:val="single"/>
        </w:rPr>
      </w:pPr>
      <w:r w:rsidRPr="004B184C">
        <w:rPr>
          <w:rFonts w:ascii="Times New Roman" w:eastAsiaTheme="minorHAnsi" w:hAnsi="Times New Roman" w:cs="Times New Roman"/>
          <w:b/>
          <w:i/>
          <w:u w:val="single"/>
          <w:lang w:eastAsia="en-US"/>
        </w:rPr>
        <w:t>Квадратичная функция</w:t>
      </w:r>
      <w:r w:rsidRPr="004B184C">
        <w:rPr>
          <w:rFonts w:ascii="Times New Roman" w:eastAsia="Times New Roman" w:hAnsi="Times New Roman" w:cs="Times New Roman"/>
          <w:bCs/>
          <w:i/>
          <w:iCs/>
          <w:u w:val="single"/>
        </w:rPr>
        <w:t xml:space="preserve"> </w:t>
      </w:r>
    </w:p>
    <w:p w:rsidR="004B184C" w:rsidRPr="004B184C" w:rsidRDefault="004B184C" w:rsidP="004B1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4B184C">
        <w:rPr>
          <w:rFonts w:ascii="Times New Roman" w:eastAsia="Times New Roman" w:hAnsi="Times New Roman" w:cs="Times New Roman"/>
          <w:bCs/>
          <w:iCs/>
        </w:rPr>
        <w:t>Учащиеся научатся:</w:t>
      </w:r>
    </w:p>
    <w:p w:rsidR="004B184C" w:rsidRPr="004B184C" w:rsidRDefault="004B184C" w:rsidP="004B184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находить корни квадратного трехчлена и  раскладывать его на множители;</w:t>
      </w:r>
    </w:p>
    <w:p w:rsidR="004B184C" w:rsidRPr="004B184C" w:rsidRDefault="004B184C" w:rsidP="004B184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 строить график квадратичной функции, находить по графику промежутки возрастания и убывания функции, промежутки </w:t>
      </w:r>
      <w:proofErr w:type="spellStart"/>
      <w:r w:rsidRPr="004B184C">
        <w:rPr>
          <w:rFonts w:ascii="Times New Roman" w:eastAsiaTheme="minorHAnsi" w:hAnsi="Times New Roman" w:cs="Times New Roman"/>
          <w:lang w:eastAsia="en-US"/>
        </w:rPr>
        <w:t>знакопостоянства</w:t>
      </w:r>
      <w:proofErr w:type="spellEnd"/>
      <w:r w:rsidRPr="004B184C">
        <w:rPr>
          <w:rFonts w:ascii="Times New Roman" w:eastAsiaTheme="minorHAnsi" w:hAnsi="Times New Roman" w:cs="Times New Roman"/>
          <w:lang w:eastAsia="en-US"/>
        </w:rPr>
        <w:t>, наибольшее и наименьшее значения;</w:t>
      </w:r>
    </w:p>
    <w:p w:rsidR="004B184C" w:rsidRPr="004B184C" w:rsidRDefault="004B184C" w:rsidP="004B184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вычислять корни </w:t>
      </w:r>
      <w:r w:rsidRPr="004B184C">
        <w:rPr>
          <w:rFonts w:ascii="Times New Roman" w:eastAsiaTheme="minorHAnsi" w:hAnsi="Times New Roman" w:cs="Times New Roman"/>
          <w:lang w:val="en-US" w:eastAsia="en-US"/>
        </w:rPr>
        <w:t>n</w:t>
      </w:r>
      <w:r w:rsidRPr="004B184C">
        <w:rPr>
          <w:rFonts w:ascii="Times New Roman" w:eastAsiaTheme="minorHAnsi" w:hAnsi="Times New Roman" w:cs="Times New Roman"/>
          <w:lang w:eastAsia="en-US"/>
        </w:rPr>
        <w:t>-й степени (несложных заданий).</w:t>
      </w:r>
    </w:p>
    <w:p w:rsidR="004B184C" w:rsidRPr="004B184C" w:rsidRDefault="004B184C" w:rsidP="004B184C">
      <w:pPr>
        <w:autoSpaceDE w:val="0"/>
        <w:autoSpaceDN w:val="0"/>
        <w:adjustRightInd w:val="0"/>
        <w:spacing w:before="120" w:line="252" w:lineRule="auto"/>
        <w:rPr>
          <w:rFonts w:ascii="Times New Roman" w:eastAsiaTheme="minorHAnsi" w:hAnsi="Times New Roman" w:cs="Times New Roman"/>
          <w:b/>
          <w:i/>
          <w:u w:val="single"/>
          <w:lang w:eastAsia="en-US"/>
        </w:rPr>
      </w:pPr>
      <w:r w:rsidRPr="004B184C">
        <w:rPr>
          <w:rFonts w:ascii="Times New Roman" w:eastAsiaTheme="minorHAnsi" w:hAnsi="Times New Roman" w:cs="Times New Roman"/>
          <w:b/>
          <w:i/>
          <w:u w:val="single"/>
          <w:lang w:eastAsia="en-US"/>
        </w:rPr>
        <w:lastRenderedPageBreak/>
        <w:t>Уравнения и неравенства с одной переменной</w:t>
      </w:r>
    </w:p>
    <w:p w:rsidR="004B184C" w:rsidRPr="004B184C" w:rsidRDefault="004B184C" w:rsidP="004B1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4B184C">
        <w:rPr>
          <w:rFonts w:ascii="Times New Roman" w:eastAsia="Times New Roman" w:hAnsi="Times New Roman" w:cs="Times New Roman"/>
          <w:bCs/>
          <w:iCs/>
        </w:rPr>
        <w:t>Учащиеся научатся:</w:t>
      </w:r>
    </w:p>
    <w:p w:rsidR="004B184C" w:rsidRPr="004B184C" w:rsidRDefault="004B184C" w:rsidP="004B184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решать уравнения третьей и четвертой степени с одним неизвестным с помощью разложения на множители, введения вспомогательной неизвестной;</w:t>
      </w:r>
    </w:p>
    <w:p w:rsidR="004B184C" w:rsidRPr="004B184C" w:rsidRDefault="004B184C" w:rsidP="004B184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 решать дробные рациональные уравнения, применяя формулы сокращенного умножения и разложения квадратного трехчлена на множители;</w:t>
      </w:r>
    </w:p>
    <w:p w:rsidR="004B184C" w:rsidRPr="004B184C" w:rsidRDefault="004B184C" w:rsidP="004B184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 решать неравенства второй степени с одной переменно;</w:t>
      </w:r>
    </w:p>
    <w:p w:rsidR="004B184C" w:rsidRPr="004B184C" w:rsidRDefault="004B184C" w:rsidP="004B184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 применять графическое представление для решения неравен</w:t>
      </w:r>
      <w:proofErr w:type="gramStart"/>
      <w:r w:rsidRPr="004B184C">
        <w:rPr>
          <w:rFonts w:ascii="Times New Roman" w:eastAsiaTheme="minorHAnsi" w:hAnsi="Times New Roman" w:cs="Times New Roman"/>
          <w:lang w:eastAsia="en-US"/>
        </w:rPr>
        <w:t>ств вт</w:t>
      </w:r>
      <w:proofErr w:type="gramEnd"/>
      <w:r w:rsidRPr="004B184C">
        <w:rPr>
          <w:rFonts w:ascii="Times New Roman" w:eastAsiaTheme="minorHAnsi" w:hAnsi="Times New Roman" w:cs="Times New Roman"/>
          <w:lang w:eastAsia="en-US"/>
        </w:rPr>
        <w:t>орой степени с одной переменной;</w:t>
      </w:r>
    </w:p>
    <w:p w:rsidR="004B184C" w:rsidRPr="004B184C" w:rsidRDefault="004B184C" w:rsidP="004B184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применять метод интервалов при решении неравенств с одной переменной, дробных рациональных неравенств.</w:t>
      </w:r>
    </w:p>
    <w:p w:rsidR="004B184C" w:rsidRPr="004B184C" w:rsidRDefault="004B184C" w:rsidP="004B184C">
      <w:pPr>
        <w:ind w:right="113"/>
        <w:rPr>
          <w:rFonts w:ascii="Times New Roman" w:eastAsiaTheme="minorHAnsi" w:hAnsi="Times New Roman" w:cs="Times New Roman"/>
          <w:b/>
          <w:i/>
          <w:u w:val="single"/>
          <w:lang w:eastAsia="en-US"/>
        </w:rPr>
      </w:pPr>
      <w:r w:rsidRPr="004B184C">
        <w:rPr>
          <w:rFonts w:ascii="Times New Roman" w:eastAsiaTheme="minorHAnsi" w:hAnsi="Times New Roman" w:cs="Times New Roman"/>
          <w:b/>
          <w:i/>
          <w:u w:val="single"/>
          <w:lang w:eastAsia="en-US"/>
        </w:rPr>
        <w:t xml:space="preserve">Уравнения и неравенства с двумя переменными </w:t>
      </w:r>
    </w:p>
    <w:p w:rsidR="004B184C" w:rsidRPr="004B184C" w:rsidRDefault="004B184C" w:rsidP="004B1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4B184C">
        <w:rPr>
          <w:rFonts w:ascii="Times New Roman" w:eastAsia="Times New Roman" w:hAnsi="Times New Roman" w:cs="Times New Roman"/>
          <w:bCs/>
          <w:iCs/>
        </w:rPr>
        <w:t>Учащиеся научатся:</w:t>
      </w:r>
    </w:p>
    <w:p w:rsidR="004B184C" w:rsidRPr="004B184C" w:rsidRDefault="004B184C" w:rsidP="004B184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решать графически системы уравнений; </w:t>
      </w:r>
    </w:p>
    <w:p w:rsidR="004B184C" w:rsidRPr="004B184C" w:rsidRDefault="004B184C" w:rsidP="004B184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решать системы, содержащие одно уравнение первой, а другое – второй степени, системы двух уравнений второй степени с двумя переменными; </w:t>
      </w:r>
    </w:p>
    <w:p w:rsidR="004B184C" w:rsidRPr="004B184C" w:rsidRDefault="004B184C" w:rsidP="004B184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решать текстовые задачи методом составления систем уравнений; </w:t>
      </w:r>
    </w:p>
    <w:p w:rsidR="004B184C" w:rsidRPr="004B184C" w:rsidRDefault="004B184C" w:rsidP="004B184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изображать на координатной плоскости множество решений неравенств; изображать множество решений системы неравен</w:t>
      </w:r>
      <w:proofErr w:type="gramStart"/>
      <w:r w:rsidRPr="004B184C">
        <w:rPr>
          <w:rFonts w:ascii="Times New Roman" w:eastAsiaTheme="minorHAnsi" w:hAnsi="Times New Roman" w:cs="Times New Roman"/>
          <w:lang w:eastAsia="en-US"/>
        </w:rPr>
        <w:t>ств  с дв</w:t>
      </w:r>
      <w:proofErr w:type="gramEnd"/>
      <w:r w:rsidRPr="004B184C">
        <w:rPr>
          <w:rFonts w:ascii="Times New Roman" w:eastAsiaTheme="minorHAnsi" w:hAnsi="Times New Roman" w:cs="Times New Roman"/>
          <w:lang w:eastAsia="en-US"/>
        </w:rPr>
        <w:t>умя переменными на координатной плоскости.</w:t>
      </w:r>
    </w:p>
    <w:p w:rsidR="004B184C" w:rsidRPr="004B184C" w:rsidRDefault="004B184C" w:rsidP="004B184C">
      <w:pPr>
        <w:rPr>
          <w:rFonts w:ascii="Times New Roman" w:eastAsiaTheme="minorHAnsi" w:hAnsi="Times New Roman" w:cs="Times New Roman"/>
          <w:b/>
          <w:i/>
          <w:u w:val="single"/>
          <w:lang w:eastAsia="en-US"/>
        </w:rPr>
      </w:pPr>
      <w:r w:rsidRPr="004B184C">
        <w:rPr>
          <w:rFonts w:ascii="Times New Roman" w:eastAsiaTheme="minorHAnsi" w:hAnsi="Times New Roman" w:cs="Times New Roman"/>
          <w:b/>
          <w:i/>
          <w:u w:val="single"/>
          <w:lang w:eastAsia="en-US"/>
        </w:rPr>
        <w:t>Арифметическая и геометрическая прогрессии</w:t>
      </w:r>
    </w:p>
    <w:p w:rsidR="004B184C" w:rsidRPr="004B184C" w:rsidRDefault="004B184C" w:rsidP="004B1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4B184C">
        <w:rPr>
          <w:rFonts w:ascii="Times New Roman" w:eastAsia="Times New Roman" w:hAnsi="Times New Roman" w:cs="Times New Roman"/>
          <w:bCs/>
          <w:iCs/>
        </w:rPr>
        <w:t>Учащиеся научатся:</w:t>
      </w:r>
    </w:p>
    <w:p w:rsidR="004B184C" w:rsidRPr="004B184C" w:rsidRDefault="004B184C" w:rsidP="004B184C">
      <w:pPr>
        <w:numPr>
          <w:ilvl w:val="0"/>
          <w:numId w:val="14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использовать индексные обозначения; </w:t>
      </w:r>
    </w:p>
    <w:p w:rsidR="004B184C" w:rsidRPr="004B184C" w:rsidRDefault="004B184C" w:rsidP="004B184C">
      <w:pPr>
        <w:numPr>
          <w:ilvl w:val="0"/>
          <w:numId w:val="14"/>
        </w:numPr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решать упражнения и задачи, в том числе практического содержания с непосредственным применением изучаемых формул и свойств арифметической и геометрической прогрессии.</w:t>
      </w:r>
    </w:p>
    <w:p w:rsidR="004B184C" w:rsidRPr="004B184C" w:rsidRDefault="004B184C" w:rsidP="004B184C">
      <w:pPr>
        <w:ind w:right="113"/>
        <w:rPr>
          <w:rFonts w:ascii="Times New Roman" w:eastAsiaTheme="minorHAnsi" w:hAnsi="Times New Roman" w:cs="Times New Roman"/>
          <w:b/>
          <w:i/>
          <w:u w:val="single"/>
          <w:lang w:eastAsia="en-US"/>
        </w:rPr>
      </w:pPr>
      <w:r w:rsidRPr="004B184C">
        <w:rPr>
          <w:rFonts w:ascii="Times New Roman" w:eastAsiaTheme="minorHAnsi" w:hAnsi="Times New Roman" w:cs="Times New Roman"/>
          <w:b/>
          <w:i/>
          <w:u w:val="single"/>
          <w:lang w:eastAsia="en-US"/>
        </w:rPr>
        <w:t>Элементы комбинаторики и теории вероятностей</w:t>
      </w:r>
    </w:p>
    <w:p w:rsidR="004B184C" w:rsidRPr="004B184C" w:rsidRDefault="004B184C" w:rsidP="004B1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4B184C">
        <w:rPr>
          <w:rFonts w:ascii="Times New Roman" w:eastAsia="Times New Roman" w:hAnsi="Times New Roman" w:cs="Times New Roman"/>
          <w:bCs/>
          <w:iCs/>
        </w:rPr>
        <w:t>Учащиеся научатся:</w:t>
      </w:r>
    </w:p>
    <w:p w:rsidR="004B184C" w:rsidRPr="004B184C" w:rsidRDefault="004B184C" w:rsidP="004B184C">
      <w:pPr>
        <w:numPr>
          <w:ilvl w:val="0"/>
          <w:numId w:val="1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понимать комбинаторное правило умножения, формулы числа перестановок, размещений, сочетаний;</w:t>
      </w:r>
    </w:p>
    <w:p w:rsidR="004B184C" w:rsidRPr="004B184C" w:rsidRDefault="004B184C" w:rsidP="004B184C">
      <w:pPr>
        <w:numPr>
          <w:ilvl w:val="0"/>
          <w:numId w:val="15"/>
        </w:numPr>
        <w:contextualSpacing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 решать упражнения и задачи, в том числе практического содержания с непосредственным применением изучаемых формул.</w:t>
      </w:r>
    </w:p>
    <w:p w:rsidR="004B184C" w:rsidRPr="004B184C" w:rsidRDefault="004B184C" w:rsidP="004B184C">
      <w:pPr>
        <w:rPr>
          <w:rFonts w:ascii="Times New Roman" w:eastAsiaTheme="minorHAnsi" w:hAnsi="Times New Roman" w:cs="Times New Roman"/>
          <w:b/>
          <w:i/>
          <w:u w:val="single"/>
          <w:lang w:eastAsia="en-US"/>
        </w:rPr>
      </w:pPr>
      <w:r w:rsidRPr="004B184C">
        <w:rPr>
          <w:rFonts w:ascii="Times New Roman" w:eastAsiaTheme="minorHAnsi" w:hAnsi="Times New Roman" w:cs="Times New Roman"/>
          <w:b/>
          <w:i/>
          <w:u w:val="single"/>
          <w:lang w:eastAsia="en-US"/>
        </w:rPr>
        <w:t>Повторение курса алгебры</w:t>
      </w:r>
    </w:p>
    <w:p w:rsidR="004B184C" w:rsidRPr="004B184C" w:rsidRDefault="004B184C" w:rsidP="004B1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4B184C">
        <w:rPr>
          <w:rFonts w:ascii="Times New Roman" w:eastAsia="Times New Roman" w:hAnsi="Times New Roman" w:cs="Times New Roman"/>
          <w:bCs/>
          <w:iCs/>
        </w:rPr>
        <w:t>Учащиеся научатся:</w:t>
      </w:r>
    </w:p>
    <w:p w:rsidR="004B184C" w:rsidRPr="004B184C" w:rsidRDefault="004B184C" w:rsidP="004B184C">
      <w:pPr>
        <w:numPr>
          <w:ilvl w:val="0"/>
          <w:numId w:val="16"/>
        </w:numPr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выполнять действия с многочленами, дробными рациональными выражениями;</w:t>
      </w:r>
    </w:p>
    <w:p w:rsidR="004B184C" w:rsidRPr="004B184C" w:rsidRDefault="004B184C" w:rsidP="004B184C">
      <w:pPr>
        <w:numPr>
          <w:ilvl w:val="0"/>
          <w:numId w:val="16"/>
        </w:numPr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 применять формулы сокращенного умножения;</w:t>
      </w:r>
    </w:p>
    <w:p w:rsidR="004B184C" w:rsidRPr="004B184C" w:rsidRDefault="004B184C" w:rsidP="004B184C">
      <w:pPr>
        <w:numPr>
          <w:ilvl w:val="0"/>
          <w:numId w:val="16"/>
        </w:numPr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 упрощать выражения, содержащие квадратные корни; раскладывать на множители различными способами; </w:t>
      </w:r>
    </w:p>
    <w:p w:rsidR="004B184C" w:rsidRPr="004B184C" w:rsidRDefault="004B184C" w:rsidP="004B184C">
      <w:pPr>
        <w:numPr>
          <w:ilvl w:val="0"/>
          <w:numId w:val="16"/>
        </w:numPr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решать уравнения с одной переменной и системы уравнений с двумя переменными;</w:t>
      </w:r>
    </w:p>
    <w:p w:rsidR="004B184C" w:rsidRPr="004B184C" w:rsidRDefault="004B184C" w:rsidP="004B184C">
      <w:pPr>
        <w:numPr>
          <w:ilvl w:val="0"/>
          <w:numId w:val="16"/>
        </w:numPr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>решать задачи с помощью составления уравнения или системы уравнений с двумя переменными;</w:t>
      </w:r>
    </w:p>
    <w:p w:rsidR="004B184C" w:rsidRPr="004B184C" w:rsidRDefault="004B184C" w:rsidP="004B184C">
      <w:pPr>
        <w:numPr>
          <w:ilvl w:val="0"/>
          <w:numId w:val="16"/>
        </w:numPr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lastRenderedPageBreak/>
        <w:t>решать неравенства и системы неравенств с одной переменной;</w:t>
      </w:r>
    </w:p>
    <w:p w:rsidR="004B184C" w:rsidRPr="004B184C" w:rsidRDefault="004B184C" w:rsidP="004B184C">
      <w:pPr>
        <w:numPr>
          <w:ilvl w:val="0"/>
          <w:numId w:val="16"/>
        </w:numPr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4B184C">
        <w:rPr>
          <w:rFonts w:ascii="Times New Roman" w:eastAsiaTheme="minorHAnsi" w:hAnsi="Times New Roman" w:cs="Times New Roman"/>
          <w:lang w:eastAsia="en-US"/>
        </w:rPr>
        <w:t xml:space="preserve">строить графики функций; исследовать функцию на монотонность; находить промежутки </w:t>
      </w:r>
      <w:proofErr w:type="spellStart"/>
      <w:r w:rsidRPr="004B184C">
        <w:rPr>
          <w:rFonts w:ascii="Times New Roman" w:eastAsiaTheme="minorHAnsi" w:hAnsi="Times New Roman" w:cs="Times New Roman"/>
          <w:lang w:eastAsia="en-US"/>
        </w:rPr>
        <w:t>знакопостоянства</w:t>
      </w:r>
      <w:proofErr w:type="spellEnd"/>
      <w:r w:rsidRPr="004B184C">
        <w:rPr>
          <w:rFonts w:ascii="Times New Roman" w:eastAsiaTheme="minorHAnsi" w:hAnsi="Times New Roman" w:cs="Times New Roman"/>
          <w:lang w:eastAsia="en-US"/>
        </w:rPr>
        <w:t>; область определения и область значений функции.</w:t>
      </w:r>
    </w:p>
    <w:p w:rsidR="004B184C" w:rsidRPr="004B184C" w:rsidRDefault="004B184C" w:rsidP="004B184C">
      <w:pPr>
        <w:spacing w:after="0" w:line="240" w:lineRule="auto"/>
        <w:rPr>
          <w:rFonts w:ascii="Times New Roman" w:eastAsiaTheme="minorHAnsi" w:hAnsi="Times New Roman"/>
          <w:b/>
          <w:bCs/>
          <w:color w:val="6600CC"/>
          <w:lang w:eastAsia="en-US"/>
        </w:rPr>
      </w:pPr>
      <w:r w:rsidRPr="004B184C">
        <w:rPr>
          <w:rFonts w:ascii="Times New Roman" w:eastAsiaTheme="minorHAnsi" w:hAnsi="Times New Roman"/>
          <w:b/>
          <w:bCs/>
          <w:color w:val="6600CC"/>
          <w:lang w:eastAsia="en-US"/>
        </w:rPr>
        <w:t>Список учебно – методической литературы:</w:t>
      </w:r>
    </w:p>
    <w:p w:rsidR="004B184C" w:rsidRPr="004B184C" w:rsidRDefault="004B184C" w:rsidP="004B184C">
      <w:pPr>
        <w:spacing w:after="0" w:line="240" w:lineRule="auto"/>
        <w:jc w:val="both"/>
        <w:rPr>
          <w:rFonts w:ascii="Times New Roman" w:eastAsiaTheme="minorHAnsi" w:hAnsi="Times New Roman"/>
          <w:bCs/>
          <w:lang w:eastAsia="en-US"/>
        </w:rPr>
      </w:pPr>
    </w:p>
    <w:p w:rsidR="004B184C" w:rsidRPr="004B184C" w:rsidRDefault="004B184C" w:rsidP="004B184C">
      <w:pPr>
        <w:numPr>
          <w:ilvl w:val="0"/>
          <w:numId w:val="17"/>
        </w:numPr>
        <w:tabs>
          <w:tab w:val="left" w:pos="284"/>
          <w:tab w:val="left" w:pos="5670"/>
        </w:tabs>
        <w:spacing w:after="0" w:line="240" w:lineRule="auto"/>
        <w:contextualSpacing/>
        <w:jc w:val="both"/>
        <w:rPr>
          <w:rFonts w:ascii="Times New Roman" w:eastAsiaTheme="minorHAnsi" w:hAnsi="Times New Roman"/>
          <w:lang w:eastAsia="en-US"/>
        </w:rPr>
      </w:pPr>
      <w:r w:rsidRPr="004B184C">
        <w:rPr>
          <w:rFonts w:ascii="Times New Roman" w:eastAsiaTheme="minorHAnsi" w:hAnsi="Times New Roman"/>
          <w:lang w:eastAsia="en-US"/>
        </w:rPr>
        <w:t xml:space="preserve">Алгебра. 9 класс: учебник для общеобразовательных учреждений / Ю.Н. Макарычев, Н.Г. </w:t>
      </w:r>
      <w:proofErr w:type="spellStart"/>
      <w:r w:rsidRPr="004B184C">
        <w:rPr>
          <w:rFonts w:ascii="Times New Roman" w:eastAsiaTheme="minorHAnsi" w:hAnsi="Times New Roman"/>
          <w:lang w:eastAsia="en-US"/>
        </w:rPr>
        <w:t>Миндюк</w:t>
      </w:r>
      <w:proofErr w:type="spellEnd"/>
      <w:r w:rsidRPr="004B184C">
        <w:rPr>
          <w:rFonts w:ascii="Times New Roman" w:eastAsiaTheme="minorHAnsi" w:hAnsi="Times New Roman"/>
          <w:lang w:eastAsia="en-US"/>
        </w:rPr>
        <w:t xml:space="preserve">, К.И. </w:t>
      </w:r>
      <w:proofErr w:type="spellStart"/>
      <w:r w:rsidRPr="004B184C">
        <w:rPr>
          <w:rFonts w:ascii="Times New Roman" w:eastAsiaTheme="minorHAnsi" w:hAnsi="Times New Roman"/>
          <w:lang w:eastAsia="en-US"/>
        </w:rPr>
        <w:t>Нешков</w:t>
      </w:r>
      <w:proofErr w:type="spellEnd"/>
      <w:r w:rsidRPr="004B184C">
        <w:rPr>
          <w:rFonts w:ascii="Times New Roman" w:eastAsiaTheme="minorHAnsi" w:hAnsi="Times New Roman"/>
          <w:lang w:eastAsia="en-US"/>
        </w:rPr>
        <w:t xml:space="preserve">, С.Б. Суворова. – М.: Просвещение, 2012. – 271 с. </w:t>
      </w:r>
    </w:p>
    <w:p w:rsidR="004B184C" w:rsidRPr="004B184C" w:rsidRDefault="004B184C" w:rsidP="004B184C">
      <w:pPr>
        <w:numPr>
          <w:ilvl w:val="0"/>
          <w:numId w:val="17"/>
        </w:numPr>
        <w:tabs>
          <w:tab w:val="left" w:pos="284"/>
          <w:tab w:val="left" w:pos="5670"/>
        </w:tabs>
        <w:spacing w:after="0" w:line="240" w:lineRule="auto"/>
        <w:contextualSpacing/>
        <w:jc w:val="both"/>
        <w:rPr>
          <w:rFonts w:ascii="Times New Roman" w:eastAsiaTheme="minorHAnsi" w:hAnsi="Times New Roman"/>
          <w:lang w:eastAsia="en-US"/>
        </w:rPr>
      </w:pPr>
      <w:r w:rsidRPr="004B184C">
        <w:rPr>
          <w:rFonts w:ascii="Times New Roman" w:eastAsiaTheme="minorHAnsi" w:hAnsi="Times New Roman"/>
          <w:lang w:eastAsia="en-US"/>
        </w:rPr>
        <w:t xml:space="preserve">Алгебра. 9 класс: Рабочая тетрадь в 2-х частях / </w:t>
      </w:r>
      <w:proofErr w:type="spellStart"/>
      <w:r w:rsidRPr="004B184C">
        <w:rPr>
          <w:rFonts w:ascii="Times New Roman" w:eastAsiaTheme="minorHAnsi" w:hAnsi="Times New Roman"/>
          <w:lang w:eastAsia="en-US"/>
        </w:rPr>
        <w:t>Н.Г.Миндюк</w:t>
      </w:r>
      <w:proofErr w:type="spellEnd"/>
      <w:r w:rsidRPr="004B184C">
        <w:rPr>
          <w:rFonts w:ascii="Times New Roman" w:eastAsiaTheme="minorHAnsi" w:hAnsi="Times New Roman"/>
          <w:lang w:eastAsia="en-US"/>
        </w:rPr>
        <w:t xml:space="preserve">, </w:t>
      </w:r>
      <w:proofErr w:type="spellStart"/>
      <w:r w:rsidRPr="004B184C">
        <w:rPr>
          <w:rFonts w:ascii="Times New Roman" w:eastAsiaTheme="minorHAnsi" w:hAnsi="Times New Roman"/>
          <w:lang w:eastAsia="en-US"/>
        </w:rPr>
        <w:t>И.С.Шлыкова</w:t>
      </w:r>
      <w:proofErr w:type="spellEnd"/>
      <w:r w:rsidRPr="004B184C">
        <w:rPr>
          <w:rFonts w:ascii="Times New Roman" w:eastAsiaTheme="minorHAnsi" w:hAnsi="Times New Roman"/>
          <w:lang w:eastAsia="en-US"/>
        </w:rPr>
        <w:t>. - М.: Просвещение, 2013</w:t>
      </w:r>
    </w:p>
    <w:p w:rsidR="004B184C" w:rsidRPr="004B184C" w:rsidRDefault="004B184C" w:rsidP="004B184C">
      <w:pPr>
        <w:numPr>
          <w:ilvl w:val="0"/>
          <w:numId w:val="17"/>
        </w:numPr>
        <w:tabs>
          <w:tab w:val="left" w:pos="284"/>
          <w:tab w:val="left" w:pos="5670"/>
        </w:tabs>
        <w:spacing w:after="0" w:line="240" w:lineRule="auto"/>
        <w:contextualSpacing/>
        <w:jc w:val="both"/>
        <w:rPr>
          <w:rFonts w:ascii="Times New Roman" w:eastAsiaTheme="minorHAnsi" w:hAnsi="Times New Roman"/>
          <w:lang w:eastAsia="en-US"/>
        </w:rPr>
      </w:pPr>
      <w:r w:rsidRPr="004B184C">
        <w:rPr>
          <w:rFonts w:ascii="Times New Roman" w:eastAsiaTheme="minorHAnsi" w:hAnsi="Times New Roman"/>
          <w:lang w:eastAsia="en-US"/>
        </w:rPr>
        <w:t xml:space="preserve">Алгебра. Дидактические материалы. 9 класс / Ю.Н. Макарычев, Н.Г. </w:t>
      </w:r>
      <w:proofErr w:type="spellStart"/>
      <w:r w:rsidRPr="004B184C">
        <w:rPr>
          <w:rFonts w:ascii="Times New Roman" w:eastAsiaTheme="minorHAnsi" w:hAnsi="Times New Roman"/>
          <w:lang w:eastAsia="en-US"/>
        </w:rPr>
        <w:t>Миндюк</w:t>
      </w:r>
      <w:proofErr w:type="spellEnd"/>
      <w:r w:rsidRPr="004B184C">
        <w:rPr>
          <w:rFonts w:ascii="Times New Roman" w:eastAsiaTheme="minorHAnsi" w:hAnsi="Times New Roman"/>
          <w:lang w:eastAsia="en-US"/>
        </w:rPr>
        <w:t xml:space="preserve">, </w:t>
      </w:r>
      <w:proofErr w:type="spellStart"/>
      <w:r w:rsidRPr="004B184C">
        <w:rPr>
          <w:rFonts w:ascii="Times New Roman" w:eastAsiaTheme="minorHAnsi" w:hAnsi="Times New Roman"/>
          <w:lang w:eastAsia="en-US"/>
        </w:rPr>
        <w:t>Л.М.Короткова</w:t>
      </w:r>
      <w:proofErr w:type="spellEnd"/>
      <w:r w:rsidRPr="004B184C">
        <w:rPr>
          <w:rFonts w:ascii="Times New Roman" w:eastAsiaTheme="minorHAnsi" w:hAnsi="Times New Roman"/>
          <w:lang w:eastAsia="en-US"/>
        </w:rPr>
        <w:t xml:space="preserve">. – М.: Просвещение, 2013. </w:t>
      </w:r>
    </w:p>
    <w:p w:rsidR="004B184C" w:rsidRPr="004B184C" w:rsidRDefault="004B184C" w:rsidP="004B184C">
      <w:pPr>
        <w:numPr>
          <w:ilvl w:val="0"/>
          <w:numId w:val="17"/>
        </w:numPr>
        <w:tabs>
          <w:tab w:val="left" w:pos="284"/>
          <w:tab w:val="left" w:pos="5670"/>
        </w:tabs>
        <w:spacing w:after="0" w:line="240" w:lineRule="auto"/>
        <w:contextualSpacing/>
        <w:jc w:val="both"/>
        <w:rPr>
          <w:rFonts w:ascii="Times New Roman" w:eastAsiaTheme="minorHAnsi" w:hAnsi="Times New Roman"/>
          <w:lang w:eastAsia="en-US"/>
        </w:rPr>
      </w:pPr>
      <w:r w:rsidRPr="004B184C">
        <w:rPr>
          <w:rFonts w:ascii="Times New Roman" w:eastAsiaTheme="minorHAnsi" w:hAnsi="Times New Roman"/>
          <w:lang w:eastAsia="en-US"/>
        </w:rPr>
        <w:t xml:space="preserve">Алгебра. Тематические тесты. 9 класс / Ю.П. </w:t>
      </w:r>
      <w:proofErr w:type="spellStart"/>
      <w:r w:rsidRPr="004B184C">
        <w:rPr>
          <w:rFonts w:ascii="Times New Roman" w:eastAsiaTheme="minorHAnsi" w:hAnsi="Times New Roman"/>
          <w:lang w:eastAsia="en-US"/>
        </w:rPr>
        <w:t>Дудницын</w:t>
      </w:r>
      <w:proofErr w:type="spellEnd"/>
      <w:r w:rsidRPr="004B184C">
        <w:rPr>
          <w:rFonts w:ascii="Times New Roman" w:eastAsiaTheme="minorHAnsi" w:hAnsi="Times New Roman"/>
          <w:lang w:eastAsia="en-US"/>
        </w:rPr>
        <w:t xml:space="preserve">, В.Л. </w:t>
      </w:r>
      <w:proofErr w:type="spellStart"/>
      <w:r w:rsidRPr="004B184C">
        <w:rPr>
          <w:rFonts w:ascii="Times New Roman" w:eastAsiaTheme="minorHAnsi" w:hAnsi="Times New Roman"/>
          <w:lang w:eastAsia="en-US"/>
        </w:rPr>
        <w:t>Кронгауз</w:t>
      </w:r>
      <w:proofErr w:type="spellEnd"/>
      <w:r w:rsidRPr="004B184C">
        <w:rPr>
          <w:rFonts w:ascii="Times New Roman" w:eastAsiaTheme="minorHAnsi" w:hAnsi="Times New Roman"/>
          <w:lang w:eastAsia="en-US"/>
        </w:rPr>
        <w:t xml:space="preserve">. – М.: Просвещение, 2013. </w:t>
      </w:r>
    </w:p>
    <w:p w:rsidR="004B184C" w:rsidRPr="004B184C" w:rsidRDefault="004B184C" w:rsidP="004B184C">
      <w:pPr>
        <w:numPr>
          <w:ilvl w:val="0"/>
          <w:numId w:val="1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/>
          <w:lang w:eastAsia="en-US"/>
        </w:rPr>
      </w:pPr>
      <w:r w:rsidRPr="004B184C">
        <w:rPr>
          <w:rFonts w:ascii="Times New Roman" w:eastAsiaTheme="minorHAnsi" w:hAnsi="Times New Roman"/>
          <w:lang w:eastAsia="en-US"/>
        </w:rPr>
        <w:t xml:space="preserve">Алгебра. 9 класс. Тесты / Ю.А. Глазков, М.Я.  </w:t>
      </w:r>
      <w:proofErr w:type="spellStart"/>
      <w:r w:rsidRPr="004B184C">
        <w:rPr>
          <w:rFonts w:ascii="Times New Roman" w:eastAsiaTheme="minorHAnsi" w:hAnsi="Times New Roman"/>
          <w:lang w:eastAsia="en-US"/>
        </w:rPr>
        <w:t>Гаиашвили</w:t>
      </w:r>
      <w:proofErr w:type="spellEnd"/>
      <w:r w:rsidRPr="004B184C">
        <w:rPr>
          <w:rFonts w:ascii="Times New Roman" w:eastAsiaTheme="minorHAnsi" w:hAnsi="Times New Roman"/>
          <w:lang w:eastAsia="en-US"/>
        </w:rPr>
        <w:t xml:space="preserve">. – М.: Экзамен, 2013. </w:t>
      </w:r>
    </w:p>
    <w:p w:rsidR="004B184C" w:rsidRPr="004B184C" w:rsidRDefault="004B184C" w:rsidP="004B184C">
      <w:pPr>
        <w:numPr>
          <w:ilvl w:val="0"/>
          <w:numId w:val="17"/>
        </w:numPr>
        <w:tabs>
          <w:tab w:val="left" w:pos="284"/>
          <w:tab w:val="left" w:pos="5670"/>
        </w:tabs>
        <w:spacing w:after="0" w:line="240" w:lineRule="auto"/>
        <w:contextualSpacing/>
        <w:jc w:val="both"/>
        <w:rPr>
          <w:rFonts w:ascii="Times New Roman" w:eastAsiaTheme="minorHAnsi" w:hAnsi="Times New Roman"/>
          <w:lang w:eastAsia="en-US"/>
        </w:rPr>
      </w:pPr>
      <w:r w:rsidRPr="004B184C">
        <w:rPr>
          <w:rFonts w:ascii="Times New Roman" w:eastAsiaTheme="minorHAnsi" w:hAnsi="Times New Roman"/>
          <w:lang w:eastAsia="en-US"/>
        </w:rPr>
        <w:t xml:space="preserve">Математика. Подготовка к ГИА – 2015. 9 класс. / </w:t>
      </w:r>
      <w:proofErr w:type="spellStart"/>
      <w:r w:rsidRPr="004B184C">
        <w:rPr>
          <w:rFonts w:ascii="Times New Roman" w:eastAsiaTheme="minorHAnsi" w:hAnsi="Times New Roman"/>
          <w:lang w:eastAsia="en-US"/>
        </w:rPr>
        <w:t>под</w:t>
      </w:r>
      <w:proofErr w:type="gramStart"/>
      <w:r w:rsidRPr="004B184C">
        <w:rPr>
          <w:rFonts w:ascii="Times New Roman" w:eastAsiaTheme="minorHAnsi" w:hAnsi="Times New Roman"/>
          <w:lang w:eastAsia="en-US"/>
        </w:rPr>
        <w:t>.р</w:t>
      </w:r>
      <w:proofErr w:type="gramEnd"/>
      <w:r w:rsidRPr="004B184C">
        <w:rPr>
          <w:rFonts w:ascii="Times New Roman" w:eastAsiaTheme="minorHAnsi" w:hAnsi="Times New Roman"/>
          <w:lang w:eastAsia="en-US"/>
        </w:rPr>
        <w:t>ед</w:t>
      </w:r>
      <w:proofErr w:type="spellEnd"/>
      <w:r w:rsidRPr="004B184C">
        <w:rPr>
          <w:rFonts w:ascii="Times New Roman" w:eastAsiaTheme="minorHAnsi" w:hAnsi="Times New Roman"/>
          <w:lang w:eastAsia="en-US"/>
        </w:rPr>
        <w:t xml:space="preserve">. </w:t>
      </w:r>
      <w:proofErr w:type="spellStart"/>
      <w:r w:rsidRPr="004B184C">
        <w:rPr>
          <w:rFonts w:ascii="Times New Roman" w:eastAsiaTheme="minorHAnsi" w:hAnsi="Times New Roman"/>
          <w:lang w:eastAsia="en-US"/>
        </w:rPr>
        <w:t>Ф.Ф.Лысенко</w:t>
      </w:r>
      <w:proofErr w:type="spellEnd"/>
      <w:r w:rsidRPr="004B184C">
        <w:rPr>
          <w:rFonts w:ascii="Times New Roman" w:eastAsiaTheme="minorHAnsi" w:hAnsi="Times New Roman"/>
          <w:lang w:eastAsia="en-US"/>
        </w:rPr>
        <w:t xml:space="preserve">. - </w:t>
      </w:r>
      <w:proofErr w:type="spellStart"/>
      <w:r w:rsidRPr="004B184C">
        <w:rPr>
          <w:rFonts w:ascii="Times New Roman" w:eastAsiaTheme="minorHAnsi" w:hAnsi="Times New Roman"/>
          <w:lang w:eastAsia="en-US"/>
        </w:rPr>
        <w:t>Ростов-на-Дону</w:t>
      </w:r>
      <w:proofErr w:type="gramStart"/>
      <w:r w:rsidRPr="004B184C">
        <w:rPr>
          <w:rFonts w:ascii="Times New Roman" w:eastAsiaTheme="minorHAnsi" w:hAnsi="Times New Roman"/>
          <w:lang w:eastAsia="en-US"/>
        </w:rPr>
        <w:t>:Л</w:t>
      </w:r>
      <w:proofErr w:type="gramEnd"/>
      <w:r w:rsidRPr="004B184C">
        <w:rPr>
          <w:rFonts w:ascii="Times New Roman" w:eastAsiaTheme="minorHAnsi" w:hAnsi="Times New Roman"/>
          <w:lang w:eastAsia="en-US"/>
        </w:rPr>
        <w:t>егион</w:t>
      </w:r>
      <w:proofErr w:type="spellEnd"/>
      <w:r w:rsidRPr="004B184C">
        <w:rPr>
          <w:rFonts w:ascii="Times New Roman" w:eastAsiaTheme="minorHAnsi" w:hAnsi="Times New Roman"/>
          <w:lang w:eastAsia="en-US"/>
        </w:rPr>
        <w:t xml:space="preserve"> 2014. </w:t>
      </w:r>
    </w:p>
    <w:p w:rsidR="004B184C" w:rsidRPr="004B184C" w:rsidRDefault="004B184C" w:rsidP="004B1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B18B8"/>
        </w:rPr>
      </w:pPr>
    </w:p>
    <w:p w:rsidR="004B184C" w:rsidRPr="004B184C" w:rsidRDefault="004B184C" w:rsidP="004B1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B18B8"/>
        </w:rPr>
      </w:pPr>
    </w:p>
    <w:p w:rsidR="004B184C" w:rsidRPr="004B184C" w:rsidRDefault="004B184C" w:rsidP="004B1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B18B8"/>
          <w:sz w:val="24"/>
          <w:szCs w:val="24"/>
        </w:rPr>
      </w:pPr>
      <w:r w:rsidRPr="004B184C">
        <w:rPr>
          <w:rFonts w:ascii="Times New Roman" w:eastAsia="Times New Roman" w:hAnsi="Times New Roman" w:cs="Times New Roman"/>
          <w:b/>
          <w:color w:val="7B18B8"/>
          <w:sz w:val="24"/>
          <w:szCs w:val="24"/>
        </w:rPr>
        <w:t>График проведения контрольных работ.</w:t>
      </w:r>
    </w:p>
    <w:p w:rsidR="004B184C" w:rsidRPr="004B184C" w:rsidRDefault="004B184C" w:rsidP="004B184C">
      <w:pPr>
        <w:tabs>
          <w:tab w:val="left" w:pos="1389"/>
          <w:tab w:val="center" w:pos="4607"/>
        </w:tabs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10"/>
        <w:tblW w:w="14992" w:type="dxa"/>
        <w:tblLook w:val="04A0" w:firstRow="1" w:lastRow="0" w:firstColumn="1" w:lastColumn="0" w:noHBand="0" w:noVBand="1"/>
      </w:tblPr>
      <w:tblGrid>
        <w:gridCol w:w="754"/>
        <w:gridCol w:w="11828"/>
        <w:gridCol w:w="2410"/>
      </w:tblGrid>
      <w:tr w:rsidR="004B184C" w:rsidRPr="004B184C" w:rsidTr="00E86430">
        <w:trPr>
          <w:trHeight w:val="260"/>
        </w:trPr>
        <w:tc>
          <w:tcPr>
            <w:tcW w:w="754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828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10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4B184C" w:rsidRPr="004B184C" w:rsidTr="00E86430">
        <w:trPr>
          <w:trHeight w:val="260"/>
        </w:trPr>
        <w:tc>
          <w:tcPr>
            <w:tcW w:w="754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828" w:type="dxa"/>
          </w:tcPr>
          <w:p w:rsidR="004B184C" w:rsidRPr="004B184C" w:rsidRDefault="004B184C" w:rsidP="004B1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 1 «Функции. Квадратный трехчлен».</w:t>
            </w:r>
          </w:p>
        </w:tc>
        <w:tc>
          <w:tcPr>
            <w:tcW w:w="2410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84C" w:rsidRPr="004B184C" w:rsidTr="00E86430">
        <w:trPr>
          <w:trHeight w:val="260"/>
        </w:trPr>
        <w:tc>
          <w:tcPr>
            <w:tcW w:w="754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828" w:type="dxa"/>
          </w:tcPr>
          <w:p w:rsidR="004B184C" w:rsidRPr="004B184C" w:rsidRDefault="004B184C" w:rsidP="004B1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 2 «Квадратичная функция и ее график».</w:t>
            </w:r>
          </w:p>
        </w:tc>
        <w:tc>
          <w:tcPr>
            <w:tcW w:w="2410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84C" w:rsidRPr="004B184C" w:rsidTr="00E86430">
        <w:trPr>
          <w:trHeight w:val="260"/>
        </w:trPr>
        <w:tc>
          <w:tcPr>
            <w:tcW w:w="754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828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 3 «Уравнения и неравенства с одной переменной»</w:t>
            </w:r>
          </w:p>
        </w:tc>
        <w:tc>
          <w:tcPr>
            <w:tcW w:w="2410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84C" w:rsidRPr="004B184C" w:rsidTr="00E86430">
        <w:trPr>
          <w:trHeight w:val="260"/>
        </w:trPr>
        <w:tc>
          <w:tcPr>
            <w:tcW w:w="754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828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 4 «Уравнения и неравенства с двумя переменными».</w:t>
            </w:r>
          </w:p>
        </w:tc>
        <w:tc>
          <w:tcPr>
            <w:tcW w:w="2410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84C" w:rsidRPr="004B184C" w:rsidTr="00E86430">
        <w:trPr>
          <w:trHeight w:val="260"/>
        </w:trPr>
        <w:tc>
          <w:tcPr>
            <w:tcW w:w="754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828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 5 «Арифметическая прогрессия».</w:t>
            </w:r>
          </w:p>
        </w:tc>
        <w:tc>
          <w:tcPr>
            <w:tcW w:w="2410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84C" w:rsidRPr="004B184C" w:rsidTr="00E86430">
        <w:trPr>
          <w:trHeight w:val="260"/>
        </w:trPr>
        <w:tc>
          <w:tcPr>
            <w:tcW w:w="754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828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 6 «Геометрическая прогрессия».</w:t>
            </w:r>
          </w:p>
        </w:tc>
        <w:tc>
          <w:tcPr>
            <w:tcW w:w="2410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84C" w:rsidRPr="004B184C" w:rsidTr="00E86430">
        <w:trPr>
          <w:trHeight w:val="260"/>
        </w:trPr>
        <w:tc>
          <w:tcPr>
            <w:tcW w:w="754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828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 7 «Элементы комбинаторики и теории вероятности».</w:t>
            </w:r>
          </w:p>
        </w:tc>
        <w:tc>
          <w:tcPr>
            <w:tcW w:w="2410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84C" w:rsidRPr="004B184C" w:rsidTr="00E86430">
        <w:trPr>
          <w:trHeight w:val="275"/>
        </w:trPr>
        <w:tc>
          <w:tcPr>
            <w:tcW w:w="754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828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/>
                <w:b/>
                <w:sz w:val="24"/>
                <w:szCs w:val="24"/>
              </w:rPr>
              <w:t>Административные контрольные работы</w:t>
            </w:r>
          </w:p>
        </w:tc>
        <w:tc>
          <w:tcPr>
            <w:tcW w:w="2410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/>
                <w:b/>
                <w:sz w:val="24"/>
                <w:szCs w:val="24"/>
              </w:rPr>
              <w:t xml:space="preserve"> В течение года</w:t>
            </w:r>
          </w:p>
        </w:tc>
      </w:tr>
    </w:tbl>
    <w:p w:rsidR="004B184C" w:rsidRPr="004B184C" w:rsidRDefault="004B184C" w:rsidP="004B184C">
      <w:pPr>
        <w:tabs>
          <w:tab w:val="left" w:pos="1389"/>
          <w:tab w:val="center" w:pos="4607"/>
        </w:tabs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4B184C" w:rsidRPr="004B184C" w:rsidRDefault="004B184C" w:rsidP="004B1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B18B8"/>
          <w:sz w:val="40"/>
          <w:szCs w:val="40"/>
          <w:vertAlign w:val="superscript"/>
        </w:rPr>
      </w:pPr>
      <w:r w:rsidRPr="004B184C"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  <w:t>График проведения диагностических работ в форме ОГЭ.</w:t>
      </w:r>
    </w:p>
    <w:p w:rsidR="004B184C" w:rsidRPr="004B184C" w:rsidRDefault="004B184C" w:rsidP="004B1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B18B8"/>
          <w:sz w:val="24"/>
          <w:szCs w:val="24"/>
        </w:rPr>
      </w:pPr>
    </w:p>
    <w:tbl>
      <w:tblPr>
        <w:tblStyle w:val="10"/>
        <w:tblW w:w="14992" w:type="dxa"/>
        <w:tblLook w:val="04A0" w:firstRow="1" w:lastRow="0" w:firstColumn="1" w:lastColumn="0" w:noHBand="0" w:noVBand="1"/>
      </w:tblPr>
      <w:tblGrid>
        <w:gridCol w:w="702"/>
        <w:gridCol w:w="6484"/>
        <w:gridCol w:w="7806"/>
      </w:tblGrid>
      <w:tr w:rsidR="004B184C" w:rsidRPr="004B184C" w:rsidTr="00E86430">
        <w:trPr>
          <w:trHeight w:val="464"/>
        </w:trPr>
        <w:tc>
          <w:tcPr>
            <w:tcW w:w="702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4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806" w:type="dxa"/>
          </w:tcPr>
          <w:p w:rsidR="004B184C" w:rsidRPr="004B184C" w:rsidRDefault="004B184C" w:rsidP="004B184C">
            <w:pPr>
              <w:tabs>
                <w:tab w:val="left" w:pos="1389"/>
                <w:tab w:val="center" w:pos="460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4B184C" w:rsidRPr="004B184C" w:rsidTr="00E86430">
        <w:trPr>
          <w:trHeight w:val="464"/>
        </w:trPr>
        <w:tc>
          <w:tcPr>
            <w:tcW w:w="702" w:type="dxa"/>
          </w:tcPr>
          <w:p w:rsidR="004B184C" w:rsidRPr="004B184C" w:rsidRDefault="004B184C" w:rsidP="004B18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8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84" w:type="dxa"/>
          </w:tcPr>
          <w:p w:rsidR="004B184C" w:rsidRPr="004B184C" w:rsidRDefault="004B184C" w:rsidP="004B184C">
            <w:pPr>
              <w:jc w:val="both"/>
              <w:rPr>
                <w:rFonts w:ascii="Times New Roman" w:eastAsia="Times New Roman" w:hAnsi="Times New Roman" w:cs="Times New Roman"/>
                <w:b/>
                <w:color w:val="7B18B8"/>
                <w:sz w:val="24"/>
                <w:szCs w:val="24"/>
              </w:rPr>
            </w:pPr>
            <w:r w:rsidRPr="004B18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Входная диагностическая работа в форме ОГЭ</w:t>
            </w:r>
          </w:p>
        </w:tc>
        <w:tc>
          <w:tcPr>
            <w:tcW w:w="7806" w:type="dxa"/>
          </w:tcPr>
          <w:p w:rsidR="004B184C" w:rsidRPr="004B184C" w:rsidRDefault="004B184C" w:rsidP="004B184C">
            <w:pPr>
              <w:jc w:val="center"/>
              <w:rPr>
                <w:rFonts w:ascii="Times New Roman" w:eastAsia="Times New Roman" w:hAnsi="Times New Roman" w:cs="Times New Roman"/>
                <w:b/>
                <w:color w:val="7B18B8"/>
                <w:sz w:val="24"/>
                <w:szCs w:val="24"/>
              </w:rPr>
            </w:pPr>
            <w:r w:rsidRPr="004B18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8.09 – 13.09</w:t>
            </w:r>
          </w:p>
        </w:tc>
      </w:tr>
      <w:tr w:rsidR="004B184C" w:rsidRPr="004B184C" w:rsidTr="00E86430">
        <w:trPr>
          <w:trHeight w:val="480"/>
        </w:trPr>
        <w:tc>
          <w:tcPr>
            <w:tcW w:w="702" w:type="dxa"/>
          </w:tcPr>
          <w:p w:rsidR="004B184C" w:rsidRPr="004B184C" w:rsidRDefault="004B184C" w:rsidP="004B18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8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84" w:type="dxa"/>
          </w:tcPr>
          <w:p w:rsidR="004B184C" w:rsidRPr="004B184C" w:rsidRDefault="004B184C" w:rsidP="004B1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 № 1 в форме ОГЭ</w:t>
            </w:r>
          </w:p>
        </w:tc>
        <w:tc>
          <w:tcPr>
            <w:tcW w:w="7806" w:type="dxa"/>
          </w:tcPr>
          <w:p w:rsidR="004B184C" w:rsidRPr="004B184C" w:rsidRDefault="004B184C" w:rsidP="004B184C">
            <w:pPr>
              <w:jc w:val="center"/>
              <w:rPr>
                <w:rFonts w:ascii="Times New Roman" w:eastAsia="Times New Roman" w:hAnsi="Times New Roman" w:cs="Times New Roman"/>
                <w:b/>
                <w:color w:val="7B18B8"/>
                <w:sz w:val="24"/>
                <w:szCs w:val="24"/>
              </w:rPr>
            </w:pPr>
            <w:r w:rsidRPr="004B18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13.10 – 18.10</w:t>
            </w:r>
          </w:p>
        </w:tc>
      </w:tr>
      <w:tr w:rsidR="004B184C" w:rsidRPr="004B184C" w:rsidTr="00E86430">
        <w:trPr>
          <w:trHeight w:val="464"/>
        </w:trPr>
        <w:tc>
          <w:tcPr>
            <w:tcW w:w="702" w:type="dxa"/>
          </w:tcPr>
          <w:p w:rsidR="004B184C" w:rsidRPr="004B184C" w:rsidRDefault="004B184C" w:rsidP="004B18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8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484" w:type="dxa"/>
          </w:tcPr>
          <w:p w:rsidR="004B184C" w:rsidRPr="004B184C" w:rsidRDefault="004B184C" w:rsidP="004B1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 № 2 в форме ОГЭ</w:t>
            </w:r>
          </w:p>
        </w:tc>
        <w:tc>
          <w:tcPr>
            <w:tcW w:w="7806" w:type="dxa"/>
          </w:tcPr>
          <w:p w:rsidR="004B184C" w:rsidRPr="004B184C" w:rsidRDefault="004B184C" w:rsidP="004B184C">
            <w:pPr>
              <w:jc w:val="center"/>
              <w:rPr>
                <w:rFonts w:ascii="Times New Roman" w:eastAsia="Times New Roman" w:hAnsi="Times New Roman" w:cs="Times New Roman"/>
                <w:b/>
                <w:color w:val="7B18B8"/>
                <w:sz w:val="24"/>
                <w:szCs w:val="24"/>
              </w:rPr>
            </w:pPr>
            <w:r w:rsidRPr="004B18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15.12 – 20.12</w:t>
            </w:r>
          </w:p>
        </w:tc>
      </w:tr>
      <w:tr w:rsidR="004B184C" w:rsidRPr="004B184C" w:rsidTr="00E86430">
        <w:trPr>
          <w:trHeight w:val="464"/>
        </w:trPr>
        <w:tc>
          <w:tcPr>
            <w:tcW w:w="702" w:type="dxa"/>
          </w:tcPr>
          <w:p w:rsidR="004B184C" w:rsidRPr="004B184C" w:rsidRDefault="004B184C" w:rsidP="004B18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8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84" w:type="dxa"/>
          </w:tcPr>
          <w:p w:rsidR="004B184C" w:rsidRPr="004B184C" w:rsidRDefault="004B184C" w:rsidP="004B1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 № 3 в форме ОГЭ</w:t>
            </w:r>
          </w:p>
        </w:tc>
        <w:tc>
          <w:tcPr>
            <w:tcW w:w="7806" w:type="dxa"/>
          </w:tcPr>
          <w:p w:rsidR="004B184C" w:rsidRPr="004B184C" w:rsidRDefault="004B184C" w:rsidP="004B1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 w:cs="Times New Roman"/>
                <w:b/>
                <w:sz w:val="24"/>
                <w:szCs w:val="24"/>
              </w:rPr>
              <w:t>9.03 – 14.03</w:t>
            </w:r>
          </w:p>
        </w:tc>
      </w:tr>
      <w:tr w:rsidR="004B184C" w:rsidRPr="004B184C" w:rsidTr="00E86430">
        <w:trPr>
          <w:trHeight w:val="480"/>
        </w:trPr>
        <w:tc>
          <w:tcPr>
            <w:tcW w:w="702" w:type="dxa"/>
          </w:tcPr>
          <w:p w:rsidR="004B184C" w:rsidRPr="004B184C" w:rsidRDefault="004B184C" w:rsidP="004B18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8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84" w:type="dxa"/>
          </w:tcPr>
          <w:p w:rsidR="004B184C" w:rsidRPr="004B184C" w:rsidRDefault="004B184C" w:rsidP="004B1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84C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 № 4 в форме ОГЭ</w:t>
            </w:r>
          </w:p>
        </w:tc>
        <w:tc>
          <w:tcPr>
            <w:tcW w:w="7806" w:type="dxa"/>
          </w:tcPr>
          <w:p w:rsidR="004B184C" w:rsidRPr="004B184C" w:rsidRDefault="004B184C" w:rsidP="004B184C">
            <w:pPr>
              <w:jc w:val="center"/>
              <w:rPr>
                <w:rFonts w:ascii="Times New Roman" w:eastAsia="Times New Roman" w:hAnsi="Times New Roman" w:cs="Times New Roman"/>
                <w:b/>
                <w:color w:val="7B18B8"/>
                <w:sz w:val="24"/>
                <w:szCs w:val="24"/>
              </w:rPr>
            </w:pPr>
            <w:r w:rsidRPr="004B18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11.05 – 15.05</w:t>
            </w:r>
          </w:p>
        </w:tc>
      </w:tr>
    </w:tbl>
    <w:p w:rsidR="004B184C" w:rsidRPr="004B184C" w:rsidRDefault="004B184C" w:rsidP="004B1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B18B8"/>
          <w:sz w:val="24"/>
          <w:szCs w:val="24"/>
        </w:rPr>
      </w:pPr>
    </w:p>
    <w:p w:rsidR="004B184C" w:rsidRPr="004B184C" w:rsidRDefault="004B184C" w:rsidP="004B184C">
      <w:pPr>
        <w:tabs>
          <w:tab w:val="left" w:pos="1389"/>
          <w:tab w:val="center" w:pos="4607"/>
        </w:tabs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4B184C" w:rsidRDefault="004B184C" w:rsidP="006D59DF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6F1" w:rsidRDefault="00AA66F1"/>
    <w:sectPr w:rsidR="00AA66F1" w:rsidSect="006D59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5A5" w:rsidRDefault="004745A5" w:rsidP="006D59DF">
      <w:pPr>
        <w:spacing w:after="0" w:line="240" w:lineRule="auto"/>
      </w:pPr>
      <w:r>
        <w:separator/>
      </w:r>
    </w:p>
  </w:endnote>
  <w:endnote w:type="continuationSeparator" w:id="0">
    <w:p w:rsidR="004745A5" w:rsidRDefault="004745A5" w:rsidP="006D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5A5" w:rsidRDefault="004745A5" w:rsidP="006D59DF">
      <w:pPr>
        <w:spacing w:after="0" w:line="240" w:lineRule="auto"/>
      </w:pPr>
      <w:r>
        <w:separator/>
      </w:r>
    </w:p>
  </w:footnote>
  <w:footnote w:type="continuationSeparator" w:id="0">
    <w:p w:rsidR="004745A5" w:rsidRDefault="004745A5" w:rsidP="006D5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7FA6"/>
    <w:multiLevelType w:val="hybridMultilevel"/>
    <w:tmpl w:val="BC884C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C5BD1"/>
    <w:multiLevelType w:val="hybridMultilevel"/>
    <w:tmpl w:val="6748B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70CCD"/>
    <w:multiLevelType w:val="hybridMultilevel"/>
    <w:tmpl w:val="8C448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55F68"/>
    <w:multiLevelType w:val="hybridMultilevel"/>
    <w:tmpl w:val="5EC4F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43254"/>
    <w:multiLevelType w:val="hybridMultilevel"/>
    <w:tmpl w:val="FDFA0C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F240B"/>
    <w:multiLevelType w:val="hybridMultilevel"/>
    <w:tmpl w:val="E72AD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C62DB"/>
    <w:multiLevelType w:val="hybridMultilevel"/>
    <w:tmpl w:val="75AA7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87774"/>
    <w:multiLevelType w:val="hybridMultilevel"/>
    <w:tmpl w:val="C546AAE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8">
    <w:nsid w:val="47B82A2D"/>
    <w:multiLevelType w:val="hybridMultilevel"/>
    <w:tmpl w:val="5D90F9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553E8"/>
    <w:multiLevelType w:val="hybridMultilevel"/>
    <w:tmpl w:val="48A42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B5320"/>
    <w:multiLevelType w:val="hybridMultilevel"/>
    <w:tmpl w:val="69C65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5288B"/>
    <w:multiLevelType w:val="hybridMultilevel"/>
    <w:tmpl w:val="4A18F8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A5BE0"/>
    <w:multiLevelType w:val="hybridMultilevel"/>
    <w:tmpl w:val="8168FCDC"/>
    <w:lvl w:ilvl="0" w:tplc="62DC234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C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038A9"/>
    <w:multiLevelType w:val="hybridMultilevel"/>
    <w:tmpl w:val="D34A6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>
    <w:nsid w:val="7795563B"/>
    <w:multiLevelType w:val="hybridMultilevel"/>
    <w:tmpl w:val="8EDC03B0"/>
    <w:lvl w:ilvl="0" w:tplc="2D4AFE5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>
    <w:nsid w:val="7C2560F7"/>
    <w:multiLevelType w:val="hybridMultilevel"/>
    <w:tmpl w:val="59AC9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0"/>
  </w:num>
  <w:num w:numId="9">
    <w:abstractNumId w:val="2"/>
  </w:num>
  <w:num w:numId="10">
    <w:abstractNumId w:val="7"/>
  </w:num>
  <w:num w:numId="11">
    <w:abstractNumId w:val="16"/>
  </w:num>
  <w:num w:numId="12">
    <w:abstractNumId w:val="8"/>
  </w:num>
  <w:num w:numId="13">
    <w:abstractNumId w:val="0"/>
  </w:num>
  <w:num w:numId="14">
    <w:abstractNumId w:val="4"/>
  </w:num>
  <w:num w:numId="15">
    <w:abstractNumId w:val="11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DF"/>
    <w:rsid w:val="004745A5"/>
    <w:rsid w:val="004B184C"/>
    <w:rsid w:val="00612AA2"/>
    <w:rsid w:val="006D59DF"/>
    <w:rsid w:val="006F3111"/>
    <w:rsid w:val="00AA66F1"/>
    <w:rsid w:val="00B61CF3"/>
    <w:rsid w:val="00BD47AC"/>
    <w:rsid w:val="00F8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59D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D5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59DF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B184C"/>
  </w:style>
  <w:style w:type="table" w:styleId="a7">
    <w:name w:val="Table Grid"/>
    <w:basedOn w:val="a1"/>
    <w:uiPriority w:val="59"/>
    <w:rsid w:val="004B1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184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B184C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link w:val="50"/>
    <w:rsid w:val="004B184C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B184C"/>
    <w:pPr>
      <w:shd w:val="clear" w:color="auto" w:fill="FFFFFF"/>
      <w:spacing w:after="0" w:line="0" w:lineRule="atLeast"/>
    </w:pPr>
    <w:rPr>
      <w:rFonts w:eastAsiaTheme="minorHAnsi"/>
      <w:sz w:val="23"/>
      <w:szCs w:val="23"/>
      <w:lang w:eastAsia="en-US"/>
    </w:rPr>
  </w:style>
  <w:style w:type="character" w:styleId="aa">
    <w:name w:val="Hyperlink"/>
    <w:basedOn w:val="a0"/>
    <w:uiPriority w:val="99"/>
    <w:unhideWhenUsed/>
    <w:rsid w:val="004B184C"/>
    <w:rPr>
      <w:color w:val="0000FF" w:themeColor="hyperlink"/>
      <w:u w:val="single"/>
    </w:rPr>
  </w:style>
  <w:style w:type="character" w:customStyle="1" w:styleId="7">
    <w:name w:val="Основной текст (7) + Не курсив"/>
    <w:rsid w:val="004B18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 + Курсив"/>
    <w:rsid w:val="004B18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link w:val="60"/>
    <w:rsid w:val="004B184C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B184C"/>
    <w:pPr>
      <w:shd w:val="clear" w:color="auto" w:fill="FFFFFF"/>
      <w:spacing w:after="0" w:line="0" w:lineRule="atLeast"/>
    </w:pPr>
    <w:rPr>
      <w:rFonts w:eastAsiaTheme="minorHAnsi"/>
      <w:sz w:val="23"/>
      <w:szCs w:val="23"/>
      <w:lang w:eastAsia="en-US"/>
    </w:rPr>
  </w:style>
  <w:style w:type="table" w:customStyle="1" w:styleId="10">
    <w:name w:val="Сетка таблицы1"/>
    <w:basedOn w:val="a1"/>
    <w:next w:val="a7"/>
    <w:rsid w:val="004B18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B184C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59D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D5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59DF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B184C"/>
  </w:style>
  <w:style w:type="table" w:styleId="a7">
    <w:name w:val="Table Grid"/>
    <w:basedOn w:val="a1"/>
    <w:uiPriority w:val="59"/>
    <w:rsid w:val="004B1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184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B184C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link w:val="50"/>
    <w:rsid w:val="004B184C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B184C"/>
    <w:pPr>
      <w:shd w:val="clear" w:color="auto" w:fill="FFFFFF"/>
      <w:spacing w:after="0" w:line="0" w:lineRule="atLeast"/>
    </w:pPr>
    <w:rPr>
      <w:rFonts w:eastAsiaTheme="minorHAnsi"/>
      <w:sz w:val="23"/>
      <w:szCs w:val="23"/>
      <w:lang w:eastAsia="en-US"/>
    </w:rPr>
  </w:style>
  <w:style w:type="character" w:styleId="aa">
    <w:name w:val="Hyperlink"/>
    <w:basedOn w:val="a0"/>
    <w:uiPriority w:val="99"/>
    <w:unhideWhenUsed/>
    <w:rsid w:val="004B184C"/>
    <w:rPr>
      <w:color w:val="0000FF" w:themeColor="hyperlink"/>
      <w:u w:val="single"/>
    </w:rPr>
  </w:style>
  <w:style w:type="character" w:customStyle="1" w:styleId="7">
    <w:name w:val="Основной текст (7) + Не курсив"/>
    <w:rsid w:val="004B18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 + Курсив"/>
    <w:rsid w:val="004B18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link w:val="60"/>
    <w:rsid w:val="004B184C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B184C"/>
    <w:pPr>
      <w:shd w:val="clear" w:color="auto" w:fill="FFFFFF"/>
      <w:spacing w:after="0" w:line="0" w:lineRule="atLeast"/>
    </w:pPr>
    <w:rPr>
      <w:rFonts w:eastAsiaTheme="minorHAnsi"/>
      <w:sz w:val="23"/>
      <w:szCs w:val="23"/>
      <w:lang w:eastAsia="en-US"/>
    </w:rPr>
  </w:style>
  <w:style w:type="table" w:customStyle="1" w:styleId="10">
    <w:name w:val="Сетка таблицы1"/>
    <w:basedOn w:val="a1"/>
    <w:next w:val="a7"/>
    <w:rsid w:val="004B18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B184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6492</Words>
  <Characters>37006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6</cp:revision>
  <dcterms:created xsi:type="dcterms:W3CDTF">2015-08-24T07:51:00Z</dcterms:created>
  <dcterms:modified xsi:type="dcterms:W3CDTF">2015-10-28T09:38:00Z</dcterms:modified>
</cp:coreProperties>
</file>