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59" w:rsidRDefault="00067C59" w:rsidP="009E1A0E">
      <w:pPr>
        <w:pStyle w:val="a3"/>
        <w:rPr>
          <w:lang w:val="ru-RU"/>
        </w:rPr>
      </w:pPr>
    </w:p>
    <w:p w:rsidR="00067C59" w:rsidRDefault="00067C59" w:rsidP="009E1A0E">
      <w:pPr>
        <w:pStyle w:val="a3"/>
        <w:rPr>
          <w:lang w:val="ru-RU"/>
        </w:rPr>
      </w:pPr>
    </w:p>
    <w:p w:rsidR="009E1A0E" w:rsidRPr="00067C59" w:rsidRDefault="009E1A0E" w:rsidP="009E1A0E">
      <w:pPr>
        <w:pStyle w:val="a3"/>
        <w:rPr>
          <w:rFonts w:ascii="Times New Roman" w:hAnsi="Times New Roman"/>
          <w:lang w:val="ru-RU"/>
        </w:rPr>
      </w:pPr>
      <w:r w:rsidRPr="00067C59">
        <w:rPr>
          <w:rFonts w:ascii="Times New Roman" w:hAnsi="Times New Roman"/>
          <w:lang w:val="ru-RU"/>
        </w:rPr>
        <w:t>Согласовано                                                                                  Утверждаю</w:t>
      </w:r>
    </w:p>
    <w:p w:rsidR="009E1A0E" w:rsidRPr="00067C59" w:rsidRDefault="009E1A0E" w:rsidP="009E1A0E">
      <w:pPr>
        <w:pStyle w:val="a3"/>
        <w:rPr>
          <w:rFonts w:ascii="Times New Roman" w:hAnsi="Times New Roman"/>
          <w:lang w:val="ru-RU"/>
        </w:rPr>
      </w:pPr>
      <w:r w:rsidRPr="00067C59">
        <w:rPr>
          <w:rFonts w:ascii="Times New Roman" w:hAnsi="Times New Roman"/>
          <w:lang w:val="ru-RU"/>
        </w:rPr>
        <w:t xml:space="preserve">Председатель профкома           </w:t>
      </w:r>
      <w:r w:rsidRPr="00067C59">
        <w:rPr>
          <w:rFonts w:ascii="Times New Roman" w:hAnsi="Times New Roman"/>
          <w:lang w:val="ru-RU"/>
        </w:rPr>
        <w:tab/>
        <w:t xml:space="preserve">                                    МКОО «СОШ а.Кара-Паго»</w:t>
      </w:r>
      <w:bookmarkStart w:id="0" w:name="_GoBack"/>
      <w:bookmarkEnd w:id="0"/>
      <w:r w:rsidRPr="00067C59">
        <w:rPr>
          <w:rFonts w:ascii="Times New Roman" w:hAnsi="Times New Roman"/>
          <w:lang w:val="ru-RU"/>
        </w:rPr>
        <w:t xml:space="preserve">  Кишмахова И.Р.                                                          Директор школы             Мукова Ф.М.</w:t>
      </w:r>
    </w:p>
    <w:p w:rsidR="009E1A0E" w:rsidRPr="00067C59" w:rsidRDefault="009E1A0E" w:rsidP="009E1A0E">
      <w:pPr>
        <w:pStyle w:val="a3"/>
        <w:rPr>
          <w:rFonts w:ascii="Times New Roman" w:hAnsi="Times New Roman"/>
          <w:lang w:val="ru-RU"/>
        </w:rPr>
      </w:pPr>
    </w:p>
    <w:p w:rsidR="009E1A0E" w:rsidRPr="00067C59" w:rsidRDefault="009E1A0E" w:rsidP="009E1A0E">
      <w:pPr>
        <w:pStyle w:val="a3"/>
        <w:rPr>
          <w:rFonts w:ascii="Times New Roman" w:hAnsi="Times New Roman"/>
          <w:lang w:val="ru-RU"/>
        </w:rPr>
      </w:pPr>
    </w:p>
    <w:p w:rsidR="009E1A0E" w:rsidRPr="00067C59" w:rsidRDefault="009E1A0E" w:rsidP="009E1A0E">
      <w:pPr>
        <w:pStyle w:val="a3"/>
        <w:rPr>
          <w:rFonts w:ascii="Times New Roman" w:hAnsi="Times New Roman"/>
          <w:lang w:val="ru-RU"/>
        </w:rPr>
      </w:pPr>
    </w:p>
    <w:p w:rsidR="009E1A0E" w:rsidRPr="00067C59" w:rsidRDefault="009E1A0E" w:rsidP="009E1A0E">
      <w:pPr>
        <w:pStyle w:val="a3"/>
        <w:rPr>
          <w:rFonts w:ascii="Times New Roman" w:hAnsi="Times New Roman"/>
          <w:lang w:val="ru-RU"/>
        </w:rPr>
      </w:pPr>
    </w:p>
    <w:p w:rsidR="009E1A0E" w:rsidRPr="00067C59" w:rsidRDefault="009E1A0E" w:rsidP="009E1A0E">
      <w:pPr>
        <w:pStyle w:val="a3"/>
        <w:jc w:val="center"/>
        <w:rPr>
          <w:rFonts w:ascii="Times New Roman" w:eastAsia="Times New Roman" w:hAnsi="Times New Roman"/>
          <w:b/>
          <w:bCs/>
          <w:color w:val="000000" w:themeColor="text1"/>
          <w:lang w:val="ru-RU" w:eastAsia="ru-RU" w:bidi="ar-SA"/>
        </w:rPr>
      </w:pPr>
      <w:r w:rsidRPr="00067C59">
        <w:rPr>
          <w:rFonts w:ascii="Times New Roman" w:eastAsia="Times New Roman" w:hAnsi="Times New Roman"/>
          <w:b/>
          <w:bCs/>
          <w:color w:val="000000" w:themeColor="text1"/>
          <w:lang w:val="ru-RU" w:eastAsia="ru-RU" w:bidi="ar-SA"/>
        </w:rPr>
        <w:t>План мероприятий по профилактике</w:t>
      </w:r>
    </w:p>
    <w:p w:rsidR="00E7200D" w:rsidRPr="00067C59" w:rsidRDefault="009E1A0E" w:rsidP="009E1A0E">
      <w:pPr>
        <w:jc w:val="center"/>
        <w:rPr>
          <w:rFonts w:ascii="Times New Roman" w:eastAsia="Times New Roman" w:hAnsi="Times New Roman"/>
          <w:b/>
          <w:bCs/>
          <w:color w:val="000000" w:themeColor="text1"/>
          <w:lang w:val="ru-RU" w:eastAsia="ru-RU" w:bidi="ar-SA"/>
        </w:rPr>
      </w:pPr>
      <w:r w:rsidRPr="00067C59">
        <w:rPr>
          <w:rFonts w:ascii="Times New Roman" w:eastAsia="Times New Roman" w:hAnsi="Times New Roman"/>
          <w:b/>
          <w:bCs/>
          <w:color w:val="000000" w:themeColor="text1"/>
          <w:lang w:val="ru-RU" w:eastAsia="ru-RU" w:bidi="ar-SA"/>
        </w:rPr>
        <w:t>детского травматизма в школе</w:t>
      </w:r>
    </w:p>
    <w:p w:rsidR="009E1A0E" w:rsidRPr="00067C59" w:rsidRDefault="009E1A0E" w:rsidP="009E1A0E">
      <w:pPr>
        <w:jc w:val="center"/>
        <w:rPr>
          <w:rFonts w:ascii="Times New Roman" w:eastAsia="Times New Roman" w:hAnsi="Times New Roman"/>
          <w:b/>
          <w:bCs/>
          <w:color w:val="000000" w:themeColor="text1"/>
          <w:lang w:val="ru-RU" w:eastAsia="ru-RU" w:bidi="ar-SA"/>
        </w:rPr>
      </w:pPr>
    </w:p>
    <w:p w:rsidR="009E1A0E" w:rsidRPr="00067C59" w:rsidRDefault="009E1A0E" w:rsidP="009E1A0E">
      <w:pPr>
        <w:jc w:val="center"/>
        <w:rPr>
          <w:rFonts w:ascii="Times New Roman" w:eastAsia="Times New Roman" w:hAnsi="Times New Roman"/>
          <w:b/>
          <w:bCs/>
          <w:color w:val="000000" w:themeColor="text1"/>
          <w:lang w:val="ru-RU" w:eastAsia="ru-RU" w:bidi="ar-SA"/>
        </w:rPr>
      </w:pPr>
    </w:p>
    <w:tbl>
      <w:tblPr>
        <w:tblW w:w="91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368"/>
        <w:gridCol w:w="2142"/>
        <w:gridCol w:w="2204"/>
      </w:tblGrid>
      <w:tr w:rsidR="009E1A0E" w:rsidRPr="00067C59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b/>
                <w:bCs/>
                <w:color w:val="16363C"/>
                <w:lang w:val="ru-RU" w:eastAsia="ru-RU" w:bidi="ar-SA"/>
              </w:rPr>
              <w:t>№ п/п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b/>
                <w:bCs/>
                <w:color w:val="16363C"/>
                <w:lang w:val="ru-RU" w:eastAsia="ru-RU" w:bidi="ar-SA"/>
              </w:rPr>
              <w:t>Мероприятия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b/>
                <w:bCs/>
                <w:color w:val="16363C"/>
                <w:lang w:val="ru-RU" w:eastAsia="ru-RU" w:bidi="ar-SA"/>
              </w:rPr>
              <w:t>Срок исполнения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b/>
                <w:bCs/>
                <w:color w:val="16363C"/>
                <w:lang w:val="ru-RU" w:eastAsia="ru-RU" w:bidi="ar-SA"/>
              </w:rPr>
              <w:t>Ответственный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91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b/>
                <w:bCs/>
                <w:color w:val="16363C"/>
                <w:lang w:val="ru-RU" w:eastAsia="ru-RU" w:bidi="ar-SA"/>
              </w:rPr>
              <w:t>Нормативно-правовое и информационно-методическое обеспечение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1.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Анализ состояния травматизма учащихся во время учебно–воспитательного процесса. Рассмотрение этого вопроса на собраниях трудового коллектива, на классных часах.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По завершению каждой учебной</w:t>
            </w:r>
          </w:p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четверти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 xml:space="preserve"> Отв. за технику безопасности КурачиноваМ.Р. –зам. дир.по УВР классные руководители.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2.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Проверка обеспечения безопасных условий  и охраны труда учащихся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Согласно утвержденным графикам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Отв. За безопасность</w:t>
            </w:r>
          </w:p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Дагужиев Д.Д.</w:t>
            </w:r>
          </w:p>
        </w:tc>
      </w:tr>
      <w:tr w:rsidR="009E1A0E" w:rsidRPr="00067C59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3.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Разработка локальных актов, связанных с организацией работы по профилактике травматизма учащихся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По необходимости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Заместитель директора</w:t>
            </w:r>
          </w:p>
        </w:tc>
      </w:tr>
      <w:tr w:rsidR="009E1A0E" w:rsidRPr="00067C59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4.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Принять участие в подготовке школы к приемке перед новым учебным годом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Май-август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Комиссия по ОТ.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5.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Принимать участие  на семинарах, совещаниях по обеспечению безопасности жизнедеятельности учащихся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В течение года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Директор,  члены комиссии по ОТ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6.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Своевременно подготовить и предоставлять отчетность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По требованию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Комиссия по ОТ, председатель профкома.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7.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Качественно вести внутришкольный контроль по вопросам техники безопасности и охраны труда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В течение года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Директор, ответственный за охрану труда по школе, члены комиссии по ОТ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8.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Проведение оценки безопасности оборудования, ревизия технического состояния спортивного оборудования в спортивном зале и на спортивной площадке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Июль-август</w:t>
            </w:r>
          </w:p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Март-апрель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Директор, члены комиссии по ОТ, завхоз</w:t>
            </w:r>
          </w:p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 </w:t>
            </w:r>
          </w:p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 </w:t>
            </w:r>
          </w:p>
        </w:tc>
      </w:tr>
      <w:tr w:rsidR="009E1A0E" w:rsidRPr="00067C59" w:rsidTr="000804CA">
        <w:trPr>
          <w:tblCellSpacing w:w="0" w:type="dxa"/>
        </w:trPr>
        <w:tc>
          <w:tcPr>
            <w:tcW w:w="91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b/>
                <w:bCs/>
                <w:color w:val="16363C"/>
                <w:lang w:val="ru-RU" w:eastAsia="ru-RU" w:bidi="ar-SA"/>
              </w:rPr>
              <w:t>Организационные мероприятия</w:t>
            </w:r>
          </w:p>
        </w:tc>
      </w:tr>
      <w:tr w:rsidR="009E1A0E" w:rsidRPr="00067C59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9.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Обработка дорожек, входных и пешеходных зон школы по время  гололеда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В течение холодного времени года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завхоз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lastRenderedPageBreak/>
              <w:t>10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Организация медико-педагогического контроля за качеством и интенсивностью физических нагрузок на учащихся на уроках физкультуры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В течение года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Директор, медсестра, комиссия по ОТ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11.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Организация и проведение мероприятий  с обучающимися и их родителями по профилактике травматизма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В течение года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Директор, ответственный за охрану труда по школе, кл. руководители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 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 </w:t>
            </w:r>
          </w:p>
        </w:tc>
      </w:tr>
      <w:tr w:rsidR="009E1A0E" w:rsidRPr="005E0415" w:rsidTr="000804CA">
        <w:trPr>
          <w:tblCellSpacing w:w="0" w:type="dxa"/>
        </w:trPr>
        <w:tc>
          <w:tcPr>
            <w:tcW w:w="91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b/>
                <w:bCs/>
                <w:color w:val="16363C"/>
                <w:lang w:val="ru-RU" w:eastAsia="ru-RU" w:bidi="ar-SA"/>
              </w:rPr>
              <w:t>Взаимодействие со средствами массовой информации</w:t>
            </w:r>
          </w:p>
        </w:tc>
      </w:tr>
      <w:tr w:rsidR="009E1A0E" w:rsidRPr="00067C59" w:rsidTr="000804CA">
        <w:trPr>
          <w:tblCellSpacing w:w="0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13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Систематическое размещение на сайте школы нормативно-правовых документов и иной информации по вопросам охраны труда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В течение года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0E" w:rsidRPr="00067C59" w:rsidRDefault="009E1A0E" w:rsidP="000804CA">
            <w:pPr>
              <w:pStyle w:val="a3"/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</w:pPr>
            <w:r w:rsidRPr="00067C59">
              <w:rPr>
                <w:rFonts w:ascii="Times New Roman" w:eastAsia="Times New Roman" w:hAnsi="Times New Roman"/>
                <w:color w:val="16363C"/>
                <w:lang w:val="ru-RU" w:eastAsia="ru-RU" w:bidi="ar-SA"/>
              </w:rPr>
              <w:t>Ответственный за охрану труда</w:t>
            </w:r>
          </w:p>
        </w:tc>
      </w:tr>
    </w:tbl>
    <w:p w:rsidR="009E1A0E" w:rsidRPr="00067C59" w:rsidRDefault="009E1A0E" w:rsidP="009E1A0E">
      <w:pPr>
        <w:rPr>
          <w:rFonts w:ascii="Times New Roman" w:hAnsi="Times New Roman"/>
        </w:rPr>
      </w:pPr>
    </w:p>
    <w:sectPr w:rsidR="009E1A0E" w:rsidRPr="00067C59" w:rsidSect="0030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0E"/>
    <w:rsid w:val="00067C59"/>
    <w:rsid w:val="001D36FC"/>
    <w:rsid w:val="00304C0E"/>
    <w:rsid w:val="0054677E"/>
    <w:rsid w:val="005E0415"/>
    <w:rsid w:val="00956282"/>
    <w:rsid w:val="009E1A0E"/>
    <w:rsid w:val="009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0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A0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0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A0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PackarDbell</cp:lastModifiedBy>
  <cp:revision>4</cp:revision>
  <dcterms:created xsi:type="dcterms:W3CDTF">2015-11-19T07:34:00Z</dcterms:created>
  <dcterms:modified xsi:type="dcterms:W3CDTF">2015-11-19T07:36:00Z</dcterms:modified>
</cp:coreProperties>
</file>