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D4" w:rsidRPr="00D4067E" w:rsidRDefault="009942D4" w:rsidP="009942D4">
      <w:pPr>
        <w:widowControl w:val="0"/>
        <w:overflowPunct/>
        <w:autoSpaceDE/>
        <w:autoSpaceDN/>
        <w:adjustRightInd/>
        <w:jc w:val="center"/>
        <w:textAlignment w:val="auto"/>
        <w:rPr>
          <w:b/>
          <w:sz w:val="60"/>
          <w:szCs w:val="22"/>
          <w:lang w:eastAsia="en-US"/>
        </w:rPr>
      </w:pPr>
    </w:p>
    <w:p w:rsidR="009942D4" w:rsidRPr="00D4067E" w:rsidRDefault="009942D4" w:rsidP="009942D4">
      <w:pPr>
        <w:widowControl w:val="0"/>
        <w:overflowPunct/>
        <w:autoSpaceDE/>
        <w:autoSpaceDN/>
        <w:adjustRightInd/>
        <w:jc w:val="center"/>
        <w:textAlignment w:val="auto"/>
        <w:rPr>
          <w:b/>
          <w:sz w:val="60"/>
          <w:szCs w:val="22"/>
          <w:lang w:eastAsia="en-US"/>
        </w:rPr>
      </w:pPr>
    </w:p>
    <w:p w:rsidR="009942D4" w:rsidRPr="00D4067E" w:rsidRDefault="009942D4" w:rsidP="009942D4">
      <w:pPr>
        <w:widowControl w:val="0"/>
        <w:overflowPunct/>
        <w:autoSpaceDE/>
        <w:autoSpaceDN/>
        <w:adjustRightInd/>
        <w:jc w:val="center"/>
        <w:textAlignment w:val="auto"/>
        <w:rPr>
          <w:b/>
          <w:sz w:val="60"/>
          <w:szCs w:val="22"/>
          <w:lang w:eastAsia="en-US"/>
        </w:rPr>
      </w:pPr>
    </w:p>
    <w:p w:rsidR="009942D4" w:rsidRPr="00D4067E" w:rsidRDefault="009942D4" w:rsidP="009942D4">
      <w:pPr>
        <w:widowControl w:val="0"/>
        <w:overflowPunct/>
        <w:autoSpaceDE/>
        <w:autoSpaceDN/>
        <w:adjustRightInd/>
        <w:jc w:val="center"/>
        <w:textAlignment w:val="auto"/>
        <w:rPr>
          <w:b/>
          <w:sz w:val="60"/>
          <w:szCs w:val="22"/>
          <w:lang w:eastAsia="en-US"/>
        </w:rPr>
      </w:pPr>
    </w:p>
    <w:p w:rsidR="009942D4" w:rsidRDefault="009942D4" w:rsidP="009942D4">
      <w:pPr>
        <w:ind w:firstLine="540"/>
        <w:jc w:val="center"/>
        <w:rPr>
          <w:b/>
          <w:sz w:val="36"/>
          <w:szCs w:val="36"/>
          <w:lang w:eastAsia="en-US"/>
        </w:rPr>
      </w:pPr>
      <w:bookmarkStart w:id="0" w:name="_Toc409692040"/>
      <w:bookmarkStart w:id="1" w:name="_Toc411871233"/>
      <w:bookmarkStart w:id="2" w:name="_Toc411871294"/>
      <w:bookmarkStart w:id="3" w:name="_Toc411871379"/>
      <w:bookmarkStart w:id="4" w:name="_Toc412036229"/>
      <w:bookmarkStart w:id="5" w:name="_Toc412037223"/>
      <w:bookmarkStart w:id="6" w:name="_Toc413061014"/>
      <w:bookmarkStart w:id="7" w:name="_Toc413063796"/>
      <w:bookmarkStart w:id="8" w:name="_Toc437084337"/>
      <w:r w:rsidRPr="00A7248A">
        <w:rPr>
          <w:b/>
          <w:sz w:val="36"/>
          <w:szCs w:val="36"/>
          <w:lang w:eastAsia="en-US"/>
        </w:rPr>
        <w:t>Методические рекомендации</w:t>
      </w:r>
      <w:bookmarkEnd w:id="0"/>
      <w:bookmarkEnd w:id="1"/>
      <w:bookmarkEnd w:id="2"/>
      <w:bookmarkEnd w:id="3"/>
      <w:bookmarkEnd w:id="4"/>
      <w:bookmarkEnd w:id="5"/>
    </w:p>
    <w:p w:rsidR="009942D4" w:rsidRPr="00A7248A" w:rsidRDefault="009942D4" w:rsidP="009942D4">
      <w:pPr>
        <w:ind w:firstLine="540"/>
        <w:jc w:val="center"/>
        <w:rPr>
          <w:b/>
          <w:sz w:val="36"/>
          <w:szCs w:val="36"/>
          <w:lang w:eastAsia="en-US"/>
        </w:rPr>
      </w:pPr>
      <w:r w:rsidRPr="00A7248A">
        <w:rPr>
          <w:b/>
          <w:sz w:val="36"/>
          <w:szCs w:val="36"/>
          <w:lang w:eastAsia="en-US"/>
        </w:rPr>
        <w:t>по</w:t>
      </w:r>
      <w:r>
        <w:rPr>
          <w:b/>
          <w:sz w:val="36"/>
          <w:szCs w:val="36"/>
          <w:lang w:eastAsia="en-US"/>
        </w:rPr>
        <w:t> </w:t>
      </w:r>
      <w:r w:rsidRPr="00A7248A">
        <w:rPr>
          <w:b/>
          <w:sz w:val="36"/>
          <w:szCs w:val="36"/>
          <w:lang w:eastAsia="en-US"/>
        </w:rPr>
        <w:t>проведению государственной итоговой аттестации по</w:t>
      </w:r>
      <w:r>
        <w:rPr>
          <w:b/>
          <w:sz w:val="36"/>
          <w:szCs w:val="36"/>
          <w:lang w:eastAsia="en-US"/>
        </w:rPr>
        <w:t> </w:t>
      </w:r>
      <w:r w:rsidRPr="00A7248A">
        <w:rPr>
          <w:b/>
          <w:sz w:val="36"/>
          <w:szCs w:val="36"/>
          <w:lang w:eastAsia="en-US"/>
        </w:rPr>
        <w:t>образовательным программам основного общего образования по</w:t>
      </w:r>
      <w:r>
        <w:rPr>
          <w:b/>
          <w:sz w:val="36"/>
          <w:szCs w:val="36"/>
          <w:lang w:eastAsia="en-US"/>
        </w:rPr>
        <w:t> </w:t>
      </w:r>
      <w:r w:rsidRPr="00A7248A">
        <w:rPr>
          <w:b/>
          <w:sz w:val="36"/>
          <w:szCs w:val="36"/>
          <w:lang w:eastAsia="en-US"/>
        </w:rPr>
        <w:t>всем учебным предметам в</w:t>
      </w:r>
      <w:r>
        <w:rPr>
          <w:b/>
          <w:sz w:val="36"/>
          <w:szCs w:val="36"/>
          <w:lang w:eastAsia="en-US"/>
        </w:rPr>
        <w:t> </w:t>
      </w:r>
      <w:r w:rsidRPr="00A7248A">
        <w:rPr>
          <w:b/>
          <w:sz w:val="36"/>
          <w:szCs w:val="36"/>
          <w:lang w:eastAsia="en-US"/>
        </w:rPr>
        <w:t>форме государственного выпускного экзамена (устная форма)</w:t>
      </w:r>
      <w:bookmarkEnd w:id="6"/>
      <w:bookmarkEnd w:id="7"/>
      <w:bookmarkEnd w:id="8"/>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p>
    <w:p w:rsidR="009942D4" w:rsidRPr="00553F7F" w:rsidRDefault="009942D4" w:rsidP="009942D4">
      <w:pPr>
        <w:ind w:firstLine="540"/>
        <w:jc w:val="center"/>
        <w:rPr>
          <w:b/>
          <w:szCs w:val="32"/>
          <w:lang w:eastAsia="en-US"/>
        </w:rPr>
      </w:pPr>
      <w:r w:rsidRPr="00553F7F">
        <w:rPr>
          <w:b/>
          <w:szCs w:val="32"/>
          <w:lang w:eastAsia="en-US"/>
        </w:rPr>
        <w:t>Москва, 201</w:t>
      </w:r>
      <w:r>
        <w:rPr>
          <w:b/>
          <w:szCs w:val="32"/>
          <w:lang w:eastAsia="en-US"/>
        </w:rPr>
        <w:t>7</w:t>
      </w:r>
    </w:p>
    <w:p w:rsidR="009942D4" w:rsidRDefault="009942D4" w:rsidP="009942D4">
      <w:pPr>
        <w:jc w:val="center"/>
        <w:rPr>
          <w:b/>
          <w:sz w:val="32"/>
        </w:rPr>
      </w:pPr>
      <w:r>
        <w:rPr>
          <w:b/>
          <w:sz w:val="32"/>
        </w:rPr>
        <w:br w:type="page"/>
      </w:r>
      <w:r w:rsidRPr="00D17AEB">
        <w:rPr>
          <w:b/>
          <w:sz w:val="32"/>
        </w:rPr>
        <w:lastRenderedPageBreak/>
        <w:t>Оглавление</w:t>
      </w:r>
    </w:p>
    <w:p w:rsidR="009942D4" w:rsidRPr="00D17AEB" w:rsidRDefault="009942D4" w:rsidP="009942D4">
      <w:pPr>
        <w:rPr>
          <w:b/>
          <w:sz w:val="32"/>
        </w:rPr>
      </w:pPr>
    </w:p>
    <w:p w:rsidR="009942D4" w:rsidRPr="00013F66" w:rsidRDefault="009942D4" w:rsidP="009942D4">
      <w:pPr>
        <w:pStyle w:val="12"/>
        <w:rPr>
          <w:b w:val="0"/>
          <w:noProof/>
        </w:rPr>
      </w:pPr>
      <w:r>
        <w:rPr>
          <w:b w:val="0"/>
        </w:rPr>
        <w:fldChar w:fldCharType="begin"/>
      </w:r>
      <w:r>
        <w:rPr>
          <w:b w:val="0"/>
        </w:rPr>
        <w:instrText xml:space="preserve"> TOC \o "1-2" \h \z \u </w:instrText>
      </w:r>
      <w:r>
        <w:rPr>
          <w:b w:val="0"/>
        </w:rPr>
        <w:fldChar w:fldCharType="separate"/>
      </w:r>
      <w:hyperlink w:anchor="_Toc438943073" w:history="1">
        <w:r w:rsidRPr="00013F66">
          <w:rPr>
            <w:rStyle w:val="a5"/>
            <w:b w:val="0"/>
            <w:noProof/>
          </w:rPr>
          <w:t>1.</w:t>
        </w:r>
        <w:r w:rsidRPr="00013F66">
          <w:rPr>
            <w:rFonts w:ascii="Calibri" w:hAnsi="Calibri"/>
            <w:b w:val="0"/>
            <w:noProof/>
            <w:sz w:val="22"/>
            <w:szCs w:val="22"/>
          </w:rPr>
          <w:tab/>
        </w:r>
        <w:r w:rsidRPr="00013F66">
          <w:rPr>
            <w:rStyle w:val="a5"/>
            <w:b w:val="0"/>
            <w:noProof/>
          </w:rPr>
          <w:t>Общие положения</w:t>
        </w:r>
        <w:r w:rsidRPr="00013F66">
          <w:rPr>
            <w:b w:val="0"/>
            <w:noProof/>
            <w:webHidden/>
          </w:rPr>
          <w:tab/>
        </w:r>
        <w:r w:rsidRPr="00013F66">
          <w:rPr>
            <w:b w:val="0"/>
            <w:noProof/>
            <w:webHidden/>
          </w:rPr>
          <w:fldChar w:fldCharType="begin"/>
        </w:r>
        <w:r w:rsidRPr="00013F66">
          <w:rPr>
            <w:b w:val="0"/>
            <w:noProof/>
            <w:webHidden/>
          </w:rPr>
          <w:instrText xml:space="preserve"> PAGEREF _Toc438943073 \h </w:instrText>
        </w:r>
        <w:r w:rsidRPr="00013F66">
          <w:rPr>
            <w:b w:val="0"/>
            <w:noProof/>
            <w:webHidden/>
          </w:rPr>
        </w:r>
        <w:r w:rsidRPr="00013F66">
          <w:rPr>
            <w:b w:val="0"/>
            <w:noProof/>
            <w:webHidden/>
          </w:rPr>
          <w:fldChar w:fldCharType="separate"/>
        </w:r>
        <w:r w:rsidRPr="00013F66">
          <w:rPr>
            <w:b w:val="0"/>
            <w:noProof/>
            <w:webHidden/>
          </w:rPr>
          <w:t>5</w:t>
        </w:r>
        <w:r w:rsidRPr="00013F66">
          <w:rPr>
            <w:b w:val="0"/>
            <w:noProof/>
            <w:webHidden/>
          </w:rPr>
          <w:fldChar w:fldCharType="end"/>
        </w:r>
      </w:hyperlink>
    </w:p>
    <w:p w:rsidR="00013F66" w:rsidRPr="00013F66" w:rsidRDefault="00013F66" w:rsidP="00013F66">
      <w:pPr>
        <w:rPr>
          <w:sz w:val="26"/>
          <w:szCs w:val="26"/>
        </w:rPr>
      </w:pPr>
      <w:r w:rsidRPr="00013F66">
        <w:t>2.</w:t>
      </w:r>
      <w:r w:rsidRPr="00013F66">
        <w:tab/>
      </w:r>
      <w:r w:rsidRPr="00013F66">
        <w:rPr>
          <w:sz w:val="26"/>
          <w:szCs w:val="26"/>
        </w:rPr>
        <w:t>Особенности экзаменационных материалов ГВЭ-9 (устная форма)……6</w:t>
      </w:r>
    </w:p>
    <w:p w:rsidR="009942D4" w:rsidRPr="00013F66" w:rsidRDefault="00EF78E2" w:rsidP="00013F66">
      <w:pPr>
        <w:rPr>
          <w:rFonts w:ascii="Calibri" w:hAnsi="Calibri"/>
          <w:noProof/>
          <w:sz w:val="22"/>
          <w:szCs w:val="22"/>
        </w:rPr>
      </w:pPr>
      <w:hyperlink w:anchor="_Toc438943074" w:history="1">
        <w:r w:rsidR="009942D4" w:rsidRPr="00013F66">
          <w:rPr>
            <w:rStyle w:val="a5"/>
            <w:noProof/>
          </w:rPr>
          <w:t>2.</w:t>
        </w:r>
        <w:r w:rsidR="009942D4" w:rsidRPr="00013F66">
          <w:rPr>
            <w:rFonts w:ascii="Calibri" w:hAnsi="Calibri"/>
            <w:noProof/>
            <w:sz w:val="22"/>
            <w:szCs w:val="22"/>
          </w:rPr>
          <w:tab/>
        </w:r>
        <w:r w:rsidR="00013F66" w:rsidRPr="00013F66">
          <w:rPr>
            <w:rStyle w:val="a5"/>
            <w:noProof/>
          </w:rPr>
          <w:t>Р</w:t>
        </w:r>
        <w:r w:rsidR="009942D4" w:rsidRPr="00013F66">
          <w:rPr>
            <w:rStyle w:val="a5"/>
            <w:noProof/>
          </w:rPr>
          <w:t>усск</w:t>
        </w:r>
        <w:r w:rsidR="00013F66" w:rsidRPr="00013F66">
          <w:rPr>
            <w:rStyle w:val="a5"/>
            <w:noProof/>
          </w:rPr>
          <w:t>ий</w:t>
        </w:r>
        <w:r w:rsidR="009942D4" w:rsidRPr="00013F66">
          <w:rPr>
            <w:rStyle w:val="a5"/>
            <w:noProof/>
          </w:rPr>
          <w:t xml:space="preserve"> язык</w:t>
        </w:r>
        <w:r w:rsidR="00013F66" w:rsidRPr="00013F66">
          <w:rPr>
            <w:rStyle w:val="a5"/>
            <w:noProof/>
          </w:rPr>
          <w:t>…………………………………………………..</w:t>
        </w:r>
        <w:r w:rsidR="009942D4" w:rsidRPr="00013F66">
          <w:rPr>
            <w:rStyle w:val="a5"/>
            <w:noProof/>
          </w:rPr>
          <w:t xml:space="preserve"> </w:t>
        </w:r>
        <w:r w:rsidR="00013F66" w:rsidRPr="00013F66">
          <w:rPr>
            <w:rStyle w:val="a5"/>
            <w:noProof/>
          </w:rPr>
          <w:t>……..</w:t>
        </w:r>
        <w:r w:rsidR="009942D4" w:rsidRPr="00013F66">
          <w:rPr>
            <w:noProof/>
            <w:webHidden/>
          </w:rPr>
          <w:tab/>
        </w:r>
        <w:r w:rsidR="00013F66" w:rsidRPr="00013F66">
          <w:rPr>
            <w:noProof/>
            <w:webHidden/>
          </w:rPr>
          <w:t>6</w:t>
        </w:r>
      </w:hyperlink>
    </w:p>
    <w:p w:rsidR="009942D4" w:rsidRPr="00013F66" w:rsidRDefault="00EF78E2" w:rsidP="009942D4">
      <w:pPr>
        <w:pStyle w:val="12"/>
        <w:rPr>
          <w:rFonts w:ascii="Calibri" w:hAnsi="Calibri"/>
          <w:b w:val="0"/>
          <w:noProof/>
          <w:sz w:val="22"/>
          <w:szCs w:val="22"/>
        </w:rPr>
      </w:pPr>
      <w:hyperlink w:anchor="_Toc438943081" w:history="1">
        <w:r w:rsidR="009942D4" w:rsidRPr="00013F66">
          <w:rPr>
            <w:rStyle w:val="a5"/>
            <w:b w:val="0"/>
            <w:noProof/>
          </w:rPr>
          <w:t>3.</w:t>
        </w:r>
        <w:r w:rsidR="009942D4" w:rsidRPr="00013F66">
          <w:rPr>
            <w:rFonts w:ascii="Calibri" w:hAnsi="Calibri"/>
            <w:b w:val="0"/>
            <w:noProof/>
            <w:sz w:val="22"/>
            <w:szCs w:val="22"/>
          </w:rPr>
          <w:tab/>
        </w:r>
        <w:r w:rsidR="00013F66" w:rsidRPr="00013F66">
          <w:rPr>
            <w:rStyle w:val="a5"/>
            <w:b w:val="0"/>
            <w:noProof/>
          </w:rPr>
          <w:t>М</w:t>
        </w:r>
        <w:r w:rsidR="009942D4" w:rsidRPr="00013F66">
          <w:rPr>
            <w:rStyle w:val="a5"/>
            <w:b w:val="0"/>
            <w:noProof/>
          </w:rPr>
          <w:t>атематик</w:t>
        </w:r>
        <w:r w:rsidR="00013F66" w:rsidRPr="00013F66">
          <w:rPr>
            <w:rStyle w:val="a5"/>
            <w:b w:val="0"/>
            <w:noProof/>
          </w:rPr>
          <w:t>а</w:t>
        </w:r>
        <w:r w:rsidR="009942D4" w:rsidRPr="00013F66">
          <w:rPr>
            <w:b w:val="0"/>
            <w:noProof/>
            <w:webHidden/>
          </w:rPr>
          <w:tab/>
        </w:r>
        <w:r w:rsidR="00013F66" w:rsidRPr="00013F66">
          <w:rPr>
            <w:b w:val="0"/>
            <w:noProof/>
            <w:webHidden/>
          </w:rPr>
          <w:t>7</w:t>
        </w:r>
      </w:hyperlink>
    </w:p>
    <w:p w:rsidR="009942D4" w:rsidRPr="00013F66" w:rsidRDefault="00EF78E2" w:rsidP="009942D4">
      <w:pPr>
        <w:pStyle w:val="12"/>
        <w:rPr>
          <w:rFonts w:ascii="Calibri" w:hAnsi="Calibri"/>
          <w:b w:val="0"/>
          <w:noProof/>
          <w:sz w:val="22"/>
          <w:szCs w:val="22"/>
        </w:rPr>
      </w:pPr>
      <w:hyperlink w:anchor="_Toc438943086" w:history="1">
        <w:r w:rsidR="009942D4" w:rsidRPr="00013F66">
          <w:rPr>
            <w:rStyle w:val="a5"/>
            <w:b w:val="0"/>
            <w:noProof/>
          </w:rPr>
          <w:t>4.</w:t>
        </w:r>
        <w:r w:rsidR="009942D4" w:rsidRPr="00013F66">
          <w:rPr>
            <w:rFonts w:ascii="Calibri" w:hAnsi="Calibri"/>
            <w:b w:val="0"/>
            <w:noProof/>
            <w:sz w:val="22"/>
            <w:szCs w:val="22"/>
          </w:rPr>
          <w:tab/>
        </w:r>
        <w:r w:rsidR="00013F66" w:rsidRPr="00013F66">
          <w:rPr>
            <w:rStyle w:val="a5"/>
            <w:b w:val="0"/>
            <w:noProof/>
          </w:rPr>
          <w:t>Б</w:t>
        </w:r>
        <w:r w:rsidR="009942D4" w:rsidRPr="00013F66">
          <w:rPr>
            <w:rStyle w:val="a5"/>
            <w:b w:val="0"/>
            <w:noProof/>
          </w:rPr>
          <w:t>иологи</w:t>
        </w:r>
        <w:r w:rsidR="00013F66" w:rsidRPr="00013F66">
          <w:rPr>
            <w:rStyle w:val="a5"/>
            <w:b w:val="0"/>
            <w:noProof/>
          </w:rPr>
          <w:t>я</w:t>
        </w:r>
        <w:r w:rsidR="009942D4" w:rsidRPr="00013F66">
          <w:rPr>
            <w:b w:val="0"/>
            <w:noProof/>
            <w:webHidden/>
          </w:rPr>
          <w:tab/>
        </w:r>
        <w:r w:rsidR="00013F66" w:rsidRPr="00013F66">
          <w:rPr>
            <w:b w:val="0"/>
            <w:noProof/>
            <w:webHidden/>
          </w:rPr>
          <w:t>7</w:t>
        </w:r>
      </w:hyperlink>
    </w:p>
    <w:p w:rsidR="009942D4" w:rsidRPr="00013F66" w:rsidRDefault="00EF78E2" w:rsidP="009942D4">
      <w:pPr>
        <w:pStyle w:val="12"/>
        <w:rPr>
          <w:rFonts w:ascii="Calibri" w:hAnsi="Calibri"/>
          <w:b w:val="0"/>
          <w:noProof/>
          <w:sz w:val="22"/>
          <w:szCs w:val="22"/>
        </w:rPr>
      </w:pPr>
      <w:hyperlink w:anchor="_Toc438943092" w:history="1">
        <w:r w:rsidR="009942D4" w:rsidRPr="00013F66">
          <w:rPr>
            <w:rStyle w:val="a5"/>
            <w:b w:val="0"/>
            <w:noProof/>
          </w:rPr>
          <w:t>5.</w:t>
        </w:r>
        <w:r w:rsidR="009942D4" w:rsidRPr="00013F66">
          <w:rPr>
            <w:rFonts w:ascii="Calibri" w:hAnsi="Calibri"/>
            <w:b w:val="0"/>
            <w:noProof/>
            <w:sz w:val="22"/>
            <w:szCs w:val="22"/>
          </w:rPr>
          <w:tab/>
        </w:r>
        <w:r w:rsidR="00013F66" w:rsidRPr="00013F66">
          <w:rPr>
            <w:rStyle w:val="a5"/>
            <w:b w:val="0"/>
            <w:noProof/>
          </w:rPr>
          <w:t>Г</w:t>
        </w:r>
        <w:r w:rsidR="009942D4" w:rsidRPr="00013F66">
          <w:rPr>
            <w:rStyle w:val="a5"/>
            <w:b w:val="0"/>
            <w:noProof/>
          </w:rPr>
          <w:t>еографи</w:t>
        </w:r>
        <w:r w:rsidR="00013F66" w:rsidRPr="00013F66">
          <w:rPr>
            <w:rStyle w:val="a5"/>
            <w:b w:val="0"/>
            <w:noProof/>
          </w:rPr>
          <w:t>я</w:t>
        </w:r>
        <w:r w:rsidR="009942D4" w:rsidRPr="00013F66">
          <w:rPr>
            <w:b w:val="0"/>
            <w:noProof/>
            <w:webHidden/>
          </w:rPr>
          <w:tab/>
        </w:r>
        <w:r w:rsidR="00013F66" w:rsidRPr="00013F66">
          <w:rPr>
            <w:b w:val="0"/>
            <w:noProof/>
            <w:webHidden/>
          </w:rPr>
          <w:t>7</w:t>
        </w:r>
      </w:hyperlink>
    </w:p>
    <w:p w:rsidR="009942D4" w:rsidRPr="00013F66" w:rsidRDefault="00EF78E2" w:rsidP="009942D4">
      <w:pPr>
        <w:pStyle w:val="12"/>
        <w:rPr>
          <w:rFonts w:ascii="Calibri" w:hAnsi="Calibri"/>
          <w:b w:val="0"/>
          <w:noProof/>
          <w:sz w:val="22"/>
          <w:szCs w:val="22"/>
        </w:rPr>
      </w:pPr>
      <w:hyperlink w:anchor="_Toc438943098" w:history="1">
        <w:r w:rsidR="009942D4" w:rsidRPr="00013F66">
          <w:rPr>
            <w:rStyle w:val="a5"/>
            <w:b w:val="0"/>
            <w:noProof/>
          </w:rPr>
          <w:t>6.</w:t>
        </w:r>
        <w:r w:rsidR="009942D4" w:rsidRPr="00013F66">
          <w:rPr>
            <w:rFonts w:ascii="Calibri" w:hAnsi="Calibri"/>
            <w:b w:val="0"/>
            <w:noProof/>
            <w:sz w:val="22"/>
            <w:szCs w:val="22"/>
          </w:rPr>
          <w:tab/>
        </w:r>
        <w:r w:rsidR="00013F66" w:rsidRPr="00013F66">
          <w:rPr>
            <w:rStyle w:val="a5"/>
            <w:b w:val="0"/>
            <w:noProof/>
          </w:rPr>
          <w:t>И</w:t>
        </w:r>
        <w:r w:rsidR="009942D4" w:rsidRPr="00013F66">
          <w:rPr>
            <w:rStyle w:val="a5"/>
            <w:b w:val="0"/>
            <w:noProof/>
          </w:rPr>
          <w:t>нформатик</w:t>
        </w:r>
        <w:r w:rsidR="00013F66" w:rsidRPr="00013F66">
          <w:rPr>
            <w:rStyle w:val="a5"/>
            <w:b w:val="0"/>
            <w:noProof/>
          </w:rPr>
          <w:t>а</w:t>
        </w:r>
        <w:r w:rsidR="009942D4" w:rsidRPr="00013F66">
          <w:rPr>
            <w:rStyle w:val="a5"/>
            <w:b w:val="0"/>
            <w:noProof/>
          </w:rPr>
          <w:t xml:space="preserve"> и ИКТ</w:t>
        </w:r>
        <w:r w:rsidR="009942D4" w:rsidRPr="00013F66">
          <w:rPr>
            <w:b w:val="0"/>
            <w:noProof/>
            <w:webHidden/>
          </w:rPr>
          <w:tab/>
        </w:r>
      </w:hyperlink>
      <w:r w:rsidR="00013F66" w:rsidRPr="00013F66">
        <w:rPr>
          <w:b w:val="0"/>
          <w:noProof/>
        </w:rPr>
        <w:t>8</w:t>
      </w:r>
    </w:p>
    <w:p w:rsidR="009942D4" w:rsidRPr="00013F66" w:rsidRDefault="00EF78E2" w:rsidP="009942D4">
      <w:pPr>
        <w:pStyle w:val="12"/>
        <w:rPr>
          <w:rFonts w:ascii="Calibri" w:hAnsi="Calibri"/>
          <w:b w:val="0"/>
          <w:noProof/>
          <w:sz w:val="22"/>
          <w:szCs w:val="22"/>
        </w:rPr>
      </w:pPr>
      <w:hyperlink w:anchor="_Toc438943104" w:history="1">
        <w:r w:rsidR="009942D4" w:rsidRPr="00013F66">
          <w:rPr>
            <w:rStyle w:val="a5"/>
            <w:b w:val="0"/>
            <w:noProof/>
          </w:rPr>
          <w:t>7.</w:t>
        </w:r>
        <w:r w:rsidR="009942D4" w:rsidRPr="00013F66">
          <w:rPr>
            <w:rFonts w:ascii="Calibri" w:hAnsi="Calibri"/>
            <w:b w:val="0"/>
            <w:noProof/>
            <w:sz w:val="22"/>
            <w:szCs w:val="22"/>
          </w:rPr>
          <w:tab/>
        </w:r>
        <w:r w:rsidR="00013F66" w:rsidRPr="00013F66">
          <w:rPr>
            <w:rStyle w:val="a5"/>
            <w:b w:val="0"/>
            <w:noProof/>
          </w:rPr>
          <w:t>И</w:t>
        </w:r>
        <w:r w:rsidR="009942D4" w:rsidRPr="00013F66">
          <w:rPr>
            <w:rStyle w:val="a5"/>
            <w:b w:val="0"/>
            <w:noProof/>
          </w:rPr>
          <w:t>стори</w:t>
        </w:r>
        <w:r w:rsidR="00013F66" w:rsidRPr="00013F66">
          <w:rPr>
            <w:rStyle w:val="a5"/>
            <w:b w:val="0"/>
            <w:noProof/>
          </w:rPr>
          <w:t>я</w:t>
        </w:r>
        <w:r w:rsidR="009942D4" w:rsidRPr="00013F66">
          <w:rPr>
            <w:b w:val="0"/>
            <w:noProof/>
            <w:webHidden/>
          </w:rPr>
          <w:tab/>
        </w:r>
      </w:hyperlink>
      <w:r w:rsidR="00013F66" w:rsidRPr="00013F66">
        <w:rPr>
          <w:b w:val="0"/>
          <w:noProof/>
        </w:rPr>
        <w:t>9</w:t>
      </w:r>
    </w:p>
    <w:p w:rsidR="009942D4" w:rsidRPr="00013F66" w:rsidRDefault="00EF78E2" w:rsidP="009942D4">
      <w:pPr>
        <w:pStyle w:val="12"/>
        <w:rPr>
          <w:rFonts w:ascii="Calibri" w:hAnsi="Calibri"/>
          <w:b w:val="0"/>
          <w:noProof/>
          <w:sz w:val="22"/>
          <w:szCs w:val="22"/>
        </w:rPr>
      </w:pPr>
      <w:hyperlink w:anchor="_Toc438943110" w:history="1">
        <w:r w:rsidR="009942D4" w:rsidRPr="00013F66">
          <w:rPr>
            <w:rStyle w:val="a5"/>
            <w:b w:val="0"/>
            <w:noProof/>
          </w:rPr>
          <w:t>8.</w:t>
        </w:r>
        <w:r w:rsidR="009942D4" w:rsidRPr="00013F66">
          <w:rPr>
            <w:rFonts w:ascii="Calibri" w:hAnsi="Calibri"/>
            <w:b w:val="0"/>
            <w:noProof/>
            <w:sz w:val="22"/>
            <w:szCs w:val="22"/>
          </w:rPr>
          <w:tab/>
        </w:r>
        <w:r w:rsidR="00013F66" w:rsidRPr="00013F66">
          <w:rPr>
            <w:rStyle w:val="a5"/>
            <w:b w:val="0"/>
            <w:noProof/>
          </w:rPr>
          <w:t>Литература</w:t>
        </w:r>
        <w:r w:rsidR="009942D4" w:rsidRPr="00013F66">
          <w:rPr>
            <w:b w:val="0"/>
            <w:noProof/>
            <w:webHidden/>
          </w:rPr>
          <w:tab/>
        </w:r>
        <w:r w:rsidR="00013F66" w:rsidRPr="00013F66">
          <w:rPr>
            <w:b w:val="0"/>
            <w:noProof/>
            <w:webHidden/>
          </w:rPr>
          <w:t>9</w:t>
        </w:r>
      </w:hyperlink>
    </w:p>
    <w:p w:rsidR="009942D4" w:rsidRPr="00013F66" w:rsidRDefault="00EF78E2" w:rsidP="009942D4">
      <w:pPr>
        <w:pStyle w:val="12"/>
        <w:rPr>
          <w:rFonts w:ascii="Calibri" w:hAnsi="Calibri"/>
          <w:b w:val="0"/>
          <w:noProof/>
          <w:sz w:val="22"/>
          <w:szCs w:val="22"/>
        </w:rPr>
      </w:pPr>
      <w:hyperlink w:anchor="_Toc438943116" w:history="1">
        <w:r w:rsidR="009942D4" w:rsidRPr="00013F66">
          <w:rPr>
            <w:rStyle w:val="a5"/>
            <w:b w:val="0"/>
            <w:noProof/>
          </w:rPr>
          <w:t>9.</w:t>
        </w:r>
        <w:r w:rsidR="009942D4" w:rsidRPr="00013F66">
          <w:rPr>
            <w:rFonts w:ascii="Calibri" w:hAnsi="Calibri"/>
            <w:b w:val="0"/>
            <w:noProof/>
            <w:sz w:val="22"/>
            <w:szCs w:val="22"/>
          </w:rPr>
          <w:tab/>
        </w:r>
        <w:r w:rsidR="00013F66" w:rsidRPr="00013F66">
          <w:rPr>
            <w:rStyle w:val="a5"/>
            <w:b w:val="0"/>
            <w:noProof/>
          </w:rPr>
          <w:t>О</w:t>
        </w:r>
        <w:r w:rsidR="009942D4" w:rsidRPr="00013F66">
          <w:rPr>
            <w:rStyle w:val="a5"/>
            <w:b w:val="0"/>
            <w:noProof/>
          </w:rPr>
          <w:t>бществознани</w:t>
        </w:r>
        <w:r w:rsidR="00013F66" w:rsidRPr="00013F66">
          <w:rPr>
            <w:rStyle w:val="a5"/>
            <w:b w:val="0"/>
            <w:noProof/>
          </w:rPr>
          <w:t>е</w:t>
        </w:r>
        <w:r w:rsidR="009942D4" w:rsidRPr="00013F66">
          <w:rPr>
            <w:b w:val="0"/>
            <w:noProof/>
            <w:webHidden/>
          </w:rPr>
          <w:tab/>
        </w:r>
        <w:r w:rsidR="00013F66" w:rsidRPr="00013F66">
          <w:rPr>
            <w:b w:val="0"/>
            <w:noProof/>
            <w:webHidden/>
          </w:rPr>
          <w:t>9</w:t>
        </w:r>
      </w:hyperlink>
    </w:p>
    <w:p w:rsidR="009942D4" w:rsidRPr="00013F66" w:rsidRDefault="00EF78E2" w:rsidP="009942D4">
      <w:pPr>
        <w:pStyle w:val="12"/>
        <w:rPr>
          <w:rFonts w:ascii="Calibri" w:hAnsi="Calibri"/>
          <w:b w:val="0"/>
          <w:noProof/>
          <w:sz w:val="22"/>
          <w:szCs w:val="22"/>
        </w:rPr>
      </w:pPr>
      <w:hyperlink w:anchor="_Toc438943122" w:history="1">
        <w:r w:rsidR="009942D4" w:rsidRPr="00013F66">
          <w:rPr>
            <w:rStyle w:val="a5"/>
            <w:b w:val="0"/>
            <w:noProof/>
          </w:rPr>
          <w:t>10.</w:t>
        </w:r>
        <w:r w:rsidR="009942D4" w:rsidRPr="00013F66">
          <w:rPr>
            <w:rFonts w:ascii="Calibri" w:hAnsi="Calibri"/>
            <w:b w:val="0"/>
            <w:noProof/>
            <w:sz w:val="22"/>
            <w:szCs w:val="22"/>
          </w:rPr>
          <w:tab/>
        </w:r>
        <w:r w:rsidR="00013F66" w:rsidRPr="00013F66">
          <w:rPr>
            <w:rStyle w:val="a5"/>
            <w:b w:val="0"/>
            <w:noProof/>
          </w:rPr>
          <w:t>Ф</w:t>
        </w:r>
        <w:r w:rsidR="009942D4" w:rsidRPr="00013F66">
          <w:rPr>
            <w:rStyle w:val="a5"/>
            <w:b w:val="0"/>
            <w:noProof/>
          </w:rPr>
          <w:t>изик</w:t>
        </w:r>
        <w:r w:rsidR="00013F66" w:rsidRPr="00013F66">
          <w:rPr>
            <w:rStyle w:val="a5"/>
            <w:b w:val="0"/>
            <w:noProof/>
          </w:rPr>
          <w:t>а</w:t>
        </w:r>
        <w:r w:rsidR="009942D4" w:rsidRPr="00013F66">
          <w:rPr>
            <w:b w:val="0"/>
            <w:noProof/>
            <w:webHidden/>
          </w:rPr>
          <w:tab/>
        </w:r>
        <w:r w:rsidR="00013F66" w:rsidRPr="00013F66">
          <w:rPr>
            <w:b w:val="0"/>
            <w:noProof/>
            <w:webHidden/>
          </w:rPr>
          <w:t>10</w:t>
        </w:r>
      </w:hyperlink>
    </w:p>
    <w:p w:rsidR="009942D4" w:rsidRPr="00013F66" w:rsidRDefault="00EF78E2" w:rsidP="009942D4">
      <w:pPr>
        <w:pStyle w:val="12"/>
        <w:rPr>
          <w:rFonts w:ascii="Calibri" w:hAnsi="Calibri"/>
          <w:b w:val="0"/>
          <w:noProof/>
          <w:sz w:val="22"/>
          <w:szCs w:val="22"/>
        </w:rPr>
      </w:pPr>
      <w:hyperlink w:anchor="_Toc438943128" w:history="1">
        <w:r w:rsidR="009942D4" w:rsidRPr="00013F66">
          <w:rPr>
            <w:rStyle w:val="a5"/>
            <w:b w:val="0"/>
            <w:noProof/>
          </w:rPr>
          <w:t>11.</w:t>
        </w:r>
        <w:r w:rsidR="009942D4" w:rsidRPr="00013F66">
          <w:rPr>
            <w:rFonts w:ascii="Calibri" w:hAnsi="Calibri"/>
            <w:b w:val="0"/>
            <w:noProof/>
            <w:sz w:val="22"/>
            <w:szCs w:val="22"/>
          </w:rPr>
          <w:tab/>
        </w:r>
        <w:r w:rsidR="00013F66" w:rsidRPr="00013F66">
          <w:rPr>
            <w:rStyle w:val="a5"/>
            <w:b w:val="0"/>
            <w:noProof/>
          </w:rPr>
          <w:t>Х</w:t>
        </w:r>
        <w:r w:rsidR="009942D4" w:rsidRPr="00013F66">
          <w:rPr>
            <w:rStyle w:val="a5"/>
            <w:b w:val="0"/>
            <w:noProof/>
          </w:rPr>
          <w:t>ими</w:t>
        </w:r>
        <w:r w:rsidR="00013F66" w:rsidRPr="00013F66">
          <w:rPr>
            <w:rStyle w:val="a5"/>
            <w:b w:val="0"/>
            <w:noProof/>
          </w:rPr>
          <w:t>я</w:t>
        </w:r>
        <w:r w:rsidR="009942D4" w:rsidRPr="00013F66">
          <w:rPr>
            <w:b w:val="0"/>
            <w:noProof/>
            <w:webHidden/>
          </w:rPr>
          <w:tab/>
        </w:r>
        <w:r w:rsidR="00013F66" w:rsidRPr="00013F66">
          <w:rPr>
            <w:b w:val="0"/>
            <w:noProof/>
            <w:webHidden/>
          </w:rPr>
          <w:t>11</w:t>
        </w:r>
      </w:hyperlink>
    </w:p>
    <w:p w:rsidR="009942D4" w:rsidRPr="00567DEC" w:rsidRDefault="00EF78E2" w:rsidP="009942D4">
      <w:pPr>
        <w:pStyle w:val="12"/>
        <w:rPr>
          <w:rFonts w:ascii="Calibri" w:hAnsi="Calibri"/>
          <w:b w:val="0"/>
          <w:noProof/>
          <w:sz w:val="22"/>
          <w:szCs w:val="22"/>
        </w:rPr>
      </w:pPr>
      <w:hyperlink w:anchor="_Toc438943134" w:history="1">
        <w:r w:rsidR="009942D4" w:rsidRPr="00013F66">
          <w:rPr>
            <w:rStyle w:val="a5"/>
            <w:b w:val="0"/>
            <w:noProof/>
          </w:rPr>
          <w:t>12.</w:t>
        </w:r>
        <w:r w:rsidR="009942D4" w:rsidRPr="00013F66">
          <w:rPr>
            <w:rFonts w:ascii="Calibri" w:hAnsi="Calibri"/>
            <w:b w:val="0"/>
            <w:noProof/>
            <w:sz w:val="22"/>
            <w:szCs w:val="22"/>
          </w:rPr>
          <w:tab/>
        </w:r>
        <w:r w:rsidR="00013F66" w:rsidRPr="00013F66">
          <w:rPr>
            <w:rStyle w:val="a5"/>
            <w:b w:val="0"/>
            <w:noProof/>
          </w:rPr>
          <w:t>И</w:t>
        </w:r>
        <w:r w:rsidR="009942D4" w:rsidRPr="00013F66">
          <w:rPr>
            <w:rStyle w:val="a5"/>
            <w:b w:val="0"/>
            <w:noProof/>
          </w:rPr>
          <w:t>ностранны</w:t>
        </w:r>
        <w:r w:rsidR="00013F66" w:rsidRPr="00013F66">
          <w:rPr>
            <w:rStyle w:val="a5"/>
            <w:b w:val="0"/>
            <w:noProof/>
          </w:rPr>
          <w:t>е</w:t>
        </w:r>
        <w:r w:rsidR="009942D4" w:rsidRPr="00013F66">
          <w:rPr>
            <w:rStyle w:val="a5"/>
            <w:b w:val="0"/>
            <w:noProof/>
          </w:rPr>
          <w:t xml:space="preserve"> язык</w:t>
        </w:r>
        <w:r w:rsidR="00013F66" w:rsidRPr="00013F66">
          <w:rPr>
            <w:rStyle w:val="a5"/>
            <w:b w:val="0"/>
            <w:noProof/>
          </w:rPr>
          <w:t>и</w:t>
        </w:r>
        <w:r w:rsidR="009942D4" w:rsidRPr="00013F66">
          <w:rPr>
            <w:b w:val="0"/>
            <w:noProof/>
            <w:webHidden/>
          </w:rPr>
          <w:tab/>
        </w:r>
        <w:r w:rsidR="00013F66" w:rsidRPr="00013F66">
          <w:rPr>
            <w:b w:val="0"/>
            <w:noProof/>
            <w:webHidden/>
          </w:rPr>
          <w:t>11</w:t>
        </w:r>
      </w:hyperlink>
    </w:p>
    <w:p w:rsidR="009942D4" w:rsidRPr="00D4067E" w:rsidRDefault="009942D4" w:rsidP="009942D4">
      <w:r>
        <w:rPr>
          <w:b/>
          <w:sz w:val="26"/>
        </w:rPr>
        <w:fldChar w:fldCharType="end"/>
      </w:r>
    </w:p>
    <w:p w:rsidR="009942D4" w:rsidRPr="00AC7DE1" w:rsidRDefault="009942D4" w:rsidP="009942D4">
      <w:pPr>
        <w:pStyle w:val="af1"/>
        <w:jc w:val="center"/>
        <w:rPr>
          <w:b/>
        </w:rPr>
      </w:pPr>
      <w:r w:rsidRPr="00D4067E">
        <w:br w:type="page"/>
      </w:r>
      <w:r w:rsidRPr="00AC7DE1">
        <w:rPr>
          <w:b/>
          <w:sz w:val="32"/>
        </w:rPr>
        <w:lastRenderedPageBreak/>
        <w:t>Перечень условных обозначений и</w:t>
      </w:r>
      <w:r>
        <w:rPr>
          <w:b/>
          <w:sz w:val="32"/>
        </w:rPr>
        <w:t> </w:t>
      </w:r>
      <w:r w:rsidRPr="00AC7DE1">
        <w:rPr>
          <w:b/>
          <w:sz w:val="32"/>
        </w:rPr>
        <w:t>сокращений</w:t>
      </w:r>
    </w:p>
    <w:p w:rsidR="009942D4" w:rsidRPr="00D4067E" w:rsidRDefault="009942D4" w:rsidP="00994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7263"/>
      </w:tblGrid>
      <w:tr w:rsidR="009942D4" w:rsidRPr="00D4067E" w:rsidTr="000922E9">
        <w:trPr>
          <w:trHeight w:val="541"/>
        </w:trPr>
        <w:tc>
          <w:tcPr>
            <w:tcW w:w="2310" w:type="dxa"/>
          </w:tcPr>
          <w:p w:rsidR="009942D4" w:rsidRPr="00D4067E" w:rsidRDefault="009942D4" w:rsidP="000922E9">
            <w:pPr>
              <w:rPr>
                <w:sz w:val="26"/>
                <w:szCs w:val="26"/>
                <w:lang w:val="en-US" w:eastAsia="en-US"/>
              </w:rPr>
            </w:pPr>
            <w:r w:rsidRPr="00D4067E">
              <w:rPr>
                <w:sz w:val="26"/>
                <w:szCs w:val="26"/>
                <w:lang w:eastAsia="en-US"/>
              </w:rPr>
              <w:t>ГВЭ</w:t>
            </w:r>
            <w:r w:rsidRPr="00D4067E">
              <w:rPr>
                <w:sz w:val="26"/>
                <w:szCs w:val="26"/>
                <w:lang w:val="en-US" w:eastAsia="en-US"/>
              </w:rPr>
              <w:t>-9</w:t>
            </w:r>
          </w:p>
        </w:tc>
        <w:tc>
          <w:tcPr>
            <w:tcW w:w="7296" w:type="dxa"/>
          </w:tcPr>
          <w:p w:rsidR="009942D4" w:rsidRPr="00D4067E" w:rsidRDefault="009942D4" w:rsidP="000922E9">
            <w:pPr>
              <w:rPr>
                <w:sz w:val="26"/>
                <w:szCs w:val="26"/>
                <w:lang w:eastAsia="en-US"/>
              </w:rPr>
            </w:pPr>
            <w:r w:rsidRPr="00D4067E">
              <w:rPr>
                <w:sz w:val="26"/>
                <w:szCs w:val="26"/>
                <w:lang w:eastAsia="en-US"/>
              </w:rPr>
              <w:t>Государственный выпускной экзамен</w:t>
            </w:r>
          </w:p>
        </w:tc>
      </w:tr>
      <w:tr w:rsidR="009942D4" w:rsidRPr="00D4067E" w:rsidTr="000922E9">
        <w:trPr>
          <w:trHeight w:val="1045"/>
        </w:trPr>
        <w:tc>
          <w:tcPr>
            <w:tcW w:w="2310" w:type="dxa"/>
          </w:tcPr>
          <w:p w:rsidR="009942D4" w:rsidRPr="00D4067E" w:rsidRDefault="009942D4" w:rsidP="000922E9">
            <w:pPr>
              <w:rPr>
                <w:sz w:val="26"/>
                <w:szCs w:val="26"/>
                <w:lang w:eastAsia="en-US"/>
              </w:rPr>
            </w:pPr>
            <w:r w:rsidRPr="00D4067E">
              <w:rPr>
                <w:sz w:val="26"/>
                <w:szCs w:val="26"/>
                <w:lang w:eastAsia="en-US"/>
              </w:rPr>
              <w:t>ГИА-9</w:t>
            </w:r>
          </w:p>
        </w:tc>
        <w:tc>
          <w:tcPr>
            <w:tcW w:w="7296" w:type="dxa"/>
          </w:tcPr>
          <w:p w:rsidR="009942D4" w:rsidRPr="00D4067E" w:rsidRDefault="009942D4" w:rsidP="000922E9">
            <w:pPr>
              <w:rPr>
                <w:sz w:val="26"/>
                <w:szCs w:val="26"/>
                <w:lang w:eastAsia="en-US"/>
              </w:rPr>
            </w:pPr>
            <w:r w:rsidRPr="00D4067E">
              <w:rPr>
                <w:sz w:val="26"/>
                <w:szCs w:val="26"/>
                <w:lang w:eastAsia="en-US"/>
              </w:rPr>
              <w:t>Государственная итоговая аттестация по</w:t>
            </w:r>
            <w:r>
              <w:rPr>
                <w:sz w:val="26"/>
                <w:szCs w:val="26"/>
                <w:lang w:eastAsia="en-US"/>
              </w:rPr>
              <w:t> </w:t>
            </w:r>
            <w:r w:rsidRPr="00D4067E">
              <w:rPr>
                <w:sz w:val="26"/>
                <w:szCs w:val="26"/>
                <w:lang w:eastAsia="en-US"/>
              </w:rPr>
              <w:t>образовательным программам основного общего образования</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ГЭК</w:t>
            </w:r>
          </w:p>
        </w:tc>
        <w:tc>
          <w:tcPr>
            <w:tcW w:w="7296" w:type="dxa"/>
          </w:tcPr>
          <w:p w:rsidR="009942D4" w:rsidRPr="00D4067E" w:rsidRDefault="009942D4" w:rsidP="000922E9">
            <w:pPr>
              <w:rPr>
                <w:sz w:val="26"/>
                <w:szCs w:val="26"/>
                <w:lang w:eastAsia="en-US"/>
              </w:rPr>
            </w:pPr>
            <w:r w:rsidRPr="00D4067E">
              <w:rPr>
                <w:sz w:val="26"/>
                <w:szCs w:val="26"/>
                <w:lang w:eastAsia="en-US"/>
              </w:rPr>
              <w:t>Государственная экзаменационная комиссия субъекта Российской Федерации</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Минобрнауки России</w:t>
            </w:r>
          </w:p>
        </w:tc>
        <w:tc>
          <w:tcPr>
            <w:tcW w:w="7296" w:type="dxa"/>
          </w:tcPr>
          <w:p w:rsidR="009942D4" w:rsidRPr="00D4067E" w:rsidRDefault="009942D4" w:rsidP="000922E9">
            <w:pPr>
              <w:rPr>
                <w:sz w:val="26"/>
                <w:szCs w:val="26"/>
                <w:lang w:eastAsia="en-US"/>
              </w:rPr>
            </w:pPr>
            <w:r w:rsidRPr="00D4067E">
              <w:rPr>
                <w:sz w:val="26"/>
                <w:szCs w:val="26"/>
                <w:lang w:eastAsia="en-US"/>
              </w:rPr>
              <w:t>Министерство образования и</w:t>
            </w:r>
            <w:r>
              <w:rPr>
                <w:sz w:val="26"/>
                <w:szCs w:val="26"/>
                <w:lang w:eastAsia="en-US"/>
              </w:rPr>
              <w:t> </w:t>
            </w:r>
            <w:r w:rsidRPr="00D4067E">
              <w:rPr>
                <w:sz w:val="26"/>
                <w:szCs w:val="26"/>
                <w:lang w:eastAsia="en-US"/>
              </w:rPr>
              <w:t>науки Российской Федерации</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Образовательная организация</w:t>
            </w:r>
          </w:p>
        </w:tc>
        <w:tc>
          <w:tcPr>
            <w:tcW w:w="7296" w:type="dxa"/>
          </w:tcPr>
          <w:p w:rsidR="009942D4" w:rsidRPr="00D4067E" w:rsidRDefault="009942D4" w:rsidP="000922E9">
            <w:pPr>
              <w:rPr>
                <w:sz w:val="26"/>
                <w:szCs w:val="26"/>
                <w:lang w:eastAsia="en-US"/>
              </w:rPr>
            </w:pPr>
            <w:r w:rsidRPr="00D4067E">
              <w:rPr>
                <w:sz w:val="26"/>
                <w:szCs w:val="26"/>
                <w:lang w:eastAsia="en-US"/>
              </w:rPr>
              <w:t>Организация, осуществляющая образовательную деятельность по</w:t>
            </w:r>
            <w:r>
              <w:rPr>
                <w:sz w:val="26"/>
                <w:szCs w:val="26"/>
                <w:lang w:eastAsia="en-US"/>
              </w:rPr>
              <w:t> </w:t>
            </w:r>
            <w:r w:rsidRPr="00D4067E">
              <w:rPr>
                <w:sz w:val="26"/>
                <w:szCs w:val="26"/>
                <w:lang w:eastAsia="en-US"/>
              </w:rPr>
              <w:t>имеющей государственную аккредитацию образовательной программе</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Обучающиеся</w:t>
            </w:r>
          </w:p>
        </w:tc>
        <w:tc>
          <w:tcPr>
            <w:tcW w:w="7296" w:type="dxa"/>
          </w:tcPr>
          <w:p w:rsidR="009942D4" w:rsidRPr="00D4067E" w:rsidRDefault="009942D4" w:rsidP="000922E9">
            <w:pPr>
              <w:rPr>
                <w:sz w:val="26"/>
                <w:szCs w:val="26"/>
                <w:lang w:eastAsia="en-US"/>
              </w:rPr>
            </w:pPr>
            <w:r w:rsidRPr="00D4067E">
              <w:rPr>
                <w:sz w:val="26"/>
                <w:szCs w:val="26"/>
                <w:lang w:eastAsia="en-US"/>
              </w:rPr>
              <w:t>Обучающиеся, не</w:t>
            </w:r>
            <w:r>
              <w:rPr>
                <w:sz w:val="26"/>
                <w:szCs w:val="26"/>
                <w:lang w:eastAsia="en-US"/>
              </w:rPr>
              <w:t> </w:t>
            </w:r>
            <w:r w:rsidRPr="00D4067E">
              <w:rPr>
                <w:sz w:val="26"/>
                <w:szCs w:val="26"/>
                <w:lang w:eastAsia="en-US"/>
              </w:rPr>
              <w:t>имеющие академической задолженности и</w:t>
            </w:r>
            <w:r>
              <w:rPr>
                <w:sz w:val="26"/>
                <w:szCs w:val="26"/>
                <w:lang w:eastAsia="en-US"/>
              </w:rPr>
              <w:t> </w:t>
            </w:r>
            <w:r w:rsidRPr="00D4067E">
              <w:rPr>
                <w:sz w:val="26"/>
                <w:szCs w:val="26"/>
                <w:lang w:eastAsia="en-US"/>
              </w:rPr>
              <w:t>в</w:t>
            </w:r>
            <w:r>
              <w:rPr>
                <w:sz w:val="26"/>
                <w:szCs w:val="26"/>
                <w:lang w:eastAsia="en-US"/>
              </w:rPr>
              <w:t> </w:t>
            </w:r>
            <w:r w:rsidRPr="00D4067E">
              <w:rPr>
                <w:sz w:val="26"/>
                <w:szCs w:val="26"/>
                <w:lang w:eastAsia="en-US"/>
              </w:rPr>
              <w:t>полном объеме выполнившие учебный план или индивидуальный учебный план (имеющие годовые отметки по</w:t>
            </w:r>
            <w:r>
              <w:rPr>
                <w:sz w:val="26"/>
                <w:szCs w:val="26"/>
                <w:lang w:eastAsia="en-US"/>
              </w:rPr>
              <w:t> </w:t>
            </w:r>
            <w:r w:rsidRPr="00D4067E">
              <w:rPr>
                <w:sz w:val="26"/>
                <w:szCs w:val="26"/>
                <w:lang w:eastAsia="en-US"/>
              </w:rPr>
              <w:t>всем учебным предметам учебного плана за</w:t>
            </w:r>
            <w:r>
              <w:rPr>
                <w:sz w:val="26"/>
                <w:szCs w:val="26"/>
                <w:lang w:eastAsia="en-US"/>
              </w:rPr>
              <w:t> </w:t>
            </w:r>
            <w:r w:rsidRPr="00D4067E">
              <w:rPr>
                <w:sz w:val="26"/>
                <w:szCs w:val="26"/>
                <w:lang w:eastAsia="en-US"/>
              </w:rPr>
              <w:t>IX</w:t>
            </w:r>
            <w:r>
              <w:rPr>
                <w:sz w:val="26"/>
                <w:szCs w:val="26"/>
                <w:lang w:eastAsia="en-US"/>
              </w:rPr>
              <w:t> </w:t>
            </w:r>
            <w:r w:rsidRPr="00D4067E">
              <w:rPr>
                <w:sz w:val="26"/>
                <w:szCs w:val="26"/>
                <w:lang w:eastAsia="en-US"/>
              </w:rPr>
              <w:t>класс не</w:t>
            </w:r>
            <w:r>
              <w:rPr>
                <w:sz w:val="26"/>
                <w:szCs w:val="26"/>
                <w:lang w:eastAsia="en-US"/>
              </w:rPr>
              <w:t> </w:t>
            </w:r>
            <w:r w:rsidRPr="00D4067E">
              <w:rPr>
                <w:sz w:val="26"/>
                <w:szCs w:val="26"/>
                <w:lang w:eastAsia="en-US"/>
              </w:rPr>
              <w:t xml:space="preserve">ниже </w:t>
            </w:r>
            <w:proofErr w:type="gramStart"/>
            <w:r w:rsidRPr="00D4067E">
              <w:rPr>
                <w:sz w:val="26"/>
                <w:szCs w:val="26"/>
                <w:lang w:eastAsia="en-US"/>
              </w:rPr>
              <w:t>удовлетворительных</w:t>
            </w:r>
            <w:proofErr w:type="gramEnd"/>
            <w:r w:rsidRPr="00D4067E">
              <w:rPr>
                <w:sz w:val="26"/>
                <w:szCs w:val="26"/>
                <w:lang w:eastAsia="en-US"/>
              </w:rPr>
              <w:t>);</w:t>
            </w:r>
          </w:p>
          <w:p w:rsidR="009942D4" w:rsidRPr="00D4067E" w:rsidRDefault="009942D4" w:rsidP="000922E9">
            <w:pPr>
              <w:rPr>
                <w:sz w:val="26"/>
                <w:szCs w:val="26"/>
                <w:lang w:eastAsia="en-US"/>
              </w:rPr>
            </w:pPr>
            <w:r w:rsidRPr="00D4067E">
              <w:rPr>
                <w:sz w:val="26"/>
                <w:szCs w:val="26"/>
                <w:lang w:eastAsia="en-US"/>
              </w:rPr>
              <w:t>обучающиеся, освоившие образовательную программу основного общего образования в</w:t>
            </w:r>
            <w:r>
              <w:rPr>
                <w:sz w:val="26"/>
                <w:szCs w:val="26"/>
                <w:lang w:eastAsia="en-US"/>
              </w:rPr>
              <w:t> </w:t>
            </w:r>
            <w:r w:rsidRPr="00D4067E">
              <w:rPr>
                <w:sz w:val="26"/>
                <w:szCs w:val="26"/>
                <w:lang w:eastAsia="en-US"/>
              </w:rPr>
              <w:t>форме семейного образования, либо обучавшиеся по</w:t>
            </w:r>
            <w:r>
              <w:rPr>
                <w:sz w:val="26"/>
                <w:szCs w:val="26"/>
                <w:lang w:eastAsia="en-US"/>
              </w:rPr>
              <w:t> </w:t>
            </w:r>
            <w:r w:rsidRPr="00D4067E">
              <w:rPr>
                <w:sz w:val="26"/>
                <w:szCs w:val="26"/>
                <w:lang w:eastAsia="en-US"/>
              </w:rPr>
              <w:t>не</w:t>
            </w:r>
            <w:r>
              <w:rPr>
                <w:sz w:val="26"/>
                <w:szCs w:val="26"/>
                <w:lang w:eastAsia="en-US"/>
              </w:rPr>
              <w:t> </w:t>
            </w:r>
            <w:r w:rsidRPr="00D4067E">
              <w:rPr>
                <w:sz w:val="26"/>
                <w:szCs w:val="26"/>
                <w:lang w:eastAsia="en-US"/>
              </w:rPr>
              <w:t>имеющей государственной аккредитации образовательной программе основного общего образования</w:t>
            </w:r>
          </w:p>
        </w:tc>
      </w:tr>
      <w:tr w:rsidR="009942D4" w:rsidRPr="00D4067E" w:rsidTr="000922E9">
        <w:trPr>
          <w:trHeight w:val="880"/>
        </w:trPr>
        <w:tc>
          <w:tcPr>
            <w:tcW w:w="2310" w:type="dxa"/>
          </w:tcPr>
          <w:p w:rsidR="009942D4" w:rsidRPr="00D4067E" w:rsidRDefault="009942D4" w:rsidP="000922E9">
            <w:pPr>
              <w:rPr>
                <w:sz w:val="26"/>
                <w:szCs w:val="26"/>
                <w:lang w:eastAsia="en-US"/>
              </w:rPr>
            </w:pPr>
            <w:r w:rsidRPr="00D4067E">
              <w:rPr>
                <w:sz w:val="26"/>
                <w:szCs w:val="26"/>
                <w:lang w:eastAsia="en-US"/>
              </w:rPr>
              <w:t>Обучающиеся с</w:t>
            </w:r>
            <w:r>
              <w:rPr>
                <w:sz w:val="26"/>
                <w:szCs w:val="26"/>
                <w:lang w:eastAsia="en-US"/>
              </w:rPr>
              <w:t> </w:t>
            </w:r>
            <w:r w:rsidRPr="00D4067E">
              <w:rPr>
                <w:sz w:val="26"/>
                <w:szCs w:val="26"/>
                <w:lang w:eastAsia="en-US"/>
              </w:rPr>
              <w:t>ОВЗ</w:t>
            </w:r>
          </w:p>
        </w:tc>
        <w:tc>
          <w:tcPr>
            <w:tcW w:w="7296" w:type="dxa"/>
          </w:tcPr>
          <w:p w:rsidR="009942D4" w:rsidRPr="00D4067E" w:rsidRDefault="009942D4" w:rsidP="000922E9">
            <w:pPr>
              <w:rPr>
                <w:sz w:val="26"/>
                <w:szCs w:val="26"/>
                <w:lang w:eastAsia="en-US"/>
              </w:rPr>
            </w:pPr>
            <w:r w:rsidRPr="00D4067E">
              <w:rPr>
                <w:sz w:val="26"/>
                <w:szCs w:val="26"/>
                <w:lang w:eastAsia="en-US"/>
              </w:rPr>
              <w:t>Обучающиеся с</w:t>
            </w:r>
            <w:r>
              <w:rPr>
                <w:sz w:val="26"/>
                <w:szCs w:val="26"/>
                <w:lang w:eastAsia="en-US"/>
              </w:rPr>
              <w:t> </w:t>
            </w:r>
            <w:r w:rsidRPr="00D4067E">
              <w:rPr>
                <w:sz w:val="26"/>
                <w:szCs w:val="26"/>
                <w:lang w:eastAsia="en-US"/>
              </w:rPr>
              <w:t>ограниченными возможностями здоровья, дети-инвалиды и</w:t>
            </w:r>
            <w:r>
              <w:rPr>
                <w:sz w:val="26"/>
                <w:szCs w:val="26"/>
                <w:lang w:eastAsia="en-US"/>
              </w:rPr>
              <w:t> </w:t>
            </w:r>
            <w:r w:rsidRPr="00D4067E">
              <w:rPr>
                <w:sz w:val="26"/>
                <w:szCs w:val="26"/>
                <w:lang w:eastAsia="en-US"/>
              </w:rPr>
              <w:t>инвалиды</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ОГЭ</w:t>
            </w:r>
          </w:p>
        </w:tc>
        <w:tc>
          <w:tcPr>
            <w:tcW w:w="7296" w:type="dxa"/>
          </w:tcPr>
          <w:p w:rsidR="009942D4" w:rsidRPr="00D4067E" w:rsidRDefault="009942D4" w:rsidP="000922E9">
            <w:pPr>
              <w:rPr>
                <w:sz w:val="26"/>
                <w:szCs w:val="26"/>
                <w:lang w:eastAsia="en-US"/>
              </w:rPr>
            </w:pPr>
            <w:r w:rsidRPr="00D4067E">
              <w:rPr>
                <w:sz w:val="26"/>
                <w:szCs w:val="26"/>
                <w:lang w:eastAsia="en-US"/>
              </w:rPr>
              <w:t>Основной государственный экзамен</w:t>
            </w:r>
          </w:p>
        </w:tc>
      </w:tr>
      <w:tr w:rsidR="009942D4" w:rsidRPr="00D4067E" w:rsidTr="000922E9">
        <w:trPr>
          <w:trHeight w:val="898"/>
        </w:trPr>
        <w:tc>
          <w:tcPr>
            <w:tcW w:w="2310" w:type="dxa"/>
          </w:tcPr>
          <w:p w:rsidR="009942D4" w:rsidRPr="00D4067E" w:rsidRDefault="009942D4" w:rsidP="000922E9">
            <w:pPr>
              <w:rPr>
                <w:sz w:val="26"/>
                <w:szCs w:val="26"/>
                <w:lang w:eastAsia="en-US"/>
              </w:rPr>
            </w:pPr>
            <w:r w:rsidRPr="00D4067E">
              <w:rPr>
                <w:sz w:val="26"/>
                <w:szCs w:val="26"/>
                <w:lang w:eastAsia="en-US"/>
              </w:rPr>
              <w:t xml:space="preserve">ОО АООП </w:t>
            </w:r>
          </w:p>
        </w:tc>
        <w:tc>
          <w:tcPr>
            <w:tcW w:w="7296" w:type="dxa"/>
          </w:tcPr>
          <w:p w:rsidR="009942D4" w:rsidRPr="00D4067E" w:rsidRDefault="009942D4" w:rsidP="000922E9">
            <w:pPr>
              <w:rPr>
                <w:sz w:val="26"/>
                <w:szCs w:val="26"/>
                <w:lang w:eastAsia="en-US"/>
              </w:rPr>
            </w:pPr>
            <w:r w:rsidRPr="00D4067E">
              <w:rPr>
                <w:sz w:val="26"/>
                <w:szCs w:val="26"/>
                <w:lang w:eastAsia="en-US"/>
              </w:rPr>
              <w:t>Организация, осуществляющая образовательную деятельность по</w:t>
            </w:r>
            <w:r>
              <w:rPr>
                <w:sz w:val="26"/>
                <w:szCs w:val="26"/>
                <w:lang w:eastAsia="en-US"/>
              </w:rPr>
              <w:t> </w:t>
            </w:r>
            <w:r w:rsidRPr="00D4067E">
              <w:rPr>
                <w:sz w:val="26"/>
                <w:szCs w:val="26"/>
                <w:lang w:eastAsia="en-US"/>
              </w:rPr>
              <w:t>адаптированным основным общеобразовательным программам</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Порядок ГИА-9</w:t>
            </w:r>
          </w:p>
        </w:tc>
        <w:tc>
          <w:tcPr>
            <w:tcW w:w="7296" w:type="dxa"/>
          </w:tcPr>
          <w:p w:rsidR="009942D4" w:rsidRPr="00D4067E" w:rsidRDefault="009942D4" w:rsidP="000922E9">
            <w:pPr>
              <w:rPr>
                <w:sz w:val="26"/>
                <w:szCs w:val="26"/>
                <w:lang w:eastAsia="en-US"/>
              </w:rPr>
            </w:pPr>
            <w:r w:rsidRPr="00D4067E">
              <w:rPr>
                <w:sz w:val="26"/>
                <w:szCs w:val="26"/>
                <w:lang w:eastAsia="en-US"/>
              </w:rPr>
              <w:t>Приказ Минобрнауки России от 25.12.2013 № 1394                 «Об утверждении Порядка проведения государственной итоговой аттестации по</w:t>
            </w:r>
            <w:r>
              <w:rPr>
                <w:sz w:val="26"/>
                <w:szCs w:val="26"/>
                <w:lang w:eastAsia="en-US"/>
              </w:rPr>
              <w:t> </w:t>
            </w:r>
            <w:r w:rsidRPr="00D4067E">
              <w:rPr>
                <w:sz w:val="26"/>
                <w:szCs w:val="26"/>
                <w:lang w:eastAsia="en-US"/>
              </w:rPr>
              <w:t xml:space="preserve">образовательным программам основного общего образования» (зарегистрирован Министерством юстиции Российской Федерации </w:t>
            </w:r>
            <w:r w:rsidRPr="00D4067E">
              <w:rPr>
                <w:sz w:val="26"/>
                <w:szCs w:val="26"/>
                <w:lang w:eastAsia="en-US"/>
              </w:rPr>
              <w:br/>
            </w:r>
            <w:r>
              <w:rPr>
                <w:sz w:val="26"/>
                <w:szCs w:val="26"/>
                <w:lang w:eastAsia="en-US"/>
              </w:rPr>
              <w:t>0</w:t>
            </w:r>
            <w:r w:rsidRPr="00D4067E">
              <w:rPr>
                <w:sz w:val="26"/>
                <w:szCs w:val="26"/>
                <w:lang w:eastAsia="en-US"/>
              </w:rPr>
              <w:t>3</w:t>
            </w:r>
            <w:r>
              <w:rPr>
                <w:sz w:val="26"/>
                <w:szCs w:val="26"/>
                <w:lang w:eastAsia="en-US"/>
              </w:rPr>
              <w:t>.02.2014</w:t>
            </w:r>
            <w:r w:rsidRPr="00D4067E">
              <w:rPr>
                <w:sz w:val="26"/>
                <w:szCs w:val="26"/>
                <w:lang w:eastAsia="en-US"/>
              </w:rPr>
              <w:t>, регистрационный № 31206)</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ППЭ</w:t>
            </w:r>
          </w:p>
        </w:tc>
        <w:tc>
          <w:tcPr>
            <w:tcW w:w="7296" w:type="dxa"/>
          </w:tcPr>
          <w:p w:rsidR="009942D4" w:rsidRPr="00D4067E" w:rsidRDefault="009942D4" w:rsidP="000922E9">
            <w:pPr>
              <w:rPr>
                <w:sz w:val="26"/>
                <w:szCs w:val="26"/>
                <w:lang w:eastAsia="en-US"/>
              </w:rPr>
            </w:pPr>
            <w:r w:rsidRPr="00D4067E">
              <w:rPr>
                <w:sz w:val="26"/>
                <w:szCs w:val="26"/>
                <w:lang w:eastAsia="en-US"/>
              </w:rPr>
              <w:t>Пункт проведения экзамена</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РЦОИ</w:t>
            </w:r>
          </w:p>
        </w:tc>
        <w:tc>
          <w:tcPr>
            <w:tcW w:w="7296" w:type="dxa"/>
          </w:tcPr>
          <w:p w:rsidR="009942D4" w:rsidRPr="00D4067E" w:rsidRDefault="009942D4" w:rsidP="000922E9">
            <w:pPr>
              <w:rPr>
                <w:sz w:val="26"/>
                <w:szCs w:val="26"/>
                <w:lang w:eastAsia="en-US"/>
              </w:rPr>
            </w:pPr>
            <w:r w:rsidRPr="00D4067E">
              <w:rPr>
                <w:sz w:val="26"/>
                <w:szCs w:val="26"/>
                <w:lang w:eastAsia="en-US"/>
              </w:rPr>
              <w:t>Региональный центр обработки информации субъекта Российской Федерации</w:t>
            </w:r>
          </w:p>
        </w:tc>
      </w:tr>
      <w:tr w:rsidR="009942D4" w:rsidRPr="00D4067E" w:rsidTr="000922E9">
        <w:tc>
          <w:tcPr>
            <w:tcW w:w="2310" w:type="dxa"/>
          </w:tcPr>
          <w:p w:rsidR="009942D4" w:rsidRPr="00D4067E" w:rsidRDefault="009942D4" w:rsidP="000922E9">
            <w:pPr>
              <w:rPr>
                <w:sz w:val="26"/>
                <w:szCs w:val="26"/>
                <w:lang w:eastAsia="en-US"/>
              </w:rPr>
            </w:pPr>
            <w:r w:rsidRPr="00D4067E">
              <w:rPr>
                <w:sz w:val="26"/>
                <w:szCs w:val="26"/>
                <w:lang w:eastAsia="en-US"/>
              </w:rPr>
              <w:t>ЭМ</w:t>
            </w:r>
          </w:p>
        </w:tc>
        <w:tc>
          <w:tcPr>
            <w:tcW w:w="7296" w:type="dxa"/>
          </w:tcPr>
          <w:p w:rsidR="009942D4" w:rsidRPr="00D4067E" w:rsidRDefault="009942D4" w:rsidP="000922E9">
            <w:pPr>
              <w:rPr>
                <w:sz w:val="26"/>
                <w:szCs w:val="26"/>
                <w:lang w:eastAsia="en-US"/>
              </w:rPr>
            </w:pPr>
            <w:r w:rsidRPr="00D4067E">
              <w:rPr>
                <w:sz w:val="26"/>
                <w:szCs w:val="26"/>
                <w:lang w:eastAsia="en-US"/>
              </w:rPr>
              <w:t>Экзаменационные материалы</w:t>
            </w:r>
          </w:p>
        </w:tc>
      </w:tr>
    </w:tbl>
    <w:p w:rsidR="009942D4" w:rsidRDefault="009942D4" w:rsidP="009942D4"/>
    <w:p w:rsidR="009942D4" w:rsidRPr="002F5F14" w:rsidRDefault="009942D4" w:rsidP="009942D4">
      <w:pPr>
        <w:pStyle w:val="1"/>
      </w:pPr>
      <w:r>
        <w:br w:type="page"/>
      </w:r>
      <w:bookmarkStart w:id="9" w:name="_Toc437015501"/>
      <w:bookmarkStart w:id="10" w:name="_Toc438943073"/>
      <w:r w:rsidRPr="002F5F14">
        <w:lastRenderedPageBreak/>
        <w:t>Общие положения</w:t>
      </w:r>
      <w:bookmarkEnd w:id="9"/>
      <w:bookmarkEnd w:id="10"/>
    </w:p>
    <w:p w:rsidR="009942D4" w:rsidRPr="00D4067E" w:rsidRDefault="009942D4" w:rsidP="009942D4">
      <w:pPr>
        <w:overflowPunct/>
        <w:autoSpaceDE/>
        <w:adjustRightInd/>
        <w:ind w:firstLine="720"/>
        <w:jc w:val="both"/>
        <w:rPr>
          <w:sz w:val="26"/>
          <w:szCs w:val="26"/>
        </w:rPr>
      </w:pPr>
      <w:r w:rsidRPr="00D4067E">
        <w:rPr>
          <w:sz w:val="26"/>
          <w:szCs w:val="26"/>
        </w:rPr>
        <w:t>ГВЭ-9 в</w:t>
      </w:r>
      <w:r>
        <w:rPr>
          <w:sz w:val="26"/>
          <w:szCs w:val="26"/>
        </w:rPr>
        <w:t> </w:t>
      </w:r>
      <w:r w:rsidRPr="00D4067E">
        <w:rPr>
          <w:sz w:val="26"/>
          <w:szCs w:val="26"/>
        </w:rPr>
        <w:t>форме письменных и</w:t>
      </w:r>
      <w:r>
        <w:rPr>
          <w:sz w:val="26"/>
          <w:szCs w:val="26"/>
        </w:rPr>
        <w:t> </w:t>
      </w:r>
      <w:r w:rsidRPr="00D4067E">
        <w:rPr>
          <w:sz w:val="26"/>
          <w:szCs w:val="26"/>
        </w:rPr>
        <w:t>устных экзаменов с</w:t>
      </w:r>
      <w:r>
        <w:rPr>
          <w:sz w:val="26"/>
          <w:szCs w:val="26"/>
        </w:rPr>
        <w:t> </w:t>
      </w:r>
      <w:r w:rsidRPr="00D4067E">
        <w:rPr>
          <w:sz w:val="26"/>
          <w:szCs w:val="26"/>
        </w:rPr>
        <w:t>использованием текстов, тем, заданий, билетов проводится для определенных категорий обучающихся, а</w:t>
      </w:r>
      <w:r>
        <w:rPr>
          <w:sz w:val="26"/>
          <w:szCs w:val="26"/>
        </w:rPr>
        <w:t> </w:t>
      </w:r>
      <w:r w:rsidRPr="00D4067E">
        <w:rPr>
          <w:sz w:val="26"/>
          <w:szCs w:val="26"/>
        </w:rPr>
        <w:t xml:space="preserve">именно: </w:t>
      </w:r>
    </w:p>
    <w:p w:rsidR="009942D4" w:rsidRPr="00D4067E" w:rsidRDefault="009942D4" w:rsidP="009942D4">
      <w:pPr>
        <w:overflowPunct/>
        <w:autoSpaceDE/>
        <w:adjustRightInd/>
        <w:ind w:firstLine="720"/>
        <w:jc w:val="both"/>
        <w:rPr>
          <w:sz w:val="26"/>
          <w:szCs w:val="26"/>
        </w:rPr>
      </w:pPr>
      <w:proofErr w:type="gramStart"/>
      <w:r w:rsidRPr="00D4067E">
        <w:rPr>
          <w:sz w:val="26"/>
          <w:szCs w:val="26"/>
        </w:rPr>
        <w:t>обучающихся, освоивших образовательные программы основного общего образования в</w:t>
      </w:r>
      <w:r>
        <w:rPr>
          <w:sz w:val="26"/>
          <w:szCs w:val="26"/>
        </w:rPr>
        <w:t> </w:t>
      </w:r>
      <w:r w:rsidRPr="00D4067E">
        <w:rPr>
          <w:sz w:val="26"/>
          <w:szCs w:val="26"/>
        </w:rPr>
        <w:t>специальных учебно-воспитательных учреждениях закрытого типа, а</w:t>
      </w:r>
      <w:r>
        <w:rPr>
          <w:sz w:val="26"/>
          <w:szCs w:val="26"/>
        </w:rPr>
        <w:t> </w:t>
      </w:r>
      <w:r w:rsidRPr="00D4067E">
        <w:rPr>
          <w:sz w:val="26"/>
          <w:szCs w:val="26"/>
        </w:rPr>
        <w:t>также в</w:t>
      </w:r>
      <w:r>
        <w:rPr>
          <w:sz w:val="26"/>
          <w:szCs w:val="26"/>
        </w:rPr>
        <w:t> </w:t>
      </w:r>
      <w:r w:rsidRPr="00D4067E">
        <w:rPr>
          <w:sz w:val="26"/>
          <w:szCs w:val="26"/>
        </w:rPr>
        <w:t>учреждениях, исполняющих наказание в</w:t>
      </w:r>
      <w:r>
        <w:rPr>
          <w:sz w:val="26"/>
          <w:szCs w:val="26"/>
        </w:rPr>
        <w:t> </w:t>
      </w:r>
      <w:r w:rsidRPr="00D4067E">
        <w:rPr>
          <w:sz w:val="26"/>
          <w:szCs w:val="26"/>
        </w:rPr>
        <w:t>виде лишения свободы;</w:t>
      </w:r>
      <w:proofErr w:type="gramEnd"/>
    </w:p>
    <w:p w:rsidR="009942D4" w:rsidRPr="00D4067E" w:rsidRDefault="009942D4" w:rsidP="009942D4">
      <w:pPr>
        <w:overflowPunct/>
        <w:autoSpaceDE/>
        <w:adjustRightInd/>
        <w:ind w:firstLine="720"/>
        <w:jc w:val="both"/>
        <w:rPr>
          <w:sz w:val="26"/>
          <w:szCs w:val="26"/>
        </w:rPr>
      </w:pPr>
      <w:r w:rsidRPr="00D4067E">
        <w:rPr>
          <w:sz w:val="26"/>
          <w:szCs w:val="26"/>
        </w:rPr>
        <w:t>обучающихся в</w:t>
      </w:r>
      <w:r>
        <w:rPr>
          <w:sz w:val="26"/>
          <w:szCs w:val="26"/>
        </w:rPr>
        <w:t> </w:t>
      </w:r>
      <w:r w:rsidRPr="00D4067E">
        <w:rPr>
          <w:sz w:val="26"/>
          <w:szCs w:val="26"/>
        </w:rPr>
        <w:t>образовательных организациях, расположенных за</w:t>
      </w:r>
      <w:r>
        <w:rPr>
          <w:sz w:val="26"/>
          <w:szCs w:val="26"/>
        </w:rPr>
        <w:t> </w:t>
      </w:r>
      <w:r w:rsidRPr="00D4067E">
        <w:rPr>
          <w:sz w:val="26"/>
          <w:szCs w:val="26"/>
        </w:rPr>
        <w:t>пределами территории Российской Федерации, и</w:t>
      </w:r>
      <w:r>
        <w:rPr>
          <w:sz w:val="26"/>
          <w:szCs w:val="26"/>
        </w:rPr>
        <w:t> </w:t>
      </w:r>
      <w:r w:rsidRPr="00D4067E">
        <w:rPr>
          <w:sz w:val="26"/>
          <w:szCs w:val="26"/>
        </w:rPr>
        <w:t>реализующих имеющие государственную аккредитацию образовательные программы основного общего образования, и</w:t>
      </w:r>
      <w:r>
        <w:rPr>
          <w:sz w:val="26"/>
          <w:szCs w:val="26"/>
        </w:rPr>
        <w:t> </w:t>
      </w:r>
      <w:r w:rsidRPr="00D4067E">
        <w:rPr>
          <w:sz w:val="26"/>
          <w:szCs w:val="26"/>
        </w:rPr>
        <w:t>загранучреждениях;</w:t>
      </w:r>
    </w:p>
    <w:p w:rsidR="009942D4" w:rsidRPr="00D4067E" w:rsidRDefault="009942D4" w:rsidP="009942D4">
      <w:pPr>
        <w:overflowPunct/>
        <w:autoSpaceDE/>
        <w:adjustRightInd/>
        <w:ind w:firstLine="720"/>
        <w:jc w:val="both"/>
        <w:rPr>
          <w:sz w:val="26"/>
          <w:szCs w:val="26"/>
        </w:rPr>
      </w:pPr>
      <w:r w:rsidRPr="00D4067E">
        <w:rPr>
          <w:sz w:val="26"/>
          <w:szCs w:val="26"/>
        </w:rPr>
        <w:t>обучающихся с</w:t>
      </w:r>
      <w:r>
        <w:rPr>
          <w:sz w:val="26"/>
          <w:szCs w:val="26"/>
        </w:rPr>
        <w:t> </w:t>
      </w:r>
      <w:r w:rsidRPr="00D4067E">
        <w:rPr>
          <w:sz w:val="26"/>
          <w:szCs w:val="26"/>
        </w:rPr>
        <w:t>ОВЗ, детей-инвалидов и</w:t>
      </w:r>
      <w:r>
        <w:rPr>
          <w:sz w:val="26"/>
          <w:szCs w:val="26"/>
        </w:rPr>
        <w:t> </w:t>
      </w:r>
      <w:r w:rsidRPr="00D4067E">
        <w:rPr>
          <w:sz w:val="26"/>
          <w:szCs w:val="26"/>
        </w:rPr>
        <w:t>инвалидов, освоивших образовательные программы основного общего образования;</w:t>
      </w:r>
      <w:r w:rsidRPr="007159F7">
        <w:rPr>
          <w:sz w:val="26"/>
          <w:szCs w:val="26"/>
        </w:rPr>
        <w:cr/>
        <w:t xml:space="preserve"> </w:t>
      </w:r>
      <w:r w:rsidRPr="00A02383">
        <w:rPr>
          <w:sz w:val="26"/>
          <w:szCs w:val="26"/>
        </w:rPr>
        <w:t>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bookmarkStart w:id="11" w:name="_GoBack"/>
      <w:bookmarkEnd w:id="11"/>
    </w:p>
    <w:p w:rsidR="009942D4" w:rsidRPr="00D4067E" w:rsidRDefault="009942D4" w:rsidP="009942D4">
      <w:pPr>
        <w:overflowPunct/>
        <w:autoSpaceDE/>
        <w:adjustRightInd/>
        <w:ind w:firstLine="720"/>
        <w:jc w:val="both"/>
        <w:rPr>
          <w:sz w:val="26"/>
          <w:szCs w:val="26"/>
        </w:rPr>
      </w:pPr>
      <w:proofErr w:type="gramStart"/>
      <w:r w:rsidRPr="00D4067E">
        <w:rPr>
          <w:sz w:val="26"/>
          <w:szCs w:val="26"/>
        </w:rPr>
        <w:t>ГВЭ-9 по</w:t>
      </w:r>
      <w:r>
        <w:rPr>
          <w:sz w:val="26"/>
          <w:szCs w:val="26"/>
        </w:rPr>
        <w:t> </w:t>
      </w:r>
      <w:r w:rsidRPr="00D4067E">
        <w:rPr>
          <w:sz w:val="26"/>
          <w:szCs w:val="26"/>
        </w:rPr>
        <w:t>всем учебным предметам для обучающихся с</w:t>
      </w:r>
      <w:r>
        <w:rPr>
          <w:sz w:val="26"/>
          <w:szCs w:val="26"/>
        </w:rPr>
        <w:t> </w:t>
      </w:r>
      <w:r w:rsidRPr="00D4067E">
        <w:rPr>
          <w:sz w:val="26"/>
          <w:szCs w:val="26"/>
        </w:rPr>
        <w:t>ОВЗ, обучающихся детей-инвалидов и</w:t>
      </w:r>
      <w:r>
        <w:rPr>
          <w:sz w:val="26"/>
          <w:szCs w:val="26"/>
        </w:rPr>
        <w:t> </w:t>
      </w:r>
      <w:r w:rsidRPr="00D4067E">
        <w:rPr>
          <w:sz w:val="26"/>
          <w:szCs w:val="26"/>
        </w:rPr>
        <w:t>инвалидов, а</w:t>
      </w:r>
      <w:r>
        <w:rPr>
          <w:sz w:val="26"/>
          <w:szCs w:val="26"/>
        </w:rPr>
        <w:t> </w:t>
      </w:r>
      <w:r w:rsidRPr="00D4067E">
        <w:rPr>
          <w:sz w:val="26"/>
          <w:szCs w:val="26"/>
        </w:rPr>
        <w:t>также тех, кто обучался по</w:t>
      </w:r>
      <w:r>
        <w:rPr>
          <w:sz w:val="26"/>
          <w:szCs w:val="26"/>
        </w:rPr>
        <w:t> </w:t>
      </w:r>
      <w:r w:rsidRPr="00D4067E">
        <w:rPr>
          <w:sz w:val="26"/>
          <w:szCs w:val="26"/>
        </w:rPr>
        <w:t>состоянию здоровья на</w:t>
      </w:r>
      <w:r>
        <w:rPr>
          <w:sz w:val="26"/>
          <w:szCs w:val="26"/>
        </w:rPr>
        <w:t> </w:t>
      </w:r>
      <w:r w:rsidRPr="00D4067E">
        <w:rPr>
          <w:sz w:val="26"/>
          <w:szCs w:val="26"/>
        </w:rPr>
        <w:t>дому, в</w:t>
      </w:r>
      <w:r>
        <w:rPr>
          <w:sz w:val="26"/>
          <w:szCs w:val="26"/>
        </w:rPr>
        <w:t> </w:t>
      </w:r>
      <w:r w:rsidRPr="00D4067E">
        <w:rPr>
          <w:sz w:val="26"/>
          <w:szCs w:val="26"/>
        </w:rPr>
        <w:t>образовательных организациях, в</w:t>
      </w:r>
      <w:r>
        <w:rPr>
          <w:sz w:val="26"/>
          <w:szCs w:val="26"/>
        </w:rPr>
        <w:t> </w:t>
      </w:r>
      <w:r w:rsidRPr="00D4067E">
        <w:rPr>
          <w:sz w:val="26"/>
          <w:szCs w:val="26"/>
        </w:rPr>
        <w:t>том числе санаторно-курортных, в</w:t>
      </w:r>
      <w:r>
        <w:rPr>
          <w:sz w:val="26"/>
          <w:szCs w:val="26"/>
        </w:rPr>
        <w:t> </w:t>
      </w:r>
      <w:r w:rsidRPr="00D4067E">
        <w:rPr>
          <w:sz w:val="26"/>
          <w:szCs w:val="26"/>
        </w:rPr>
        <w:t>которых проводятся необходимые лечебные, реабилитационные и</w:t>
      </w:r>
      <w:r>
        <w:rPr>
          <w:sz w:val="26"/>
          <w:szCs w:val="26"/>
        </w:rPr>
        <w:t> </w:t>
      </w:r>
      <w:r w:rsidRPr="00D4067E">
        <w:rPr>
          <w:sz w:val="26"/>
          <w:szCs w:val="26"/>
        </w:rPr>
        <w:t>оздоровительные мероприятия для нуждающихся в</w:t>
      </w:r>
      <w:r>
        <w:rPr>
          <w:sz w:val="26"/>
          <w:szCs w:val="26"/>
        </w:rPr>
        <w:t> </w:t>
      </w:r>
      <w:r w:rsidRPr="00D4067E">
        <w:rPr>
          <w:sz w:val="26"/>
          <w:szCs w:val="26"/>
        </w:rPr>
        <w:t>длительном лечении, по</w:t>
      </w:r>
      <w:r>
        <w:rPr>
          <w:sz w:val="26"/>
          <w:szCs w:val="26"/>
        </w:rPr>
        <w:t> </w:t>
      </w:r>
      <w:r w:rsidRPr="00D4067E">
        <w:rPr>
          <w:sz w:val="26"/>
          <w:szCs w:val="26"/>
        </w:rPr>
        <w:t>их</w:t>
      </w:r>
      <w:r>
        <w:rPr>
          <w:sz w:val="26"/>
          <w:szCs w:val="26"/>
        </w:rPr>
        <w:t> </w:t>
      </w:r>
      <w:r w:rsidRPr="00D4067E">
        <w:rPr>
          <w:sz w:val="26"/>
          <w:szCs w:val="26"/>
        </w:rPr>
        <w:t>желанию проводится в</w:t>
      </w:r>
      <w:r>
        <w:rPr>
          <w:sz w:val="26"/>
          <w:szCs w:val="26"/>
        </w:rPr>
        <w:t> </w:t>
      </w:r>
      <w:r w:rsidRPr="00D4067E">
        <w:rPr>
          <w:sz w:val="26"/>
          <w:szCs w:val="26"/>
        </w:rPr>
        <w:t>устной форме.</w:t>
      </w:r>
      <w:proofErr w:type="gramEnd"/>
      <w:r w:rsidRPr="007159F7">
        <w:rPr>
          <w:sz w:val="26"/>
          <w:szCs w:val="26"/>
        </w:rPr>
        <w:cr/>
        <w:t xml:space="preserve"> </w:t>
      </w:r>
      <w:r>
        <w:rPr>
          <w:sz w:val="26"/>
          <w:szCs w:val="26"/>
        </w:rPr>
        <w:tab/>
      </w:r>
      <w:proofErr w:type="gramStart"/>
      <w:r w:rsidRPr="007159F7">
        <w:rPr>
          <w:sz w:val="26"/>
          <w:szCs w:val="26"/>
        </w:rPr>
        <w:t>Г</w:t>
      </w:r>
      <w:r w:rsidRPr="00D4067E">
        <w:rPr>
          <w:sz w:val="26"/>
          <w:szCs w:val="26"/>
        </w:rPr>
        <w:t>ИА-9 в</w:t>
      </w:r>
      <w:r>
        <w:rPr>
          <w:sz w:val="26"/>
          <w:szCs w:val="26"/>
        </w:rPr>
        <w:t> </w:t>
      </w:r>
      <w:r w:rsidRPr="00D4067E">
        <w:rPr>
          <w:sz w:val="26"/>
          <w:szCs w:val="26"/>
        </w:rPr>
        <w:t>форме ГВЭ включает в</w:t>
      </w:r>
      <w:r>
        <w:rPr>
          <w:sz w:val="26"/>
          <w:szCs w:val="26"/>
        </w:rPr>
        <w:t> </w:t>
      </w:r>
      <w:r w:rsidRPr="00D4067E">
        <w:rPr>
          <w:sz w:val="26"/>
          <w:szCs w:val="26"/>
        </w:rPr>
        <w:t>себя обязательные экзамены по</w:t>
      </w:r>
      <w:r>
        <w:rPr>
          <w:sz w:val="26"/>
          <w:szCs w:val="26"/>
        </w:rPr>
        <w:t> </w:t>
      </w:r>
      <w:r w:rsidRPr="00D4067E">
        <w:rPr>
          <w:sz w:val="26"/>
          <w:szCs w:val="26"/>
        </w:rPr>
        <w:t>русскому языку и</w:t>
      </w:r>
      <w:r>
        <w:rPr>
          <w:sz w:val="26"/>
          <w:szCs w:val="26"/>
        </w:rPr>
        <w:t> </w:t>
      </w:r>
      <w:r w:rsidRPr="00D4067E">
        <w:rPr>
          <w:sz w:val="26"/>
          <w:szCs w:val="26"/>
        </w:rPr>
        <w:t>математике (обязательные учебные предметы), а</w:t>
      </w:r>
      <w:r>
        <w:rPr>
          <w:sz w:val="26"/>
          <w:szCs w:val="26"/>
        </w:rPr>
        <w:t> </w:t>
      </w:r>
      <w:r w:rsidRPr="00D4067E">
        <w:rPr>
          <w:sz w:val="26"/>
          <w:szCs w:val="26"/>
        </w:rPr>
        <w:t>также экзамены по</w:t>
      </w:r>
      <w:r>
        <w:rPr>
          <w:sz w:val="26"/>
          <w:szCs w:val="26"/>
        </w:rPr>
        <w:t> </w:t>
      </w:r>
      <w:r w:rsidRPr="00D4067E">
        <w:rPr>
          <w:sz w:val="26"/>
          <w:szCs w:val="26"/>
        </w:rPr>
        <w:t>выбору обучающегося по</w:t>
      </w:r>
      <w:r>
        <w:rPr>
          <w:sz w:val="26"/>
          <w:szCs w:val="26"/>
        </w:rPr>
        <w:t> </w:t>
      </w:r>
      <w:r w:rsidRPr="00D4067E">
        <w:rPr>
          <w:sz w:val="26"/>
          <w:szCs w:val="26"/>
        </w:rPr>
        <w:t>двум учебным предметам из</w:t>
      </w:r>
      <w:r>
        <w:rPr>
          <w:sz w:val="26"/>
          <w:szCs w:val="26"/>
        </w:rPr>
        <w:t> </w:t>
      </w:r>
      <w:r w:rsidRPr="00D4067E">
        <w:rPr>
          <w:sz w:val="26"/>
          <w:szCs w:val="26"/>
        </w:rPr>
        <w:t>числа учебных предметов: физика, химия, биология, литература, география, история, обществознание, иностранные языки (английский, французский, немецкий и</w:t>
      </w:r>
      <w:r>
        <w:rPr>
          <w:sz w:val="26"/>
          <w:szCs w:val="26"/>
        </w:rPr>
        <w:t> </w:t>
      </w:r>
      <w:r w:rsidRPr="00D4067E">
        <w:rPr>
          <w:sz w:val="26"/>
          <w:szCs w:val="26"/>
        </w:rPr>
        <w:t>испанский языки), информатика и</w:t>
      </w:r>
      <w:r>
        <w:rPr>
          <w:sz w:val="26"/>
          <w:szCs w:val="26"/>
        </w:rPr>
        <w:t> </w:t>
      </w:r>
      <w:r w:rsidRPr="00D4067E">
        <w:rPr>
          <w:sz w:val="26"/>
          <w:szCs w:val="26"/>
        </w:rPr>
        <w:t>информационно-коммуникационные технологии (ИКТ).</w:t>
      </w:r>
      <w:proofErr w:type="gramEnd"/>
    </w:p>
    <w:p w:rsidR="009942D4" w:rsidRPr="00D4067E" w:rsidRDefault="009942D4" w:rsidP="009942D4">
      <w:pPr>
        <w:overflowPunct/>
        <w:autoSpaceDE/>
        <w:adjustRightInd/>
        <w:ind w:firstLine="720"/>
        <w:jc w:val="both"/>
        <w:rPr>
          <w:sz w:val="26"/>
          <w:szCs w:val="26"/>
        </w:rPr>
      </w:pPr>
      <w:r w:rsidRPr="00D4067E">
        <w:rPr>
          <w:sz w:val="26"/>
          <w:szCs w:val="26"/>
        </w:rPr>
        <w:t>Лицам, изучавшим родной язык из</w:t>
      </w:r>
      <w:r>
        <w:rPr>
          <w:sz w:val="26"/>
          <w:szCs w:val="26"/>
        </w:rPr>
        <w:t> </w:t>
      </w:r>
      <w:r w:rsidRPr="00D4067E">
        <w:rPr>
          <w:sz w:val="26"/>
          <w:szCs w:val="26"/>
        </w:rPr>
        <w:t>числа языков народов Российской Федерации и</w:t>
      </w:r>
      <w:r>
        <w:rPr>
          <w:sz w:val="26"/>
          <w:szCs w:val="26"/>
        </w:rPr>
        <w:t> </w:t>
      </w:r>
      <w:r w:rsidRPr="00D4067E">
        <w:rPr>
          <w:sz w:val="26"/>
          <w:szCs w:val="26"/>
        </w:rPr>
        <w:t>литературу народов Российской Федерации на</w:t>
      </w:r>
      <w:r>
        <w:rPr>
          <w:sz w:val="26"/>
          <w:szCs w:val="26"/>
        </w:rPr>
        <w:t> </w:t>
      </w:r>
      <w:r w:rsidRPr="00D4067E">
        <w:rPr>
          <w:sz w:val="26"/>
          <w:szCs w:val="26"/>
        </w:rPr>
        <w:t>родном языке из</w:t>
      </w:r>
      <w:r>
        <w:rPr>
          <w:sz w:val="26"/>
          <w:szCs w:val="26"/>
        </w:rPr>
        <w:t> </w:t>
      </w:r>
      <w:r w:rsidRPr="00D4067E">
        <w:rPr>
          <w:sz w:val="26"/>
          <w:szCs w:val="26"/>
        </w:rPr>
        <w:t>числа языков народов Российской Федерации (далее - родной язык и</w:t>
      </w:r>
      <w:r>
        <w:rPr>
          <w:sz w:val="26"/>
          <w:szCs w:val="26"/>
        </w:rPr>
        <w:t> </w:t>
      </w:r>
      <w:r w:rsidRPr="00D4067E">
        <w:rPr>
          <w:sz w:val="26"/>
          <w:szCs w:val="26"/>
        </w:rPr>
        <w:t>родная литература) при получении основного общего образования, предоставляется право выбрать экзамен по</w:t>
      </w:r>
      <w:r>
        <w:rPr>
          <w:sz w:val="26"/>
          <w:szCs w:val="26"/>
        </w:rPr>
        <w:t> </w:t>
      </w:r>
      <w:r w:rsidRPr="00D4067E">
        <w:rPr>
          <w:sz w:val="26"/>
          <w:szCs w:val="26"/>
        </w:rPr>
        <w:t>родному языку и/или родной литературе.</w:t>
      </w:r>
    </w:p>
    <w:p w:rsidR="009942D4" w:rsidRPr="00D4067E" w:rsidRDefault="009942D4" w:rsidP="009942D4">
      <w:pPr>
        <w:overflowPunct/>
        <w:autoSpaceDE/>
        <w:adjustRightInd/>
        <w:ind w:firstLine="720"/>
        <w:jc w:val="both"/>
        <w:rPr>
          <w:sz w:val="26"/>
          <w:szCs w:val="26"/>
        </w:rPr>
      </w:pPr>
      <w:r w:rsidRPr="00D4067E">
        <w:rPr>
          <w:sz w:val="26"/>
          <w:szCs w:val="26"/>
        </w:rPr>
        <w:t>Общее количество экзаменов в</w:t>
      </w:r>
      <w:r>
        <w:rPr>
          <w:sz w:val="26"/>
          <w:szCs w:val="26"/>
        </w:rPr>
        <w:t> </w:t>
      </w:r>
      <w:r w:rsidRPr="00D4067E">
        <w:rPr>
          <w:sz w:val="26"/>
          <w:szCs w:val="26"/>
        </w:rPr>
        <w:t>IX</w:t>
      </w:r>
      <w:r>
        <w:rPr>
          <w:sz w:val="26"/>
          <w:szCs w:val="26"/>
        </w:rPr>
        <w:t> </w:t>
      </w:r>
      <w:r w:rsidRPr="00D4067E">
        <w:rPr>
          <w:sz w:val="26"/>
          <w:szCs w:val="26"/>
        </w:rPr>
        <w:t>классах не</w:t>
      </w:r>
      <w:r>
        <w:rPr>
          <w:sz w:val="26"/>
          <w:szCs w:val="26"/>
        </w:rPr>
        <w:t> </w:t>
      </w:r>
      <w:r w:rsidRPr="00D4067E">
        <w:rPr>
          <w:sz w:val="26"/>
          <w:szCs w:val="26"/>
        </w:rPr>
        <w:t>должно превышать четырех экзаменов.</w:t>
      </w:r>
    </w:p>
    <w:p w:rsidR="009942D4" w:rsidRPr="00D4067E" w:rsidRDefault="009942D4" w:rsidP="009942D4">
      <w:pPr>
        <w:overflowPunct/>
        <w:autoSpaceDE/>
        <w:adjustRightInd/>
        <w:ind w:firstLine="720"/>
        <w:jc w:val="both"/>
        <w:rPr>
          <w:sz w:val="26"/>
          <w:szCs w:val="26"/>
        </w:rPr>
      </w:pPr>
      <w:r w:rsidRPr="00D4067E">
        <w:rPr>
          <w:sz w:val="26"/>
          <w:szCs w:val="26"/>
        </w:rPr>
        <w:t>Для обучающихся с</w:t>
      </w:r>
      <w:r>
        <w:rPr>
          <w:sz w:val="26"/>
          <w:szCs w:val="26"/>
        </w:rPr>
        <w:t> </w:t>
      </w:r>
      <w:r w:rsidRPr="00D4067E">
        <w:rPr>
          <w:sz w:val="26"/>
          <w:szCs w:val="26"/>
        </w:rPr>
        <w:t>ОВЗ, детей-инвалидов и</w:t>
      </w:r>
      <w:r>
        <w:rPr>
          <w:sz w:val="26"/>
          <w:szCs w:val="26"/>
        </w:rPr>
        <w:t> </w:t>
      </w:r>
      <w:r w:rsidRPr="00D4067E">
        <w:rPr>
          <w:sz w:val="26"/>
          <w:szCs w:val="26"/>
        </w:rPr>
        <w:t>инвалидов, освоивших образовательные программы основного общего образования, количество сдаваемых экзаменов  по</w:t>
      </w:r>
      <w:r>
        <w:rPr>
          <w:sz w:val="26"/>
          <w:szCs w:val="26"/>
        </w:rPr>
        <w:t> </w:t>
      </w:r>
      <w:r w:rsidRPr="00D4067E">
        <w:rPr>
          <w:sz w:val="26"/>
          <w:szCs w:val="26"/>
        </w:rPr>
        <w:t>их</w:t>
      </w:r>
      <w:r>
        <w:rPr>
          <w:sz w:val="26"/>
          <w:szCs w:val="26"/>
        </w:rPr>
        <w:t> </w:t>
      </w:r>
      <w:r w:rsidRPr="00D4067E">
        <w:rPr>
          <w:sz w:val="26"/>
          <w:szCs w:val="26"/>
        </w:rPr>
        <w:t>желанию сокращается до</w:t>
      </w:r>
      <w:r>
        <w:rPr>
          <w:sz w:val="26"/>
          <w:szCs w:val="26"/>
        </w:rPr>
        <w:t> </w:t>
      </w:r>
      <w:r w:rsidRPr="00D4067E">
        <w:rPr>
          <w:sz w:val="26"/>
          <w:szCs w:val="26"/>
        </w:rPr>
        <w:t>двух обязательных экзаменов по</w:t>
      </w:r>
      <w:r>
        <w:rPr>
          <w:sz w:val="26"/>
          <w:szCs w:val="26"/>
        </w:rPr>
        <w:t> </w:t>
      </w:r>
      <w:r w:rsidRPr="00D4067E">
        <w:rPr>
          <w:sz w:val="26"/>
          <w:szCs w:val="26"/>
        </w:rPr>
        <w:t>русскому языку и</w:t>
      </w:r>
      <w:r>
        <w:rPr>
          <w:sz w:val="26"/>
          <w:szCs w:val="26"/>
        </w:rPr>
        <w:t> </w:t>
      </w:r>
      <w:r w:rsidRPr="00D4067E">
        <w:rPr>
          <w:sz w:val="26"/>
          <w:szCs w:val="26"/>
        </w:rPr>
        <w:t>математике.</w:t>
      </w:r>
    </w:p>
    <w:p w:rsidR="009942D4" w:rsidRPr="00ED0FE6" w:rsidRDefault="009942D4" w:rsidP="009942D4">
      <w:pPr>
        <w:pStyle w:val="a3"/>
        <w:ind w:firstLine="709"/>
        <w:rPr>
          <w:sz w:val="26"/>
          <w:szCs w:val="26"/>
        </w:rPr>
      </w:pPr>
      <w:r>
        <w:rPr>
          <w:sz w:val="26"/>
          <w:szCs w:val="26"/>
        </w:rPr>
        <w:t>В аудитории для проведения экзамена в устной форме рекомендуется выделить отдельные места для подготовки каждого участника к ответу.</w:t>
      </w:r>
      <w:r w:rsidRPr="00391C3F">
        <w:rPr>
          <w:sz w:val="26"/>
          <w:szCs w:val="26"/>
        </w:rPr>
        <w:t xml:space="preserve"> </w:t>
      </w:r>
      <w:r w:rsidRPr="00ED0FE6">
        <w:rPr>
          <w:sz w:val="26"/>
          <w:szCs w:val="26"/>
        </w:rPr>
        <w:t>Участники ГИА</w:t>
      </w:r>
      <w:r>
        <w:rPr>
          <w:sz w:val="26"/>
          <w:szCs w:val="26"/>
        </w:rPr>
        <w:t>-9</w:t>
      </w:r>
      <w:r w:rsidRPr="00ED0FE6">
        <w:rPr>
          <w:sz w:val="26"/>
          <w:szCs w:val="26"/>
        </w:rPr>
        <w:t xml:space="preserve"> могут взять с</w:t>
      </w:r>
      <w:r>
        <w:rPr>
          <w:sz w:val="26"/>
          <w:szCs w:val="26"/>
        </w:rPr>
        <w:t> </w:t>
      </w:r>
      <w:r w:rsidRPr="00ED0FE6">
        <w:rPr>
          <w:sz w:val="26"/>
          <w:szCs w:val="26"/>
        </w:rPr>
        <w:t>собой на</w:t>
      </w:r>
      <w:r>
        <w:rPr>
          <w:sz w:val="26"/>
          <w:szCs w:val="26"/>
        </w:rPr>
        <w:t> </w:t>
      </w:r>
      <w:r w:rsidRPr="00ED0FE6">
        <w:rPr>
          <w:sz w:val="26"/>
          <w:szCs w:val="26"/>
        </w:rPr>
        <w:t>отведенное место в</w:t>
      </w:r>
      <w:r>
        <w:rPr>
          <w:sz w:val="26"/>
          <w:szCs w:val="26"/>
        </w:rPr>
        <w:t> </w:t>
      </w:r>
      <w:r w:rsidRPr="00ED0FE6">
        <w:rPr>
          <w:sz w:val="26"/>
          <w:szCs w:val="26"/>
        </w:rPr>
        <w:t>аудитории медицинские приборы и</w:t>
      </w:r>
      <w:r>
        <w:rPr>
          <w:sz w:val="26"/>
          <w:szCs w:val="26"/>
        </w:rPr>
        <w:t> </w:t>
      </w:r>
      <w:r w:rsidRPr="00ED0FE6">
        <w:rPr>
          <w:sz w:val="26"/>
          <w:szCs w:val="26"/>
        </w:rPr>
        <w:t>препараты, показанные для экстренной помощи, а</w:t>
      </w:r>
      <w:r>
        <w:rPr>
          <w:sz w:val="26"/>
          <w:szCs w:val="26"/>
        </w:rPr>
        <w:t> </w:t>
      </w:r>
      <w:r w:rsidRPr="00ED0FE6">
        <w:rPr>
          <w:sz w:val="26"/>
          <w:szCs w:val="26"/>
        </w:rPr>
        <w:t>также необходимое техническое оборудование для выполнения заданий (</w:t>
      </w:r>
      <w:proofErr w:type="spellStart"/>
      <w:r w:rsidRPr="00ED0FE6">
        <w:rPr>
          <w:sz w:val="26"/>
          <w:szCs w:val="26"/>
        </w:rPr>
        <w:t>брайлевский</w:t>
      </w:r>
      <w:proofErr w:type="spellEnd"/>
      <w:r w:rsidRPr="00ED0FE6">
        <w:rPr>
          <w:sz w:val="26"/>
          <w:szCs w:val="26"/>
        </w:rPr>
        <w:t xml:space="preserve"> прибор и</w:t>
      </w:r>
      <w:r>
        <w:rPr>
          <w:sz w:val="26"/>
          <w:szCs w:val="26"/>
        </w:rPr>
        <w:t> </w:t>
      </w:r>
      <w:r w:rsidRPr="00ED0FE6">
        <w:rPr>
          <w:sz w:val="26"/>
          <w:szCs w:val="26"/>
        </w:rPr>
        <w:t xml:space="preserve">грифель, </w:t>
      </w:r>
      <w:proofErr w:type="spellStart"/>
      <w:r w:rsidRPr="00ED0FE6">
        <w:rPr>
          <w:sz w:val="26"/>
          <w:szCs w:val="26"/>
        </w:rPr>
        <w:t>брайлевская</w:t>
      </w:r>
      <w:proofErr w:type="spellEnd"/>
      <w:r w:rsidRPr="00ED0FE6">
        <w:rPr>
          <w:sz w:val="26"/>
          <w:szCs w:val="26"/>
        </w:rPr>
        <w:t xml:space="preserve"> печатная машинка, лупа или иное увеличительное устройство, специальные чертежные инструменты и</w:t>
      </w:r>
      <w:r>
        <w:rPr>
          <w:sz w:val="26"/>
          <w:szCs w:val="26"/>
        </w:rPr>
        <w:t> </w:t>
      </w:r>
      <w:r w:rsidRPr="00ED0FE6">
        <w:rPr>
          <w:sz w:val="26"/>
          <w:szCs w:val="26"/>
        </w:rPr>
        <w:t>др.)</w:t>
      </w:r>
    </w:p>
    <w:p w:rsidR="009942D4" w:rsidRPr="00ED0FE6" w:rsidRDefault="00013F66" w:rsidP="00013F66">
      <w:pPr>
        <w:pStyle w:val="a3"/>
        <w:rPr>
          <w:sz w:val="26"/>
          <w:szCs w:val="26"/>
        </w:rPr>
      </w:pPr>
      <w:r>
        <w:rPr>
          <w:sz w:val="26"/>
          <w:szCs w:val="26"/>
        </w:rPr>
        <w:lastRenderedPageBreak/>
        <w:t xml:space="preserve">           </w:t>
      </w:r>
      <w:r w:rsidR="009942D4" w:rsidRPr="00ED0FE6">
        <w:rPr>
          <w:sz w:val="26"/>
          <w:szCs w:val="26"/>
        </w:rPr>
        <w:t>Ассистент должен помочь участнику ГИА занять свое место.</w:t>
      </w:r>
    </w:p>
    <w:p w:rsidR="009942D4" w:rsidRDefault="009942D4" w:rsidP="009942D4">
      <w:pPr>
        <w:ind w:firstLine="709"/>
        <w:jc w:val="both"/>
        <w:rPr>
          <w:sz w:val="26"/>
          <w:szCs w:val="26"/>
        </w:rPr>
      </w:pPr>
      <w:r>
        <w:rPr>
          <w:sz w:val="26"/>
          <w:szCs w:val="26"/>
        </w:rPr>
        <w:t>На подготовку устного ответа</w:t>
      </w:r>
      <w:r w:rsidRPr="00AB2CAC">
        <w:rPr>
          <w:sz w:val="26"/>
          <w:szCs w:val="26"/>
        </w:rPr>
        <w:t xml:space="preserve"> выпускника рекомендуется отводить </w:t>
      </w:r>
      <w:r>
        <w:rPr>
          <w:sz w:val="26"/>
          <w:szCs w:val="26"/>
        </w:rPr>
        <w:t>от 20 до</w:t>
      </w:r>
      <w:r w:rsidRPr="00AB2CAC">
        <w:rPr>
          <w:sz w:val="26"/>
          <w:szCs w:val="26"/>
        </w:rPr>
        <w:t xml:space="preserve"> </w:t>
      </w:r>
      <w:r w:rsidRPr="00AB2CAC">
        <w:rPr>
          <w:sz w:val="26"/>
          <w:szCs w:val="26"/>
        </w:rPr>
        <w:br/>
      </w:r>
      <w:r>
        <w:rPr>
          <w:sz w:val="26"/>
          <w:szCs w:val="26"/>
        </w:rPr>
        <w:t>60</w:t>
      </w:r>
      <w:r w:rsidRPr="00AB2CAC">
        <w:rPr>
          <w:sz w:val="26"/>
          <w:szCs w:val="26"/>
        </w:rPr>
        <w:t xml:space="preserve"> минут.</w:t>
      </w:r>
      <w:r>
        <w:rPr>
          <w:sz w:val="26"/>
          <w:szCs w:val="26"/>
        </w:rPr>
        <w:t xml:space="preserve"> Продолжительность устного ответа от 5 до 25 минут.</w:t>
      </w:r>
    </w:p>
    <w:p w:rsidR="009942D4" w:rsidRPr="00AB2CAC" w:rsidRDefault="009942D4" w:rsidP="009942D4">
      <w:pPr>
        <w:ind w:firstLine="709"/>
        <w:jc w:val="both"/>
        <w:rPr>
          <w:b/>
          <w:sz w:val="26"/>
          <w:szCs w:val="26"/>
        </w:rPr>
      </w:pPr>
      <w:r>
        <w:rPr>
          <w:sz w:val="26"/>
          <w:szCs w:val="26"/>
        </w:rPr>
        <w:t>Во время ответа одного участника остальные участники присутствуют в аудитории.</w:t>
      </w:r>
    </w:p>
    <w:p w:rsidR="009942D4" w:rsidRPr="00F97A45" w:rsidRDefault="009942D4" w:rsidP="009942D4">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 xml:space="preserve">При проведении </w:t>
      </w:r>
      <w:r w:rsidRPr="000B55F7">
        <w:rPr>
          <w:rFonts w:ascii="Times New Roman" w:hAnsi="Times New Roman" w:cs="Times New Roman"/>
          <w:sz w:val="26"/>
          <w:szCs w:val="26"/>
        </w:rPr>
        <w:t>экзамена в устной форме</w:t>
      </w:r>
      <w:r w:rsidRPr="00F97A45">
        <w:rPr>
          <w:rFonts w:ascii="Times New Roman" w:hAnsi="Times New Roman" w:cs="Times New Roman"/>
          <w:sz w:val="26"/>
          <w:szCs w:val="26"/>
        </w:rPr>
        <w:t>, устные ответы записываются на</w:t>
      </w:r>
      <w:r>
        <w:rPr>
          <w:rFonts w:ascii="Times New Roman" w:hAnsi="Times New Roman" w:cs="Times New Roman"/>
          <w:sz w:val="26"/>
          <w:szCs w:val="26"/>
        </w:rPr>
        <w:t> </w:t>
      </w:r>
      <w:r w:rsidRPr="00F97A45">
        <w:rPr>
          <w:rFonts w:ascii="Times New Roman" w:hAnsi="Times New Roman" w:cs="Times New Roman"/>
          <w:sz w:val="26"/>
          <w:szCs w:val="26"/>
        </w:rPr>
        <w:t xml:space="preserve">аудионосители. </w:t>
      </w:r>
    </w:p>
    <w:p w:rsidR="009942D4" w:rsidRPr="00F97A45" w:rsidRDefault="009942D4" w:rsidP="009942D4">
      <w:pPr>
        <w:widowControl w:val="0"/>
        <w:ind w:firstLine="709"/>
        <w:jc w:val="both"/>
        <w:rPr>
          <w:sz w:val="26"/>
          <w:szCs w:val="26"/>
        </w:rPr>
      </w:pPr>
      <w:r w:rsidRPr="00F97A45">
        <w:rPr>
          <w:sz w:val="26"/>
          <w:szCs w:val="26"/>
        </w:rPr>
        <w:t>Для</w:t>
      </w:r>
      <w:r>
        <w:rPr>
          <w:sz w:val="26"/>
          <w:szCs w:val="26"/>
        </w:rPr>
        <w:t xml:space="preserve"> этого</w:t>
      </w:r>
      <w:r w:rsidRPr="00F97A45">
        <w:rPr>
          <w:sz w:val="26"/>
          <w:szCs w:val="26"/>
        </w:rPr>
        <w:t xml:space="preserve">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9942D4" w:rsidRPr="00F97A45" w:rsidRDefault="009942D4" w:rsidP="009942D4">
      <w:pPr>
        <w:widowControl w:val="0"/>
        <w:ind w:firstLine="709"/>
        <w:jc w:val="both"/>
        <w:rPr>
          <w:sz w:val="26"/>
          <w:szCs w:val="26"/>
        </w:rPr>
      </w:pPr>
      <w:r w:rsidRPr="00F97A45">
        <w:rPr>
          <w:sz w:val="26"/>
          <w:szCs w:val="26"/>
        </w:rPr>
        <w:t>Обучающийся подходит к</w:t>
      </w:r>
      <w:r>
        <w:rPr>
          <w:sz w:val="26"/>
          <w:szCs w:val="26"/>
        </w:rPr>
        <w:t> </w:t>
      </w:r>
      <w:r w:rsidRPr="00F97A45">
        <w:rPr>
          <w:sz w:val="26"/>
          <w:szCs w:val="26"/>
        </w:rPr>
        <w:t>средству цифровой аудиозаписи, громко и</w:t>
      </w:r>
      <w:r>
        <w:rPr>
          <w:sz w:val="26"/>
          <w:szCs w:val="26"/>
        </w:rPr>
        <w:t> </w:t>
      </w:r>
      <w:r w:rsidRPr="00F97A45">
        <w:rPr>
          <w:sz w:val="26"/>
          <w:szCs w:val="26"/>
        </w:rPr>
        <w:t xml:space="preserve">разборчиво </w:t>
      </w:r>
      <w:r>
        <w:rPr>
          <w:sz w:val="26"/>
          <w:szCs w:val="26"/>
        </w:rPr>
        <w:t xml:space="preserve">называет вариант или номер билета и </w:t>
      </w:r>
      <w:r w:rsidRPr="00F97A45">
        <w:rPr>
          <w:sz w:val="26"/>
          <w:szCs w:val="26"/>
        </w:rPr>
        <w:t>дает устный ответ на</w:t>
      </w:r>
      <w:r>
        <w:rPr>
          <w:sz w:val="26"/>
          <w:szCs w:val="26"/>
        </w:rPr>
        <w:t> </w:t>
      </w:r>
      <w:r w:rsidRPr="00F97A45">
        <w:rPr>
          <w:sz w:val="26"/>
          <w:szCs w:val="26"/>
        </w:rPr>
        <w:t>задани</w:t>
      </w:r>
      <w:r>
        <w:rPr>
          <w:sz w:val="26"/>
          <w:szCs w:val="26"/>
        </w:rPr>
        <w:t>я</w:t>
      </w:r>
      <w:r w:rsidRPr="00F97A45">
        <w:rPr>
          <w:sz w:val="26"/>
          <w:szCs w:val="26"/>
        </w:rPr>
        <w:t>, после чего прослушивает запись своего ответа, чтобы убедиться, что она произведена без технических сбоев.</w:t>
      </w:r>
    </w:p>
    <w:p w:rsidR="009942D4" w:rsidRPr="00F97A45" w:rsidRDefault="009942D4" w:rsidP="009942D4">
      <w:pPr>
        <w:widowControl w:val="0"/>
        <w:ind w:firstLine="709"/>
        <w:jc w:val="both"/>
        <w:rPr>
          <w:sz w:val="26"/>
          <w:szCs w:val="26"/>
        </w:rPr>
      </w:pPr>
      <w:r w:rsidRPr="00F97A45">
        <w:rPr>
          <w:sz w:val="26"/>
          <w:szCs w:val="26"/>
        </w:rPr>
        <w:t>Технический специалист или организатор да</w:t>
      </w:r>
      <w:r>
        <w:rPr>
          <w:sz w:val="26"/>
          <w:szCs w:val="26"/>
        </w:rPr>
        <w:t>ё</w:t>
      </w:r>
      <w:r w:rsidRPr="00F97A45">
        <w:rPr>
          <w:sz w:val="26"/>
          <w:szCs w:val="26"/>
        </w:rPr>
        <w:t xml:space="preserve">т </w:t>
      </w:r>
      <w:proofErr w:type="gramStart"/>
      <w:r w:rsidRPr="00F97A45">
        <w:rPr>
          <w:sz w:val="26"/>
          <w:szCs w:val="26"/>
        </w:rPr>
        <w:t>обучающемуся</w:t>
      </w:r>
      <w:proofErr w:type="gramEnd"/>
      <w:r w:rsidRPr="00F97A45">
        <w:rPr>
          <w:sz w:val="26"/>
          <w:szCs w:val="26"/>
        </w:rPr>
        <w:t xml:space="preserve"> прослушать запись его ответа и</w:t>
      </w:r>
      <w:r>
        <w:rPr>
          <w:sz w:val="26"/>
          <w:szCs w:val="26"/>
        </w:rPr>
        <w:t> </w:t>
      </w:r>
      <w:r w:rsidRPr="00F97A45">
        <w:rPr>
          <w:sz w:val="26"/>
          <w:szCs w:val="26"/>
        </w:rPr>
        <w:t>убедиться, что она произведена без технических сбоев. Если во</w:t>
      </w:r>
      <w:r>
        <w:rPr>
          <w:sz w:val="26"/>
          <w:szCs w:val="26"/>
        </w:rPr>
        <w:t> </w:t>
      </w:r>
      <w:r w:rsidRPr="00F97A45">
        <w:rPr>
          <w:sz w:val="26"/>
          <w:szCs w:val="26"/>
        </w:rPr>
        <w:t xml:space="preserve">время записи произошел технический сбой, </w:t>
      </w:r>
      <w:proofErr w:type="gramStart"/>
      <w:r w:rsidRPr="00F97A45">
        <w:rPr>
          <w:sz w:val="26"/>
          <w:szCs w:val="26"/>
        </w:rPr>
        <w:t>обучающемуся</w:t>
      </w:r>
      <w:proofErr w:type="gramEnd"/>
      <w:r w:rsidRPr="00F97A45">
        <w:rPr>
          <w:sz w:val="26"/>
          <w:szCs w:val="26"/>
        </w:rPr>
        <w:t xml:space="preserve"> предоставляется право</w:t>
      </w:r>
      <w:r>
        <w:rPr>
          <w:sz w:val="26"/>
          <w:szCs w:val="26"/>
        </w:rPr>
        <w:t xml:space="preserve"> ответить на билет</w:t>
      </w:r>
      <w:r w:rsidRPr="00F97A45">
        <w:rPr>
          <w:sz w:val="26"/>
          <w:szCs w:val="26"/>
        </w:rPr>
        <w:t xml:space="preserve"> повторно.</w:t>
      </w:r>
    </w:p>
    <w:p w:rsidR="009942D4" w:rsidRPr="00D4067E" w:rsidRDefault="009942D4" w:rsidP="009942D4">
      <w:pPr>
        <w:overflowPunct/>
        <w:autoSpaceDE/>
        <w:adjustRightInd/>
        <w:ind w:firstLine="720"/>
        <w:jc w:val="both"/>
        <w:rPr>
          <w:sz w:val="26"/>
          <w:szCs w:val="26"/>
        </w:rPr>
      </w:pPr>
      <w:r>
        <w:rPr>
          <w:sz w:val="26"/>
          <w:szCs w:val="26"/>
        </w:rPr>
        <w:t>В</w:t>
      </w:r>
      <w:r w:rsidRPr="00D4067E">
        <w:rPr>
          <w:sz w:val="26"/>
          <w:szCs w:val="26"/>
        </w:rPr>
        <w:t xml:space="preserve"> 2016-2017 учебном году условием получения обучающимися аттестата об</w:t>
      </w:r>
      <w:r>
        <w:rPr>
          <w:sz w:val="26"/>
          <w:szCs w:val="26"/>
        </w:rPr>
        <w:t> </w:t>
      </w:r>
      <w:r w:rsidRPr="00D4067E">
        <w:rPr>
          <w:sz w:val="26"/>
          <w:szCs w:val="26"/>
        </w:rPr>
        <w:t>основном общем образовании будет являться успешное прохождение ГИА-9 по</w:t>
      </w:r>
      <w:r>
        <w:rPr>
          <w:sz w:val="26"/>
          <w:szCs w:val="26"/>
        </w:rPr>
        <w:t> </w:t>
      </w:r>
      <w:r w:rsidRPr="00D4067E">
        <w:rPr>
          <w:sz w:val="26"/>
          <w:szCs w:val="26"/>
        </w:rPr>
        <w:t>четырем учебным предметам –  по</w:t>
      </w:r>
      <w:r>
        <w:rPr>
          <w:sz w:val="26"/>
          <w:szCs w:val="26"/>
        </w:rPr>
        <w:t> </w:t>
      </w:r>
      <w:r w:rsidRPr="00D4067E">
        <w:rPr>
          <w:sz w:val="26"/>
          <w:szCs w:val="26"/>
        </w:rPr>
        <w:t>обязательным предметам  (русский язык и</w:t>
      </w:r>
      <w:r>
        <w:rPr>
          <w:sz w:val="26"/>
          <w:szCs w:val="26"/>
        </w:rPr>
        <w:t> </w:t>
      </w:r>
      <w:r w:rsidRPr="00D4067E">
        <w:rPr>
          <w:sz w:val="26"/>
          <w:szCs w:val="26"/>
        </w:rPr>
        <w:t>математика), а</w:t>
      </w:r>
      <w:r>
        <w:rPr>
          <w:sz w:val="26"/>
          <w:szCs w:val="26"/>
        </w:rPr>
        <w:t> </w:t>
      </w:r>
      <w:r w:rsidRPr="00D4067E">
        <w:rPr>
          <w:sz w:val="26"/>
          <w:szCs w:val="26"/>
        </w:rPr>
        <w:t>также по</w:t>
      </w:r>
      <w:r>
        <w:rPr>
          <w:sz w:val="26"/>
          <w:szCs w:val="26"/>
        </w:rPr>
        <w:t> </w:t>
      </w:r>
      <w:r w:rsidRPr="00D4067E">
        <w:rPr>
          <w:sz w:val="26"/>
          <w:szCs w:val="26"/>
        </w:rPr>
        <w:t>двум предметам по</w:t>
      </w:r>
      <w:r>
        <w:rPr>
          <w:sz w:val="26"/>
          <w:szCs w:val="26"/>
        </w:rPr>
        <w:t> </w:t>
      </w:r>
      <w:r w:rsidRPr="00D4067E">
        <w:rPr>
          <w:sz w:val="26"/>
          <w:szCs w:val="26"/>
        </w:rPr>
        <w:t>выбору.</w:t>
      </w:r>
    </w:p>
    <w:p w:rsidR="009942D4" w:rsidRPr="00D4067E" w:rsidRDefault="009942D4" w:rsidP="009942D4">
      <w:pPr>
        <w:overflowPunct/>
        <w:autoSpaceDE/>
        <w:adjustRightInd/>
        <w:ind w:firstLine="720"/>
        <w:jc w:val="both"/>
        <w:rPr>
          <w:sz w:val="26"/>
          <w:szCs w:val="26"/>
        </w:rPr>
      </w:pPr>
      <w:r w:rsidRPr="00D4067E">
        <w:rPr>
          <w:sz w:val="26"/>
          <w:szCs w:val="26"/>
        </w:rPr>
        <w:t>В случае получения обучающимися на</w:t>
      </w:r>
      <w:r>
        <w:rPr>
          <w:sz w:val="26"/>
          <w:szCs w:val="26"/>
        </w:rPr>
        <w:t> </w:t>
      </w:r>
      <w:r w:rsidRPr="00D4067E">
        <w:rPr>
          <w:sz w:val="26"/>
          <w:szCs w:val="26"/>
        </w:rPr>
        <w:t>ГИА-9 неудовлетворительных результатов не</w:t>
      </w:r>
      <w:r>
        <w:rPr>
          <w:sz w:val="26"/>
          <w:szCs w:val="26"/>
        </w:rPr>
        <w:t> </w:t>
      </w:r>
      <w:r w:rsidRPr="00D4067E">
        <w:rPr>
          <w:sz w:val="26"/>
          <w:szCs w:val="26"/>
        </w:rPr>
        <w:t>более чем по</w:t>
      </w:r>
      <w:r>
        <w:rPr>
          <w:sz w:val="26"/>
          <w:szCs w:val="26"/>
        </w:rPr>
        <w:t> </w:t>
      </w:r>
      <w:r w:rsidRPr="00D4067E">
        <w:rPr>
          <w:sz w:val="26"/>
          <w:szCs w:val="26"/>
        </w:rPr>
        <w:t>двум учебным предметам (из числа обязательных и</w:t>
      </w:r>
      <w:r>
        <w:rPr>
          <w:sz w:val="26"/>
          <w:szCs w:val="26"/>
        </w:rPr>
        <w:t> </w:t>
      </w:r>
      <w:r w:rsidRPr="00D4067E">
        <w:rPr>
          <w:sz w:val="26"/>
          <w:szCs w:val="26"/>
        </w:rPr>
        <w:t>предметов по</w:t>
      </w:r>
      <w:r>
        <w:rPr>
          <w:sz w:val="26"/>
          <w:szCs w:val="26"/>
        </w:rPr>
        <w:t> </w:t>
      </w:r>
      <w:r w:rsidRPr="00D4067E">
        <w:rPr>
          <w:sz w:val="26"/>
          <w:szCs w:val="26"/>
        </w:rPr>
        <w:t>выбору), они будут повторно допущены к</w:t>
      </w:r>
      <w:r>
        <w:rPr>
          <w:sz w:val="26"/>
          <w:szCs w:val="26"/>
        </w:rPr>
        <w:t> </w:t>
      </w:r>
      <w:r w:rsidRPr="00D4067E">
        <w:rPr>
          <w:sz w:val="26"/>
          <w:szCs w:val="26"/>
        </w:rPr>
        <w:t>сдаче ГИА-9 по</w:t>
      </w:r>
      <w:r>
        <w:rPr>
          <w:sz w:val="26"/>
          <w:szCs w:val="26"/>
        </w:rPr>
        <w:t> </w:t>
      </w:r>
      <w:r w:rsidRPr="00D4067E">
        <w:rPr>
          <w:sz w:val="26"/>
          <w:szCs w:val="26"/>
        </w:rPr>
        <w:t xml:space="preserve">соответствующим учебным предметам. </w:t>
      </w:r>
    </w:p>
    <w:p w:rsidR="009942D4" w:rsidRPr="00D4067E" w:rsidRDefault="009942D4" w:rsidP="009942D4">
      <w:pPr>
        <w:overflowPunct/>
        <w:autoSpaceDE/>
        <w:adjustRightInd/>
        <w:ind w:firstLine="720"/>
        <w:jc w:val="both"/>
        <w:rPr>
          <w:sz w:val="26"/>
          <w:szCs w:val="26"/>
        </w:rPr>
      </w:pPr>
      <w:r w:rsidRPr="00D4067E">
        <w:rPr>
          <w:sz w:val="26"/>
          <w:szCs w:val="26"/>
        </w:rPr>
        <w:t>Обучающимся, не</w:t>
      </w:r>
      <w:r>
        <w:rPr>
          <w:sz w:val="26"/>
          <w:szCs w:val="26"/>
        </w:rPr>
        <w:t> </w:t>
      </w:r>
      <w:r w:rsidRPr="00D4067E">
        <w:rPr>
          <w:sz w:val="26"/>
          <w:szCs w:val="26"/>
        </w:rPr>
        <w:t>прошедшим ГИА-9 или получившим на</w:t>
      </w:r>
      <w:r>
        <w:rPr>
          <w:sz w:val="26"/>
          <w:szCs w:val="26"/>
        </w:rPr>
        <w:t> </w:t>
      </w:r>
      <w:r w:rsidRPr="00D4067E">
        <w:rPr>
          <w:sz w:val="26"/>
          <w:szCs w:val="26"/>
        </w:rPr>
        <w:t>ГИА-9 неудовлетворительные результаты более чем по</w:t>
      </w:r>
      <w:r>
        <w:rPr>
          <w:sz w:val="26"/>
          <w:szCs w:val="26"/>
        </w:rPr>
        <w:t> </w:t>
      </w:r>
      <w:r w:rsidRPr="00D4067E">
        <w:rPr>
          <w:sz w:val="26"/>
          <w:szCs w:val="26"/>
        </w:rPr>
        <w:t>двум учебным предметам, либо получившим повторно неудовлетворительный результат по</w:t>
      </w:r>
      <w:r>
        <w:rPr>
          <w:sz w:val="26"/>
          <w:szCs w:val="26"/>
        </w:rPr>
        <w:t> </w:t>
      </w:r>
      <w:r w:rsidRPr="00D4067E">
        <w:rPr>
          <w:sz w:val="26"/>
          <w:szCs w:val="26"/>
        </w:rPr>
        <w:t>одному из</w:t>
      </w:r>
      <w:r>
        <w:rPr>
          <w:sz w:val="26"/>
          <w:szCs w:val="26"/>
        </w:rPr>
        <w:t> </w:t>
      </w:r>
      <w:r w:rsidRPr="00D4067E">
        <w:rPr>
          <w:sz w:val="26"/>
          <w:szCs w:val="26"/>
        </w:rPr>
        <w:t>этих предметов на</w:t>
      </w:r>
      <w:r>
        <w:rPr>
          <w:sz w:val="26"/>
          <w:szCs w:val="26"/>
        </w:rPr>
        <w:t> </w:t>
      </w:r>
      <w:r w:rsidRPr="00D4067E">
        <w:rPr>
          <w:sz w:val="26"/>
          <w:szCs w:val="26"/>
        </w:rPr>
        <w:t>ГИА-9 в</w:t>
      </w:r>
      <w:r>
        <w:rPr>
          <w:sz w:val="26"/>
          <w:szCs w:val="26"/>
        </w:rPr>
        <w:t> </w:t>
      </w:r>
      <w:r w:rsidRPr="00D4067E">
        <w:rPr>
          <w:sz w:val="26"/>
          <w:szCs w:val="26"/>
        </w:rPr>
        <w:t xml:space="preserve">дополнительные сроки, будет предоставлено право повторно </w:t>
      </w:r>
      <w:proofErr w:type="gramStart"/>
      <w:r w:rsidRPr="00D4067E">
        <w:rPr>
          <w:sz w:val="26"/>
          <w:szCs w:val="26"/>
        </w:rPr>
        <w:t>сдать</w:t>
      </w:r>
      <w:proofErr w:type="gramEnd"/>
      <w:r w:rsidRPr="00D4067E">
        <w:rPr>
          <w:sz w:val="26"/>
          <w:szCs w:val="26"/>
        </w:rPr>
        <w:t xml:space="preserve"> экзамены по</w:t>
      </w:r>
      <w:r>
        <w:rPr>
          <w:sz w:val="26"/>
          <w:szCs w:val="26"/>
        </w:rPr>
        <w:t> </w:t>
      </w:r>
      <w:r w:rsidRPr="00D4067E">
        <w:rPr>
          <w:sz w:val="26"/>
          <w:szCs w:val="26"/>
        </w:rPr>
        <w:t>соответствующим учебным предметам не</w:t>
      </w:r>
      <w:r>
        <w:rPr>
          <w:sz w:val="26"/>
          <w:szCs w:val="26"/>
        </w:rPr>
        <w:t> </w:t>
      </w:r>
      <w:r w:rsidRPr="00D4067E">
        <w:rPr>
          <w:sz w:val="26"/>
          <w:szCs w:val="26"/>
        </w:rPr>
        <w:t>ранее 1 сентября                    2017 года.</w:t>
      </w:r>
    </w:p>
    <w:p w:rsidR="009942D4" w:rsidRPr="00D4067E" w:rsidRDefault="009942D4" w:rsidP="009942D4">
      <w:pPr>
        <w:overflowPunct/>
        <w:autoSpaceDE/>
        <w:adjustRightInd/>
        <w:ind w:firstLine="720"/>
        <w:jc w:val="both"/>
        <w:rPr>
          <w:sz w:val="26"/>
          <w:szCs w:val="26"/>
        </w:rPr>
      </w:pPr>
      <w:r w:rsidRPr="00D4067E">
        <w:rPr>
          <w:sz w:val="26"/>
          <w:szCs w:val="26"/>
        </w:rPr>
        <w:t>В данных Методических рекомендациях даются разъяснения по</w:t>
      </w:r>
      <w:r>
        <w:rPr>
          <w:sz w:val="26"/>
          <w:szCs w:val="26"/>
        </w:rPr>
        <w:t> </w:t>
      </w:r>
      <w:r w:rsidRPr="00D4067E">
        <w:rPr>
          <w:sz w:val="26"/>
          <w:szCs w:val="26"/>
        </w:rPr>
        <w:t>вопросам ЭМ</w:t>
      </w:r>
      <w:r>
        <w:rPr>
          <w:sz w:val="26"/>
          <w:szCs w:val="26"/>
        </w:rPr>
        <w:t> </w:t>
      </w:r>
      <w:r w:rsidRPr="00D4067E">
        <w:rPr>
          <w:sz w:val="26"/>
          <w:szCs w:val="26"/>
        </w:rPr>
        <w:t>по</w:t>
      </w:r>
      <w:r>
        <w:rPr>
          <w:sz w:val="26"/>
          <w:szCs w:val="26"/>
        </w:rPr>
        <w:t> </w:t>
      </w:r>
      <w:r w:rsidRPr="00D4067E">
        <w:rPr>
          <w:sz w:val="26"/>
          <w:szCs w:val="26"/>
        </w:rPr>
        <w:t>всем учебным предметам для ГВЭ (устная форма). В</w:t>
      </w:r>
      <w:r>
        <w:rPr>
          <w:sz w:val="26"/>
          <w:szCs w:val="26"/>
        </w:rPr>
        <w:t> </w:t>
      </w:r>
      <w:r w:rsidRPr="00D4067E">
        <w:rPr>
          <w:sz w:val="26"/>
          <w:szCs w:val="26"/>
        </w:rPr>
        <w:t>Методических рекомендациях комментируются подходы к</w:t>
      </w:r>
      <w:r>
        <w:rPr>
          <w:sz w:val="26"/>
          <w:szCs w:val="26"/>
        </w:rPr>
        <w:t> </w:t>
      </w:r>
      <w:r w:rsidRPr="00D4067E">
        <w:rPr>
          <w:sz w:val="26"/>
          <w:szCs w:val="26"/>
        </w:rPr>
        <w:t>отбору содержания ЭМ, описываются экзаменационные модели и</w:t>
      </w:r>
      <w:r>
        <w:rPr>
          <w:sz w:val="26"/>
          <w:szCs w:val="26"/>
        </w:rPr>
        <w:t> </w:t>
      </w:r>
      <w:r w:rsidRPr="00D4067E">
        <w:rPr>
          <w:sz w:val="26"/>
          <w:szCs w:val="26"/>
        </w:rPr>
        <w:t>типы заданий, формулируются требования по</w:t>
      </w:r>
      <w:r>
        <w:rPr>
          <w:sz w:val="26"/>
          <w:szCs w:val="26"/>
        </w:rPr>
        <w:t> </w:t>
      </w:r>
      <w:r w:rsidRPr="00D4067E">
        <w:rPr>
          <w:sz w:val="26"/>
          <w:szCs w:val="26"/>
        </w:rPr>
        <w:t>организации и</w:t>
      </w:r>
      <w:r>
        <w:rPr>
          <w:sz w:val="26"/>
          <w:szCs w:val="26"/>
        </w:rPr>
        <w:t> </w:t>
      </w:r>
      <w:r w:rsidRPr="00D4067E">
        <w:rPr>
          <w:sz w:val="26"/>
          <w:szCs w:val="26"/>
        </w:rPr>
        <w:t>проведению экзамена, даются рекомендации по</w:t>
      </w:r>
      <w:r>
        <w:rPr>
          <w:sz w:val="26"/>
          <w:szCs w:val="26"/>
        </w:rPr>
        <w:t> </w:t>
      </w:r>
      <w:r w:rsidRPr="00D4067E">
        <w:rPr>
          <w:sz w:val="26"/>
          <w:szCs w:val="26"/>
        </w:rPr>
        <w:t>оцениванию экзаменационных работ участников экзамена, приводятся образцы заданий.</w:t>
      </w:r>
    </w:p>
    <w:p w:rsidR="009942D4" w:rsidRPr="00D4067E" w:rsidRDefault="009942D4" w:rsidP="009942D4">
      <w:pPr>
        <w:overflowPunct/>
        <w:autoSpaceDE/>
        <w:adjustRightInd/>
        <w:ind w:firstLine="720"/>
        <w:jc w:val="both"/>
        <w:rPr>
          <w:sz w:val="26"/>
          <w:szCs w:val="26"/>
        </w:rPr>
      </w:pPr>
      <w:r w:rsidRPr="00D4067E">
        <w:rPr>
          <w:sz w:val="26"/>
          <w:szCs w:val="26"/>
        </w:rPr>
        <w:t>ЭМ ГВЭ-9 соответствуют Федеральному компоненту государственного стандарта общего образования (Приказ Минобразования России от 05.03.2004</w:t>
      </w:r>
      <w:r>
        <w:rPr>
          <w:sz w:val="26"/>
          <w:szCs w:val="26"/>
        </w:rPr>
        <w:t xml:space="preserve"> </w:t>
      </w:r>
      <w:r w:rsidRPr="00D4067E">
        <w:rPr>
          <w:sz w:val="26"/>
          <w:szCs w:val="26"/>
        </w:rPr>
        <w:t>№ 1089).</w:t>
      </w:r>
    </w:p>
    <w:p w:rsidR="00E67DC8" w:rsidRPr="000D3968" w:rsidRDefault="00E67DC8" w:rsidP="000D3968">
      <w:pPr>
        <w:ind w:firstLine="567"/>
        <w:jc w:val="both"/>
        <w:rPr>
          <w:b/>
          <w:sz w:val="26"/>
          <w:szCs w:val="26"/>
        </w:rPr>
      </w:pPr>
      <w:r w:rsidRPr="000D3968">
        <w:rPr>
          <w:sz w:val="26"/>
          <w:szCs w:val="26"/>
        </w:rPr>
        <w:t>Спецификации экзаменационных материалов для проведения государственного выпускного экзамена по 11 учебным предметам в устной форме и образцы заданий для проведения ГВЭ-9 (устная форма) размещены на официальном сайте федерального государственного бюджетного научного учреждения «Федеральный институт педагогических измерений» (</w:t>
      </w:r>
      <w:hyperlink r:id="rId8" w:history="1">
        <w:r w:rsidRPr="000D3968">
          <w:rPr>
            <w:rStyle w:val="a5"/>
            <w:sz w:val="26"/>
            <w:szCs w:val="26"/>
          </w:rPr>
          <w:t>http://fipi.ru/</w:t>
        </w:r>
      </w:hyperlink>
      <w:r w:rsidRPr="000D3968">
        <w:rPr>
          <w:sz w:val="26"/>
          <w:szCs w:val="26"/>
        </w:rPr>
        <w:t>)</w:t>
      </w:r>
    </w:p>
    <w:p w:rsidR="00E67DC8" w:rsidRPr="000D3968" w:rsidRDefault="00E67DC8" w:rsidP="000D3968">
      <w:pPr>
        <w:ind w:firstLine="567"/>
        <w:rPr>
          <w:sz w:val="26"/>
          <w:szCs w:val="26"/>
        </w:rPr>
      </w:pPr>
    </w:p>
    <w:p w:rsidR="00E67DC8" w:rsidRPr="000D3968" w:rsidRDefault="00E67DC8" w:rsidP="000D3968">
      <w:pPr>
        <w:ind w:firstLine="709"/>
        <w:jc w:val="both"/>
        <w:rPr>
          <w:sz w:val="26"/>
          <w:szCs w:val="26"/>
        </w:rPr>
      </w:pPr>
      <w:r w:rsidRPr="000D3968">
        <w:rPr>
          <w:sz w:val="26"/>
          <w:szCs w:val="26"/>
        </w:rPr>
        <w:lastRenderedPageBreak/>
        <w:t xml:space="preserve">Ответ </w:t>
      </w:r>
      <w:proofErr w:type="gramStart"/>
      <w:r w:rsidRPr="000D3968">
        <w:rPr>
          <w:sz w:val="26"/>
          <w:szCs w:val="26"/>
        </w:rPr>
        <w:t>экзаменуемого</w:t>
      </w:r>
      <w:proofErr w:type="gramEnd"/>
      <w:r w:rsidRPr="000D3968">
        <w:rPr>
          <w:sz w:val="26"/>
          <w:szCs w:val="26"/>
        </w:rPr>
        <w:t xml:space="preserve"> оценивается в соответствии с критериями, описанными в Спецификации  экзаменационных материалов ГВЭ-9 по данному предмету  (устная форма). Ответы экзаменуемого на вопросы билета проверяются двумя независимыми экспертами.</w:t>
      </w:r>
    </w:p>
    <w:p w:rsidR="00E67DC8" w:rsidRPr="000D3968" w:rsidRDefault="00E67DC8" w:rsidP="000D3968">
      <w:pPr>
        <w:ind w:firstLine="567"/>
        <w:jc w:val="both"/>
        <w:rPr>
          <w:sz w:val="26"/>
          <w:szCs w:val="26"/>
        </w:rPr>
      </w:pPr>
      <w:r w:rsidRPr="000D3968">
        <w:rPr>
          <w:sz w:val="26"/>
          <w:szCs w:val="26"/>
        </w:rPr>
        <w:t xml:space="preserve">Баллы за ответы участника ГВЭ на вопросы билета определяются, исходя из следующих положений: </w:t>
      </w:r>
    </w:p>
    <w:p w:rsidR="00E67DC8" w:rsidRPr="000D3968" w:rsidRDefault="00E67DC8" w:rsidP="000D3968">
      <w:pPr>
        <w:numPr>
          <w:ilvl w:val="0"/>
          <w:numId w:val="4"/>
        </w:numPr>
        <w:overflowPunct/>
        <w:autoSpaceDE/>
        <w:autoSpaceDN/>
        <w:adjustRightInd/>
        <w:jc w:val="both"/>
        <w:textAlignment w:val="auto"/>
        <w:rPr>
          <w:sz w:val="26"/>
          <w:szCs w:val="26"/>
        </w:rPr>
      </w:pPr>
      <w:r w:rsidRPr="000D3968">
        <w:rPr>
          <w:sz w:val="26"/>
          <w:szCs w:val="26"/>
        </w:rPr>
        <w:t>если баллы двух экспертов совпали, то полученный балл является окончательным;</w:t>
      </w:r>
    </w:p>
    <w:p w:rsidR="00E67DC8" w:rsidRPr="000D3968" w:rsidRDefault="00E67DC8" w:rsidP="000D3968">
      <w:pPr>
        <w:numPr>
          <w:ilvl w:val="0"/>
          <w:numId w:val="4"/>
        </w:numPr>
        <w:overflowPunct/>
        <w:autoSpaceDE/>
        <w:autoSpaceDN/>
        <w:adjustRightInd/>
        <w:jc w:val="both"/>
        <w:textAlignment w:val="auto"/>
        <w:rPr>
          <w:sz w:val="26"/>
          <w:szCs w:val="26"/>
        </w:rPr>
      </w:pPr>
      <w:r w:rsidRPr="000D3968">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0D3968">
        <w:rPr>
          <w:sz w:val="26"/>
          <w:szCs w:val="26"/>
        </w:rPr>
        <w:t xml:space="preserve">в </w:t>
      </w:r>
      <w:proofErr w:type="spellStart"/>
      <w:r w:rsidRPr="000D3968">
        <w:rPr>
          <w:sz w:val="26"/>
          <w:szCs w:val="26"/>
        </w:rPr>
        <w:t>б</w:t>
      </w:r>
      <w:proofErr w:type="gramEnd"/>
      <w:r w:rsidRPr="000D3968">
        <w:rPr>
          <w:sz w:val="26"/>
          <w:szCs w:val="26"/>
        </w:rPr>
        <w:t>óльшую</w:t>
      </w:r>
      <w:proofErr w:type="spellEnd"/>
      <w:r w:rsidRPr="000D3968">
        <w:rPr>
          <w:sz w:val="26"/>
          <w:szCs w:val="26"/>
        </w:rPr>
        <w:t xml:space="preserve"> сторону;</w:t>
      </w:r>
    </w:p>
    <w:p w:rsidR="00E67DC8" w:rsidRPr="000D3968" w:rsidRDefault="00E67DC8" w:rsidP="000D3968">
      <w:pPr>
        <w:numPr>
          <w:ilvl w:val="0"/>
          <w:numId w:val="4"/>
        </w:numPr>
        <w:overflowPunct/>
        <w:autoSpaceDE/>
        <w:autoSpaceDN/>
        <w:adjustRightInd/>
        <w:jc w:val="both"/>
        <w:textAlignment w:val="auto"/>
        <w:rPr>
          <w:sz w:val="26"/>
          <w:szCs w:val="26"/>
        </w:rPr>
      </w:pPr>
      <w:r w:rsidRPr="000D3968">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E67DC8" w:rsidRPr="000D3968" w:rsidRDefault="00E67DC8" w:rsidP="000D3968">
      <w:pPr>
        <w:jc w:val="both"/>
        <w:rPr>
          <w:sz w:val="26"/>
          <w:szCs w:val="26"/>
        </w:rPr>
      </w:pPr>
      <w:r w:rsidRPr="000D3968">
        <w:rPr>
          <w:sz w:val="26"/>
          <w:szCs w:val="26"/>
        </w:rPr>
        <w:t>Существенное расхождение в баллах определено по каждому учебному предмету в разделе «Особенности экзаменационных материалов ГВЭ-9 (устная форма).</w:t>
      </w:r>
    </w:p>
    <w:p w:rsidR="00633440" w:rsidRPr="000D3968" w:rsidRDefault="00633440" w:rsidP="000D3968">
      <w:pPr>
        <w:rPr>
          <w:b/>
          <w:sz w:val="26"/>
          <w:szCs w:val="26"/>
        </w:rPr>
      </w:pPr>
    </w:p>
    <w:p w:rsidR="002718A9" w:rsidRPr="000D3968" w:rsidRDefault="002718A9" w:rsidP="000D3968">
      <w:pPr>
        <w:rPr>
          <w:b/>
          <w:sz w:val="26"/>
          <w:szCs w:val="26"/>
        </w:rPr>
      </w:pPr>
      <w:r w:rsidRPr="000D3968">
        <w:rPr>
          <w:b/>
          <w:sz w:val="26"/>
          <w:szCs w:val="26"/>
        </w:rPr>
        <w:t>Особенности экзаменационных материалов ГВЭ-9 (устная форма)</w:t>
      </w:r>
    </w:p>
    <w:p w:rsidR="00E67DC8" w:rsidRPr="000D3968" w:rsidRDefault="00E67DC8" w:rsidP="000D3968">
      <w:pPr>
        <w:rPr>
          <w:b/>
          <w:sz w:val="26"/>
          <w:szCs w:val="26"/>
        </w:rPr>
      </w:pPr>
    </w:p>
    <w:p w:rsidR="00E67DC8" w:rsidRPr="000D3968" w:rsidRDefault="00E67DC8" w:rsidP="000D3968">
      <w:pPr>
        <w:pStyle w:val="a7"/>
        <w:numPr>
          <w:ilvl w:val="0"/>
          <w:numId w:val="5"/>
        </w:numPr>
        <w:jc w:val="both"/>
        <w:rPr>
          <w:b/>
          <w:sz w:val="26"/>
          <w:szCs w:val="26"/>
        </w:rPr>
      </w:pPr>
      <w:r w:rsidRPr="000D3968">
        <w:rPr>
          <w:b/>
          <w:sz w:val="26"/>
          <w:szCs w:val="26"/>
        </w:rPr>
        <w:t>Русский язык</w:t>
      </w:r>
    </w:p>
    <w:p w:rsidR="00633440" w:rsidRPr="000D3968" w:rsidRDefault="001427C7" w:rsidP="000D3968">
      <w:pPr>
        <w:ind w:firstLine="709"/>
        <w:jc w:val="both"/>
        <w:rPr>
          <w:sz w:val="26"/>
          <w:szCs w:val="26"/>
        </w:rPr>
      </w:pPr>
      <w:r w:rsidRPr="000D3968">
        <w:rPr>
          <w:sz w:val="26"/>
          <w:szCs w:val="26"/>
        </w:rPr>
        <w:t xml:space="preserve">В комплект </w:t>
      </w:r>
      <w:r w:rsidR="00633440" w:rsidRPr="000D3968">
        <w:rPr>
          <w:sz w:val="26"/>
          <w:szCs w:val="26"/>
        </w:rPr>
        <w:t>экзаменационных материалов</w:t>
      </w:r>
      <w:r w:rsidRPr="000D3968">
        <w:rPr>
          <w:sz w:val="26"/>
          <w:szCs w:val="26"/>
        </w:rPr>
        <w:t xml:space="preserve"> по русскому языку для</w:t>
      </w:r>
      <w:r w:rsidR="00633440" w:rsidRPr="000D3968">
        <w:rPr>
          <w:sz w:val="26"/>
          <w:szCs w:val="26"/>
        </w:rPr>
        <w:t xml:space="preserve"> ГВЭ-9 в устной форме </w:t>
      </w:r>
      <w:proofErr w:type="gramStart"/>
      <w:r w:rsidR="00633440" w:rsidRPr="000D3968">
        <w:rPr>
          <w:sz w:val="26"/>
          <w:szCs w:val="26"/>
        </w:rPr>
        <w:t>включены</w:t>
      </w:r>
      <w:proofErr w:type="gramEnd"/>
      <w:r w:rsidR="00633440" w:rsidRPr="000D3968">
        <w:rPr>
          <w:sz w:val="26"/>
          <w:szCs w:val="26"/>
        </w:rPr>
        <w:t xml:space="preserve"> </w:t>
      </w:r>
      <w:r w:rsidRPr="000D3968">
        <w:rPr>
          <w:sz w:val="26"/>
          <w:szCs w:val="26"/>
        </w:rPr>
        <w:t>15 билетов.</w:t>
      </w:r>
      <w:r w:rsidR="00633440" w:rsidRPr="000D3968">
        <w:rPr>
          <w:sz w:val="26"/>
          <w:szCs w:val="26"/>
        </w:rPr>
        <w:t xml:space="preserve"> </w:t>
      </w:r>
      <w:r w:rsidRPr="000D3968">
        <w:rPr>
          <w:sz w:val="26"/>
          <w:szCs w:val="26"/>
        </w:rPr>
        <w:t xml:space="preserve">Каждый билет содержит текст и три задания. Первое задание проверяет умения </w:t>
      </w:r>
      <w:proofErr w:type="gramStart"/>
      <w:r w:rsidRPr="000D3968">
        <w:rPr>
          <w:sz w:val="26"/>
          <w:szCs w:val="26"/>
        </w:rPr>
        <w:t>по</w:t>
      </w:r>
      <w:proofErr w:type="gramEnd"/>
      <w:r w:rsidRPr="000D3968">
        <w:rPr>
          <w:sz w:val="26"/>
          <w:szCs w:val="26"/>
        </w:rPr>
        <w:t xml:space="preserve"> </w:t>
      </w:r>
      <w:proofErr w:type="gramStart"/>
      <w:r w:rsidRPr="000D3968">
        <w:rPr>
          <w:sz w:val="26"/>
          <w:szCs w:val="26"/>
        </w:rPr>
        <w:t>информационно-смысловой</w:t>
      </w:r>
      <w:proofErr w:type="gramEnd"/>
      <w:r w:rsidRPr="000D3968">
        <w:rPr>
          <w:sz w:val="26"/>
          <w:szCs w:val="26"/>
        </w:rPr>
        <w:t xml:space="preserve">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633440" w:rsidRPr="000D3968" w:rsidRDefault="00633440" w:rsidP="000D3968">
      <w:pPr>
        <w:ind w:firstLine="709"/>
        <w:jc w:val="both"/>
        <w:rPr>
          <w:sz w:val="26"/>
          <w:szCs w:val="26"/>
        </w:rPr>
      </w:pPr>
      <w:r w:rsidRPr="000D3968">
        <w:rPr>
          <w:sz w:val="26"/>
          <w:szCs w:val="26"/>
        </w:rPr>
        <w:t>Рекомендуется полный ответ на три вопроса билета оценивать максимально в 17 баллов:</w:t>
      </w:r>
    </w:p>
    <w:p w:rsidR="00633440" w:rsidRPr="000D3968" w:rsidRDefault="00633440" w:rsidP="000D3968">
      <w:pPr>
        <w:pStyle w:val="a7"/>
        <w:numPr>
          <w:ilvl w:val="0"/>
          <w:numId w:val="6"/>
        </w:numPr>
        <w:jc w:val="both"/>
        <w:rPr>
          <w:sz w:val="26"/>
          <w:szCs w:val="26"/>
        </w:rPr>
      </w:pPr>
      <w:r w:rsidRPr="000D3968">
        <w:rPr>
          <w:sz w:val="26"/>
          <w:szCs w:val="26"/>
        </w:rPr>
        <w:t>выполнение</w:t>
      </w:r>
      <w:r w:rsidR="001427C7" w:rsidRPr="000D3968">
        <w:rPr>
          <w:sz w:val="26"/>
          <w:szCs w:val="26"/>
        </w:rPr>
        <w:t xml:space="preserve"> первого задания – 2 </w:t>
      </w:r>
      <w:proofErr w:type="gramStart"/>
      <w:r w:rsidR="001427C7" w:rsidRPr="000D3968">
        <w:rPr>
          <w:sz w:val="26"/>
          <w:szCs w:val="26"/>
        </w:rPr>
        <w:t>максимальных</w:t>
      </w:r>
      <w:proofErr w:type="gramEnd"/>
      <w:r w:rsidR="001427C7" w:rsidRPr="000D3968">
        <w:rPr>
          <w:sz w:val="26"/>
          <w:szCs w:val="26"/>
        </w:rPr>
        <w:t xml:space="preserve"> балла;</w:t>
      </w:r>
    </w:p>
    <w:p w:rsidR="00633440" w:rsidRPr="000D3968" w:rsidRDefault="001427C7" w:rsidP="000D3968">
      <w:pPr>
        <w:pStyle w:val="a7"/>
        <w:numPr>
          <w:ilvl w:val="0"/>
          <w:numId w:val="6"/>
        </w:numPr>
        <w:jc w:val="both"/>
        <w:rPr>
          <w:sz w:val="26"/>
          <w:szCs w:val="26"/>
        </w:rPr>
      </w:pPr>
      <w:r w:rsidRPr="000D3968">
        <w:rPr>
          <w:sz w:val="26"/>
          <w:szCs w:val="26"/>
        </w:rPr>
        <w:t>выполнения второго и третьего заданий  – 12 максимальных баллов (по 6 максимальных баллов за каждое задание);</w:t>
      </w:r>
    </w:p>
    <w:p w:rsidR="001427C7" w:rsidRPr="000D3968" w:rsidRDefault="00633440" w:rsidP="000D3968">
      <w:pPr>
        <w:pStyle w:val="a7"/>
        <w:numPr>
          <w:ilvl w:val="0"/>
          <w:numId w:val="6"/>
        </w:numPr>
        <w:jc w:val="both"/>
        <w:rPr>
          <w:sz w:val="26"/>
          <w:szCs w:val="26"/>
        </w:rPr>
      </w:pPr>
      <w:r w:rsidRPr="000D3968">
        <w:rPr>
          <w:sz w:val="26"/>
          <w:szCs w:val="26"/>
        </w:rPr>
        <w:t>оценка</w:t>
      </w:r>
      <w:r w:rsidR="001427C7" w:rsidRPr="000D3968">
        <w:rPr>
          <w:sz w:val="26"/>
          <w:szCs w:val="26"/>
        </w:rPr>
        <w:t xml:space="preserve"> речевого оформления ответа  – 3 </w:t>
      </w:r>
      <w:proofErr w:type="gramStart"/>
      <w:r w:rsidR="001427C7" w:rsidRPr="000D3968">
        <w:rPr>
          <w:sz w:val="26"/>
          <w:szCs w:val="26"/>
        </w:rPr>
        <w:t>максимальных</w:t>
      </w:r>
      <w:proofErr w:type="gramEnd"/>
      <w:r w:rsidR="001427C7" w:rsidRPr="000D3968">
        <w:rPr>
          <w:sz w:val="26"/>
          <w:szCs w:val="26"/>
        </w:rPr>
        <w:t xml:space="preserve"> балла.</w:t>
      </w:r>
    </w:p>
    <w:p w:rsidR="00E67DC8" w:rsidRPr="000D3968" w:rsidRDefault="00E67DC8" w:rsidP="000D3968">
      <w:pPr>
        <w:ind w:firstLine="709"/>
        <w:jc w:val="both"/>
        <w:rPr>
          <w:sz w:val="26"/>
          <w:szCs w:val="26"/>
        </w:rPr>
      </w:pPr>
      <w:r w:rsidRPr="000D3968">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335488" w:rsidRPr="000D3968" w:rsidRDefault="00335488" w:rsidP="000D3968">
      <w:pPr>
        <w:ind w:firstLine="567"/>
        <w:jc w:val="both"/>
        <w:rPr>
          <w:sz w:val="26"/>
          <w:szCs w:val="26"/>
        </w:rPr>
      </w:pPr>
      <w:bookmarkStart w:id="12" w:name="_Toc438195661"/>
      <w:bookmarkStart w:id="13" w:name="_Toc438937898"/>
      <w:proofErr w:type="gramStart"/>
      <w:r w:rsidRPr="000D3968">
        <w:rPr>
          <w:rFonts w:eastAsia="Calibri"/>
          <w:sz w:val="26"/>
          <w:szCs w:val="26"/>
        </w:rPr>
        <w:t>Рекомендуется перевод</w:t>
      </w:r>
      <w:r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633440" w:rsidRPr="000D3968" w:rsidRDefault="00633440" w:rsidP="000D3968">
      <w:pPr>
        <w:jc w:val="center"/>
        <w:rPr>
          <w:i/>
          <w:sz w:val="26"/>
          <w:szCs w:val="26"/>
        </w:rPr>
      </w:pPr>
      <w:r w:rsidRPr="000D3968">
        <w:rPr>
          <w:i/>
          <w:sz w:val="26"/>
          <w:szCs w:val="26"/>
        </w:rPr>
        <w:t>Шкала перевода первичных баллов в пятибалльную отметку</w:t>
      </w:r>
    </w:p>
    <w:tbl>
      <w:tblPr>
        <w:tblStyle w:val="a8"/>
        <w:tblW w:w="0" w:type="auto"/>
        <w:tblLook w:val="01E0" w:firstRow="1" w:lastRow="1" w:firstColumn="1" w:lastColumn="1" w:noHBand="0" w:noVBand="0"/>
      </w:tblPr>
      <w:tblGrid>
        <w:gridCol w:w="4427"/>
        <w:gridCol w:w="1260"/>
        <w:gridCol w:w="1260"/>
        <w:gridCol w:w="1260"/>
        <w:gridCol w:w="1363"/>
      </w:tblGrid>
      <w:tr w:rsidR="00633440" w:rsidRPr="000D3968" w:rsidTr="001F344E">
        <w:tc>
          <w:tcPr>
            <w:tcW w:w="4427" w:type="dxa"/>
          </w:tcPr>
          <w:p w:rsidR="00633440" w:rsidRPr="000D3968" w:rsidRDefault="00633440" w:rsidP="000D3968">
            <w:pPr>
              <w:jc w:val="both"/>
              <w:rPr>
                <w:sz w:val="26"/>
                <w:szCs w:val="26"/>
              </w:rPr>
            </w:pPr>
            <w:r w:rsidRPr="000D3968">
              <w:rPr>
                <w:sz w:val="26"/>
                <w:szCs w:val="26"/>
              </w:rPr>
              <w:t>Диапазон первичных баллов</w:t>
            </w:r>
          </w:p>
        </w:tc>
        <w:tc>
          <w:tcPr>
            <w:tcW w:w="1260" w:type="dxa"/>
            <w:vAlign w:val="center"/>
          </w:tcPr>
          <w:p w:rsidR="00633440" w:rsidRPr="000D3968" w:rsidRDefault="00633440" w:rsidP="000D3968">
            <w:pPr>
              <w:pStyle w:val="Style16"/>
              <w:widowControl/>
              <w:spacing w:line="240" w:lineRule="auto"/>
              <w:jc w:val="both"/>
              <w:rPr>
                <w:rStyle w:val="FontStyle31"/>
                <w:sz w:val="26"/>
                <w:szCs w:val="26"/>
              </w:rPr>
            </w:pPr>
            <w:r w:rsidRPr="000D3968">
              <w:rPr>
                <w:rStyle w:val="FontStyle31"/>
                <w:sz w:val="26"/>
                <w:szCs w:val="26"/>
              </w:rPr>
              <w:t>0–4</w:t>
            </w:r>
          </w:p>
        </w:tc>
        <w:tc>
          <w:tcPr>
            <w:tcW w:w="1260" w:type="dxa"/>
            <w:vAlign w:val="center"/>
          </w:tcPr>
          <w:p w:rsidR="00633440" w:rsidRPr="000D3968" w:rsidRDefault="00633440" w:rsidP="000D3968">
            <w:pPr>
              <w:pStyle w:val="Style16"/>
              <w:widowControl/>
              <w:spacing w:line="240" w:lineRule="auto"/>
              <w:jc w:val="both"/>
              <w:rPr>
                <w:rStyle w:val="FontStyle31"/>
                <w:sz w:val="26"/>
                <w:szCs w:val="26"/>
              </w:rPr>
            </w:pPr>
            <w:r w:rsidRPr="000D3968">
              <w:rPr>
                <w:rStyle w:val="FontStyle31"/>
                <w:sz w:val="26"/>
                <w:szCs w:val="26"/>
              </w:rPr>
              <w:t>5–10</w:t>
            </w:r>
          </w:p>
        </w:tc>
        <w:tc>
          <w:tcPr>
            <w:tcW w:w="1260" w:type="dxa"/>
            <w:vAlign w:val="center"/>
          </w:tcPr>
          <w:p w:rsidR="00633440" w:rsidRPr="000D3968" w:rsidRDefault="00633440" w:rsidP="000D3968">
            <w:pPr>
              <w:pStyle w:val="Style5"/>
              <w:widowControl/>
              <w:spacing w:line="240" w:lineRule="auto"/>
              <w:ind w:firstLine="0"/>
              <w:rPr>
                <w:sz w:val="26"/>
                <w:szCs w:val="26"/>
              </w:rPr>
            </w:pPr>
            <w:r w:rsidRPr="000D3968">
              <w:rPr>
                <w:rStyle w:val="FontStyle31"/>
                <w:sz w:val="26"/>
                <w:szCs w:val="26"/>
              </w:rPr>
              <w:t>11–14</w:t>
            </w:r>
          </w:p>
        </w:tc>
        <w:tc>
          <w:tcPr>
            <w:tcW w:w="1363" w:type="dxa"/>
            <w:vAlign w:val="center"/>
          </w:tcPr>
          <w:p w:rsidR="00633440" w:rsidRPr="000D3968" w:rsidRDefault="00633440" w:rsidP="000D3968">
            <w:pPr>
              <w:pStyle w:val="Style5"/>
              <w:widowControl/>
              <w:spacing w:line="240" w:lineRule="auto"/>
              <w:ind w:firstLine="0"/>
              <w:rPr>
                <w:sz w:val="26"/>
                <w:szCs w:val="26"/>
              </w:rPr>
            </w:pPr>
            <w:r w:rsidRPr="000D3968">
              <w:rPr>
                <w:sz w:val="26"/>
                <w:szCs w:val="26"/>
              </w:rPr>
              <w:t>15</w:t>
            </w:r>
            <w:r w:rsidRPr="000D3968">
              <w:rPr>
                <w:rStyle w:val="FontStyle31"/>
                <w:sz w:val="26"/>
                <w:szCs w:val="26"/>
              </w:rPr>
              <w:t>–17</w:t>
            </w:r>
          </w:p>
        </w:tc>
      </w:tr>
      <w:tr w:rsidR="00633440" w:rsidRPr="000D3968" w:rsidTr="001F344E">
        <w:tc>
          <w:tcPr>
            <w:tcW w:w="4427" w:type="dxa"/>
          </w:tcPr>
          <w:p w:rsidR="00633440" w:rsidRPr="000D3968" w:rsidRDefault="00633440" w:rsidP="000D3968">
            <w:pPr>
              <w:jc w:val="both"/>
              <w:rPr>
                <w:sz w:val="26"/>
                <w:szCs w:val="26"/>
              </w:rPr>
            </w:pPr>
            <w:r w:rsidRPr="000D3968">
              <w:rPr>
                <w:sz w:val="26"/>
                <w:szCs w:val="26"/>
              </w:rPr>
              <w:t>Отметка по пятибалльной шкале</w:t>
            </w:r>
          </w:p>
        </w:tc>
        <w:tc>
          <w:tcPr>
            <w:tcW w:w="1260" w:type="dxa"/>
          </w:tcPr>
          <w:p w:rsidR="00633440" w:rsidRPr="000D3968" w:rsidRDefault="00633440" w:rsidP="000D3968">
            <w:pPr>
              <w:jc w:val="both"/>
              <w:rPr>
                <w:sz w:val="26"/>
                <w:szCs w:val="26"/>
              </w:rPr>
            </w:pPr>
            <w:r w:rsidRPr="000D3968">
              <w:rPr>
                <w:sz w:val="26"/>
                <w:szCs w:val="26"/>
              </w:rPr>
              <w:t>2</w:t>
            </w:r>
          </w:p>
        </w:tc>
        <w:tc>
          <w:tcPr>
            <w:tcW w:w="1260" w:type="dxa"/>
          </w:tcPr>
          <w:p w:rsidR="00633440" w:rsidRPr="000D3968" w:rsidRDefault="00633440" w:rsidP="000D3968">
            <w:pPr>
              <w:jc w:val="both"/>
              <w:rPr>
                <w:sz w:val="26"/>
                <w:szCs w:val="26"/>
              </w:rPr>
            </w:pPr>
            <w:r w:rsidRPr="000D3968">
              <w:rPr>
                <w:sz w:val="26"/>
                <w:szCs w:val="26"/>
              </w:rPr>
              <w:t>3</w:t>
            </w:r>
          </w:p>
        </w:tc>
        <w:tc>
          <w:tcPr>
            <w:tcW w:w="1260" w:type="dxa"/>
          </w:tcPr>
          <w:p w:rsidR="00633440" w:rsidRPr="000D3968" w:rsidRDefault="00633440" w:rsidP="000D3968">
            <w:pPr>
              <w:jc w:val="both"/>
              <w:rPr>
                <w:sz w:val="26"/>
                <w:szCs w:val="26"/>
              </w:rPr>
            </w:pPr>
            <w:r w:rsidRPr="000D3968">
              <w:rPr>
                <w:sz w:val="26"/>
                <w:szCs w:val="26"/>
              </w:rPr>
              <w:t>4</w:t>
            </w:r>
          </w:p>
        </w:tc>
        <w:tc>
          <w:tcPr>
            <w:tcW w:w="1363" w:type="dxa"/>
          </w:tcPr>
          <w:p w:rsidR="00633440" w:rsidRPr="000D3968" w:rsidRDefault="00633440" w:rsidP="000D3968">
            <w:pPr>
              <w:jc w:val="both"/>
              <w:rPr>
                <w:sz w:val="26"/>
                <w:szCs w:val="26"/>
              </w:rPr>
            </w:pPr>
            <w:r w:rsidRPr="000D3968">
              <w:rPr>
                <w:sz w:val="26"/>
                <w:szCs w:val="26"/>
              </w:rPr>
              <w:t>5</w:t>
            </w:r>
          </w:p>
        </w:tc>
      </w:tr>
    </w:tbl>
    <w:bookmarkEnd w:id="12"/>
    <w:bookmarkEnd w:id="13"/>
    <w:p w:rsidR="001427C7" w:rsidRPr="000D3968" w:rsidRDefault="001427C7" w:rsidP="000D3968">
      <w:pPr>
        <w:ind w:firstLine="708"/>
        <w:jc w:val="both"/>
        <w:rPr>
          <w:sz w:val="26"/>
          <w:szCs w:val="26"/>
        </w:rPr>
      </w:pPr>
      <w:r w:rsidRPr="000D3968">
        <w:rPr>
          <w:sz w:val="26"/>
          <w:szCs w:val="26"/>
        </w:rPr>
        <w:t xml:space="preserve">Рекомендуемое время на подготовку ответа </w:t>
      </w:r>
      <w:r w:rsidRPr="000D3968">
        <w:rPr>
          <w:sz w:val="26"/>
          <w:szCs w:val="26"/>
        </w:rPr>
        <w:sym w:font="Courier New" w:char="2013"/>
      </w:r>
      <w:r w:rsidRPr="000D3968">
        <w:rPr>
          <w:sz w:val="26"/>
          <w:szCs w:val="26"/>
        </w:rPr>
        <w:t xml:space="preserve"> 30 минут. </w:t>
      </w:r>
    </w:p>
    <w:p w:rsidR="001427C7" w:rsidRPr="000D3968" w:rsidRDefault="001427C7" w:rsidP="000D3968">
      <w:pPr>
        <w:ind w:firstLine="708"/>
        <w:jc w:val="both"/>
        <w:rPr>
          <w:sz w:val="26"/>
          <w:szCs w:val="26"/>
        </w:rPr>
      </w:pPr>
      <w:r w:rsidRPr="000D3968">
        <w:rPr>
          <w:sz w:val="26"/>
          <w:szCs w:val="26"/>
        </w:rPr>
        <w:t>Дополнительные материалы и оборудование не используются.</w:t>
      </w:r>
    </w:p>
    <w:p w:rsidR="00633440" w:rsidRPr="000D3968" w:rsidRDefault="00633440" w:rsidP="000D3968">
      <w:pPr>
        <w:rPr>
          <w:sz w:val="26"/>
          <w:szCs w:val="26"/>
        </w:rPr>
      </w:pPr>
    </w:p>
    <w:p w:rsidR="002718A9" w:rsidRPr="000D3968" w:rsidRDefault="00E67DC8" w:rsidP="000D3968">
      <w:pPr>
        <w:pStyle w:val="a7"/>
        <w:numPr>
          <w:ilvl w:val="0"/>
          <w:numId w:val="5"/>
        </w:numPr>
        <w:jc w:val="both"/>
        <w:rPr>
          <w:b/>
          <w:sz w:val="26"/>
          <w:szCs w:val="26"/>
        </w:rPr>
      </w:pPr>
      <w:r w:rsidRPr="000D3968">
        <w:rPr>
          <w:b/>
          <w:sz w:val="26"/>
          <w:szCs w:val="26"/>
        </w:rPr>
        <w:lastRenderedPageBreak/>
        <w:t>Математика</w:t>
      </w:r>
    </w:p>
    <w:p w:rsidR="001427C7" w:rsidRPr="000D3968" w:rsidRDefault="001427C7" w:rsidP="000D3968">
      <w:pPr>
        <w:tabs>
          <w:tab w:val="left" w:pos="0"/>
        </w:tabs>
        <w:ind w:firstLine="567"/>
        <w:jc w:val="both"/>
        <w:rPr>
          <w:sz w:val="26"/>
          <w:szCs w:val="26"/>
        </w:rPr>
      </w:pPr>
      <w:r w:rsidRPr="000D3968">
        <w:rPr>
          <w:sz w:val="26"/>
          <w:szCs w:val="26"/>
        </w:rPr>
        <w:t xml:space="preserve">Комплект экзаменационных материалов по математике для ГВЭ-9 </w:t>
      </w:r>
      <w:r w:rsidRPr="000D3968">
        <w:rPr>
          <w:sz w:val="26"/>
          <w:szCs w:val="26"/>
        </w:rPr>
        <w:br/>
        <w:t xml:space="preserve">в устной форме состоит из 15 билетов, каждый из которых содержит пять заданий. </w:t>
      </w:r>
    </w:p>
    <w:p w:rsidR="00A54182" w:rsidRPr="000D3968" w:rsidRDefault="00A54182" w:rsidP="000D3968">
      <w:pPr>
        <w:ind w:firstLine="567"/>
        <w:jc w:val="both"/>
        <w:rPr>
          <w:sz w:val="26"/>
          <w:szCs w:val="26"/>
        </w:rPr>
      </w:pPr>
      <w:r w:rsidRPr="000D3968">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A54182" w:rsidRPr="000D3968" w:rsidRDefault="00A54182" w:rsidP="000D3968">
      <w:pPr>
        <w:ind w:firstLine="567"/>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балла</w:t>
      </w:r>
      <w:r w:rsidRPr="000D3968">
        <w:rPr>
          <w:sz w:val="26"/>
          <w:szCs w:val="26"/>
        </w:rPr>
        <w:t xml:space="preserve"> оценки за ответ на любой вопрос билета. </w:t>
      </w:r>
    </w:p>
    <w:p w:rsidR="00A54182" w:rsidRPr="000D3968" w:rsidRDefault="00335488" w:rsidP="000D3968">
      <w:pPr>
        <w:ind w:firstLine="567"/>
        <w:jc w:val="both"/>
        <w:rPr>
          <w:sz w:val="26"/>
          <w:szCs w:val="26"/>
        </w:rPr>
      </w:pPr>
      <w:proofErr w:type="gramStart"/>
      <w:r w:rsidRPr="000D3968">
        <w:rPr>
          <w:rFonts w:eastAsia="Calibri"/>
          <w:sz w:val="26"/>
          <w:szCs w:val="26"/>
        </w:rPr>
        <w:t>Рекомендуется перевод</w:t>
      </w:r>
      <w:r w:rsidR="00A54182"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sz w:val="26"/>
          <w:szCs w:val="26"/>
        </w:rPr>
        <w:t xml:space="preserve"> приведенной ниже шкалы</w:t>
      </w:r>
      <w:r w:rsidR="00A54182" w:rsidRPr="000D3968">
        <w:rPr>
          <w:sz w:val="26"/>
          <w:szCs w:val="26"/>
        </w:rPr>
        <w:t>.</w:t>
      </w:r>
      <w:proofErr w:type="gramEnd"/>
    </w:p>
    <w:p w:rsidR="00A54182" w:rsidRPr="000D3968" w:rsidRDefault="00A54182" w:rsidP="000D3968">
      <w:pPr>
        <w:jc w:val="center"/>
        <w:rPr>
          <w:i/>
          <w:sz w:val="26"/>
          <w:szCs w:val="26"/>
        </w:rPr>
      </w:pPr>
      <w:r w:rsidRPr="000D3968">
        <w:rPr>
          <w:i/>
          <w:sz w:val="26"/>
          <w:szCs w:val="26"/>
        </w:rPr>
        <w:t>Шкала перевода первичных баллов в пятибалльную отметку</w:t>
      </w:r>
    </w:p>
    <w:tbl>
      <w:tblPr>
        <w:tblStyle w:val="a8"/>
        <w:tblW w:w="0" w:type="auto"/>
        <w:tblLook w:val="01E0" w:firstRow="1" w:lastRow="1" w:firstColumn="1" w:lastColumn="1" w:noHBand="0" w:noVBand="0"/>
      </w:tblPr>
      <w:tblGrid>
        <w:gridCol w:w="4427"/>
        <w:gridCol w:w="1260"/>
        <w:gridCol w:w="1260"/>
        <w:gridCol w:w="1260"/>
        <w:gridCol w:w="1363"/>
      </w:tblGrid>
      <w:tr w:rsidR="00A54182" w:rsidRPr="000D3968" w:rsidTr="001F344E">
        <w:tc>
          <w:tcPr>
            <w:tcW w:w="4427" w:type="dxa"/>
          </w:tcPr>
          <w:p w:rsidR="00A54182" w:rsidRPr="000D3968" w:rsidRDefault="00A54182" w:rsidP="000D3968">
            <w:pPr>
              <w:jc w:val="both"/>
              <w:rPr>
                <w:sz w:val="26"/>
                <w:szCs w:val="26"/>
              </w:rPr>
            </w:pPr>
            <w:r w:rsidRPr="000D3968">
              <w:rPr>
                <w:sz w:val="26"/>
                <w:szCs w:val="26"/>
              </w:rPr>
              <w:t>Диапазон первичных баллов</w:t>
            </w:r>
          </w:p>
        </w:tc>
        <w:tc>
          <w:tcPr>
            <w:tcW w:w="1260" w:type="dxa"/>
            <w:vAlign w:val="center"/>
          </w:tcPr>
          <w:p w:rsidR="00A54182" w:rsidRPr="000D3968" w:rsidRDefault="00A54182" w:rsidP="000D3968">
            <w:pPr>
              <w:pStyle w:val="Style16"/>
              <w:widowControl/>
              <w:spacing w:line="240" w:lineRule="auto"/>
              <w:jc w:val="both"/>
              <w:rPr>
                <w:rStyle w:val="FontStyle31"/>
                <w:sz w:val="26"/>
                <w:szCs w:val="26"/>
              </w:rPr>
            </w:pPr>
            <w:r w:rsidRPr="000D3968">
              <w:rPr>
                <w:rStyle w:val="FontStyle31"/>
                <w:sz w:val="26"/>
                <w:szCs w:val="26"/>
              </w:rPr>
              <w:t>0–4</w:t>
            </w:r>
          </w:p>
        </w:tc>
        <w:tc>
          <w:tcPr>
            <w:tcW w:w="1260" w:type="dxa"/>
            <w:vAlign w:val="center"/>
          </w:tcPr>
          <w:p w:rsidR="00A54182" w:rsidRPr="000D3968" w:rsidRDefault="00A54182" w:rsidP="000D3968">
            <w:pPr>
              <w:pStyle w:val="Style16"/>
              <w:widowControl/>
              <w:spacing w:line="240" w:lineRule="auto"/>
              <w:jc w:val="both"/>
              <w:rPr>
                <w:rStyle w:val="FontStyle31"/>
                <w:sz w:val="26"/>
                <w:szCs w:val="26"/>
              </w:rPr>
            </w:pPr>
            <w:r w:rsidRPr="000D3968">
              <w:rPr>
                <w:rStyle w:val="FontStyle31"/>
                <w:sz w:val="26"/>
                <w:szCs w:val="26"/>
              </w:rPr>
              <w:t>5–6</w:t>
            </w:r>
          </w:p>
        </w:tc>
        <w:tc>
          <w:tcPr>
            <w:tcW w:w="1260" w:type="dxa"/>
            <w:vAlign w:val="center"/>
          </w:tcPr>
          <w:p w:rsidR="00A54182" w:rsidRPr="000D3968" w:rsidRDefault="00A54182" w:rsidP="000D3968">
            <w:pPr>
              <w:pStyle w:val="Style5"/>
              <w:widowControl/>
              <w:spacing w:line="240" w:lineRule="auto"/>
              <w:ind w:firstLine="0"/>
              <w:rPr>
                <w:sz w:val="26"/>
                <w:szCs w:val="26"/>
              </w:rPr>
            </w:pPr>
            <w:r w:rsidRPr="000D3968">
              <w:rPr>
                <w:rStyle w:val="FontStyle31"/>
                <w:sz w:val="26"/>
                <w:szCs w:val="26"/>
              </w:rPr>
              <w:t>7–8</w:t>
            </w:r>
          </w:p>
        </w:tc>
        <w:tc>
          <w:tcPr>
            <w:tcW w:w="1363" w:type="dxa"/>
            <w:vAlign w:val="center"/>
          </w:tcPr>
          <w:p w:rsidR="00A54182" w:rsidRPr="000D3968" w:rsidRDefault="00A54182" w:rsidP="000D3968">
            <w:pPr>
              <w:pStyle w:val="Style5"/>
              <w:widowControl/>
              <w:spacing w:line="240" w:lineRule="auto"/>
              <w:ind w:firstLine="0"/>
              <w:rPr>
                <w:sz w:val="26"/>
                <w:szCs w:val="26"/>
              </w:rPr>
            </w:pPr>
            <w:r w:rsidRPr="000D3968">
              <w:rPr>
                <w:sz w:val="26"/>
                <w:szCs w:val="26"/>
              </w:rPr>
              <w:t>9</w:t>
            </w:r>
            <w:r w:rsidRPr="000D3968">
              <w:rPr>
                <w:rStyle w:val="FontStyle31"/>
                <w:sz w:val="26"/>
                <w:szCs w:val="26"/>
              </w:rPr>
              <w:t>–10</w:t>
            </w:r>
          </w:p>
        </w:tc>
      </w:tr>
      <w:tr w:rsidR="00A54182" w:rsidRPr="000D3968" w:rsidTr="001F344E">
        <w:tc>
          <w:tcPr>
            <w:tcW w:w="4427" w:type="dxa"/>
          </w:tcPr>
          <w:p w:rsidR="00A54182" w:rsidRPr="000D3968" w:rsidRDefault="00A54182" w:rsidP="000D3968">
            <w:pPr>
              <w:jc w:val="both"/>
              <w:rPr>
                <w:sz w:val="26"/>
                <w:szCs w:val="26"/>
              </w:rPr>
            </w:pPr>
            <w:r w:rsidRPr="000D3968">
              <w:rPr>
                <w:sz w:val="26"/>
                <w:szCs w:val="26"/>
              </w:rPr>
              <w:t>Отметка по пятибалльной шкале</w:t>
            </w:r>
          </w:p>
        </w:tc>
        <w:tc>
          <w:tcPr>
            <w:tcW w:w="1260" w:type="dxa"/>
          </w:tcPr>
          <w:p w:rsidR="00A54182" w:rsidRPr="000D3968" w:rsidRDefault="00A54182" w:rsidP="000D3968">
            <w:pPr>
              <w:jc w:val="both"/>
              <w:rPr>
                <w:sz w:val="26"/>
                <w:szCs w:val="26"/>
              </w:rPr>
            </w:pPr>
            <w:r w:rsidRPr="000D3968">
              <w:rPr>
                <w:sz w:val="26"/>
                <w:szCs w:val="26"/>
              </w:rPr>
              <w:t>2</w:t>
            </w:r>
          </w:p>
        </w:tc>
        <w:tc>
          <w:tcPr>
            <w:tcW w:w="1260" w:type="dxa"/>
          </w:tcPr>
          <w:p w:rsidR="00A54182" w:rsidRPr="000D3968" w:rsidRDefault="00A54182" w:rsidP="000D3968">
            <w:pPr>
              <w:jc w:val="both"/>
              <w:rPr>
                <w:sz w:val="26"/>
                <w:szCs w:val="26"/>
              </w:rPr>
            </w:pPr>
            <w:r w:rsidRPr="000D3968">
              <w:rPr>
                <w:sz w:val="26"/>
                <w:szCs w:val="26"/>
              </w:rPr>
              <w:t>3</w:t>
            </w:r>
          </w:p>
        </w:tc>
        <w:tc>
          <w:tcPr>
            <w:tcW w:w="1260" w:type="dxa"/>
          </w:tcPr>
          <w:p w:rsidR="00A54182" w:rsidRPr="000D3968" w:rsidRDefault="00A54182" w:rsidP="000D3968">
            <w:pPr>
              <w:jc w:val="both"/>
              <w:rPr>
                <w:sz w:val="26"/>
                <w:szCs w:val="26"/>
              </w:rPr>
            </w:pPr>
            <w:r w:rsidRPr="000D3968">
              <w:rPr>
                <w:sz w:val="26"/>
                <w:szCs w:val="26"/>
              </w:rPr>
              <w:t>4</w:t>
            </w:r>
          </w:p>
        </w:tc>
        <w:tc>
          <w:tcPr>
            <w:tcW w:w="1363" w:type="dxa"/>
          </w:tcPr>
          <w:p w:rsidR="00A54182" w:rsidRPr="000D3968" w:rsidRDefault="00A54182" w:rsidP="000D3968">
            <w:pPr>
              <w:jc w:val="both"/>
              <w:rPr>
                <w:sz w:val="26"/>
                <w:szCs w:val="26"/>
              </w:rPr>
            </w:pPr>
            <w:r w:rsidRPr="000D3968">
              <w:rPr>
                <w:sz w:val="26"/>
                <w:szCs w:val="26"/>
              </w:rPr>
              <w:t>5</w:t>
            </w:r>
          </w:p>
        </w:tc>
      </w:tr>
    </w:tbl>
    <w:p w:rsidR="001427C7" w:rsidRPr="000D3968" w:rsidRDefault="001427C7" w:rsidP="000D3968">
      <w:pPr>
        <w:ind w:firstLine="720"/>
        <w:jc w:val="both"/>
        <w:rPr>
          <w:sz w:val="26"/>
          <w:szCs w:val="26"/>
        </w:rPr>
      </w:pPr>
      <w:r w:rsidRPr="000D3968">
        <w:rPr>
          <w:sz w:val="26"/>
          <w:szCs w:val="26"/>
        </w:rPr>
        <w:t xml:space="preserve">Для подготовки ответа на вопросы билета </w:t>
      </w:r>
      <w:proofErr w:type="gramStart"/>
      <w:r w:rsidRPr="000D3968">
        <w:rPr>
          <w:sz w:val="26"/>
          <w:szCs w:val="26"/>
        </w:rPr>
        <w:t>обучающимся</w:t>
      </w:r>
      <w:proofErr w:type="gramEnd"/>
      <w:r w:rsidRPr="000D3968">
        <w:rPr>
          <w:sz w:val="26"/>
          <w:szCs w:val="26"/>
        </w:rPr>
        <w:t xml:space="preserve"> предоставляется не менее 60 минут. </w:t>
      </w:r>
    </w:p>
    <w:p w:rsidR="001427C7" w:rsidRPr="000D3968" w:rsidRDefault="001427C7" w:rsidP="000D3968">
      <w:pPr>
        <w:widowControl w:val="0"/>
        <w:ind w:firstLine="720"/>
        <w:jc w:val="both"/>
        <w:rPr>
          <w:sz w:val="26"/>
          <w:szCs w:val="26"/>
        </w:rPr>
      </w:pPr>
      <w:r w:rsidRPr="000D3968">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1427C7" w:rsidRPr="000D3968" w:rsidRDefault="001427C7" w:rsidP="000D3968">
      <w:pPr>
        <w:tabs>
          <w:tab w:val="left" w:pos="0"/>
        </w:tabs>
        <w:ind w:firstLine="720"/>
        <w:rPr>
          <w:sz w:val="26"/>
          <w:szCs w:val="26"/>
        </w:rPr>
      </w:pPr>
    </w:p>
    <w:p w:rsidR="002718A9" w:rsidRPr="000D3968" w:rsidRDefault="00E67DC8" w:rsidP="000D3968">
      <w:pPr>
        <w:pStyle w:val="a7"/>
        <w:numPr>
          <w:ilvl w:val="0"/>
          <w:numId w:val="5"/>
        </w:numPr>
        <w:jc w:val="both"/>
        <w:rPr>
          <w:b/>
          <w:sz w:val="26"/>
          <w:szCs w:val="26"/>
        </w:rPr>
      </w:pPr>
      <w:r w:rsidRPr="000D3968">
        <w:rPr>
          <w:b/>
          <w:sz w:val="26"/>
          <w:szCs w:val="26"/>
        </w:rPr>
        <w:t>Биология</w:t>
      </w:r>
    </w:p>
    <w:p w:rsidR="008E734A" w:rsidRPr="000D3968" w:rsidRDefault="008E734A" w:rsidP="000D3968">
      <w:pPr>
        <w:ind w:firstLine="720"/>
        <w:jc w:val="both"/>
        <w:rPr>
          <w:sz w:val="26"/>
          <w:szCs w:val="26"/>
        </w:rPr>
      </w:pPr>
      <w:r w:rsidRPr="000D3968">
        <w:rPr>
          <w:sz w:val="26"/>
          <w:szCs w:val="26"/>
        </w:rPr>
        <w:t xml:space="preserve">Комплект экзаменационных материалов по биологии для ГВЭ-9 </w:t>
      </w:r>
      <w:r w:rsidRPr="000D3968">
        <w:rPr>
          <w:sz w:val="26"/>
          <w:szCs w:val="26"/>
        </w:rPr>
        <w:br/>
        <w:t xml:space="preserve">в устной форме состоит из 15 билетов. Каждый билет включает два теоретических вопроса. </w:t>
      </w:r>
    </w:p>
    <w:p w:rsidR="00A54182" w:rsidRPr="000D3968" w:rsidRDefault="00A54182" w:rsidP="000D3968">
      <w:pPr>
        <w:ind w:firstLine="709"/>
        <w:jc w:val="both"/>
        <w:rPr>
          <w:sz w:val="26"/>
          <w:szCs w:val="26"/>
        </w:rPr>
      </w:pPr>
      <w:r w:rsidRPr="000D3968">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A54182" w:rsidRPr="000D3968" w:rsidRDefault="00A54182" w:rsidP="000D3968">
      <w:pPr>
        <w:ind w:firstLine="709"/>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и более</w:t>
      </w:r>
      <w:r w:rsidRPr="000D3968">
        <w:rPr>
          <w:sz w:val="26"/>
          <w:szCs w:val="26"/>
        </w:rPr>
        <w:t xml:space="preserve"> балла оценки за ответ на любой вопрос билета. </w:t>
      </w:r>
    </w:p>
    <w:p w:rsidR="00A54182" w:rsidRPr="000D3968" w:rsidRDefault="00335488" w:rsidP="000D3968">
      <w:pPr>
        <w:ind w:firstLine="709"/>
        <w:jc w:val="both"/>
        <w:rPr>
          <w:sz w:val="26"/>
          <w:szCs w:val="26"/>
        </w:rPr>
      </w:pPr>
      <w:proofErr w:type="gramStart"/>
      <w:r w:rsidRPr="000D3968">
        <w:rPr>
          <w:rFonts w:eastAsia="Calibri"/>
          <w:sz w:val="26"/>
          <w:szCs w:val="26"/>
        </w:rPr>
        <w:t>Рекомендуется перевод</w:t>
      </w:r>
      <w:r w:rsidR="00A54182"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sz w:val="26"/>
          <w:szCs w:val="26"/>
        </w:rPr>
        <w:t xml:space="preserve"> приведенной ниже шкалы</w:t>
      </w:r>
      <w:r w:rsidR="00A54182" w:rsidRPr="000D3968">
        <w:rPr>
          <w:sz w:val="26"/>
          <w:szCs w:val="26"/>
        </w:rPr>
        <w:t>.</w:t>
      </w:r>
      <w:proofErr w:type="gramEnd"/>
    </w:p>
    <w:p w:rsidR="00A54182" w:rsidRPr="000D3968" w:rsidRDefault="00A54182" w:rsidP="000D3968">
      <w:pPr>
        <w:jc w:val="center"/>
        <w:rPr>
          <w:i/>
          <w:sz w:val="26"/>
          <w:szCs w:val="26"/>
        </w:rPr>
      </w:pPr>
      <w:r w:rsidRPr="000D3968">
        <w:rPr>
          <w:i/>
          <w:sz w:val="26"/>
          <w:szCs w:val="26"/>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260"/>
        <w:gridCol w:w="1363"/>
      </w:tblGrid>
      <w:tr w:rsidR="00A54182" w:rsidRPr="000D3968" w:rsidTr="001F344E">
        <w:tc>
          <w:tcPr>
            <w:tcW w:w="4428" w:type="dxa"/>
            <w:shd w:val="clear" w:color="auto" w:fill="auto"/>
          </w:tcPr>
          <w:p w:rsidR="00A54182" w:rsidRPr="000D3968" w:rsidRDefault="00A54182" w:rsidP="000D3968">
            <w:pPr>
              <w:jc w:val="both"/>
              <w:rPr>
                <w:sz w:val="26"/>
                <w:szCs w:val="26"/>
              </w:rPr>
            </w:pPr>
            <w:r w:rsidRPr="000D3968">
              <w:rPr>
                <w:sz w:val="26"/>
                <w:szCs w:val="26"/>
              </w:rPr>
              <w:t>Диапазон первичных баллов</w:t>
            </w:r>
          </w:p>
        </w:tc>
        <w:tc>
          <w:tcPr>
            <w:tcW w:w="1260" w:type="dxa"/>
            <w:shd w:val="clear" w:color="auto" w:fill="auto"/>
          </w:tcPr>
          <w:p w:rsidR="00A54182" w:rsidRPr="000D3968" w:rsidRDefault="00A54182" w:rsidP="000D3968">
            <w:pPr>
              <w:jc w:val="both"/>
              <w:rPr>
                <w:sz w:val="26"/>
                <w:szCs w:val="26"/>
              </w:rPr>
            </w:pPr>
            <w:r w:rsidRPr="000D3968">
              <w:rPr>
                <w:sz w:val="26"/>
                <w:szCs w:val="26"/>
              </w:rPr>
              <w:t>менее 5</w:t>
            </w:r>
          </w:p>
        </w:tc>
        <w:tc>
          <w:tcPr>
            <w:tcW w:w="1260" w:type="dxa"/>
            <w:shd w:val="clear" w:color="auto" w:fill="auto"/>
          </w:tcPr>
          <w:p w:rsidR="00A54182" w:rsidRPr="000D3968" w:rsidRDefault="00A54182" w:rsidP="000D3968">
            <w:pPr>
              <w:jc w:val="both"/>
              <w:rPr>
                <w:sz w:val="26"/>
                <w:szCs w:val="26"/>
              </w:rPr>
            </w:pPr>
            <w:r w:rsidRPr="000D3968">
              <w:rPr>
                <w:sz w:val="26"/>
                <w:szCs w:val="26"/>
              </w:rPr>
              <w:t>5-6</w:t>
            </w:r>
          </w:p>
        </w:tc>
        <w:tc>
          <w:tcPr>
            <w:tcW w:w="1260" w:type="dxa"/>
            <w:shd w:val="clear" w:color="auto" w:fill="auto"/>
          </w:tcPr>
          <w:p w:rsidR="00A54182" w:rsidRPr="000D3968" w:rsidRDefault="00A54182" w:rsidP="000D3968">
            <w:pPr>
              <w:jc w:val="both"/>
              <w:rPr>
                <w:sz w:val="26"/>
                <w:szCs w:val="26"/>
              </w:rPr>
            </w:pPr>
            <w:r w:rsidRPr="000D3968">
              <w:rPr>
                <w:sz w:val="26"/>
                <w:szCs w:val="26"/>
              </w:rPr>
              <w:t>7-8</w:t>
            </w:r>
          </w:p>
        </w:tc>
        <w:tc>
          <w:tcPr>
            <w:tcW w:w="1363" w:type="dxa"/>
            <w:shd w:val="clear" w:color="auto" w:fill="auto"/>
          </w:tcPr>
          <w:p w:rsidR="00A54182" w:rsidRPr="000D3968" w:rsidRDefault="00A54182" w:rsidP="000D3968">
            <w:pPr>
              <w:jc w:val="both"/>
              <w:rPr>
                <w:sz w:val="26"/>
                <w:szCs w:val="26"/>
              </w:rPr>
            </w:pPr>
            <w:r w:rsidRPr="000D3968">
              <w:rPr>
                <w:sz w:val="26"/>
                <w:szCs w:val="26"/>
              </w:rPr>
              <w:t>9-10</w:t>
            </w:r>
          </w:p>
        </w:tc>
      </w:tr>
      <w:tr w:rsidR="00A54182" w:rsidRPr="000D3968" w:rsidTr="001F344E">
        <w:tc>
          <w:tcPr>
            <w:tcW w:w="4428" w:type="dxa"/>
            <w:shd w:val="clear" w:color="auto" w:fill="auto"/>
          </w:tcPr>
          <w:p w:rsidR="00A54182" w:rsidRPr="000D3968" w:rsidRDefault="00A54182" w:rsidP="000D3968">
            <w:pPr>
              <w:jc w:val="both"/>
              <w:rPr>
                <w:sz w:val="26"/>
                <w:szCs w:val="26"/>
              </w:rPr>
            </w:pPr>
            <w:r w:rsidRPr="000D3968">
              <w:rPr>
                <w:sz w:val="26"/>
                <w:szCs w:val="26"/>
              </w:rPr>
              <w:t>Отметка по пятибалльной шкале</w:t>
            </w:r>
          </w:p>
        </w:tc>
        <w:tc>
          <w:tcPr>
            <w:tcW w:w="1260" w:type="dxa"/>
            <w:shd w:val="clear" w:color="auto" w:fill="auto"/>
          </w:tcPr>
          <w:p w:rsidR="00A54182" w:rsidRPr="000D3968" w:rsidRDefault="00A54182" w:rsidP="000D3968">
            <w:pPr>
              <w:jc w:val="both"/>
              <w:rPr>
                <w:sz w:val="26"/>
                <w:szCs w:val="26"/>
              </w:rPr>
            </w:pPr>
            <w:r w:rsidRPr="000D3968">
              <w:rPr>
                <w:sz w:val="26"/>
                <w:szCs w:val="26"/>
              </w:rPr>
              <w:t>2</w:t>
            </w:r>
          </w:p>
        </w:tc>
        <w:tc>
          <w:tcPr>
            <w:tcW w:w="1260" w:type="dxa"/>
            <w:shd w:val="clear" w:color="auto" w:fill="auto"/>
          </w:tcPr>
          <w:p w:rsidR="00A54182" w:rsidRPr="000D3968" w:rsidRDefault="00A54182" w:rsidP="000D3968">
            <w:pPr>
              <w:jc w:val="both"/>
              <w:rPr>
                <w:sz w:val="26"/>
                <w:szCs w:val="26"/>
              </w:rPr>
            </w:pPr>
            <w:r w:rsidRPr="000D3968">
              <w:rPr>
                <w:sz w:val="26"/>
                <w:szCs w:val="26"/>
              </w:rPr>
              <w:t>3</w:t>
            </w:r>
          </w:p>
        </w:tc>
        <w:tc>
          <w:tcPr>
            <w:tcW w:w="1260" w:type="dxa"/>
            <w:shd w:val="clear" w:color="auto" w:fill="auto"/>
          </w:tcPr>
          <w:p w:rsidR="00A54182" w:rsidRPr="000D3968" w:rsidRDefault="00A54182" w:rsidP="000D3968">
            <w:pPr>
              <w:jc w:val="both"/>
              <w:rPr>
                <w:sz w:val="26"/>
                <w:szCs w:val="26"/>
              </w:rPr>
            </w:pPr>
            <w:r w:rsidRPr="000D3968">
              <w:rPr>
                <w:sz w:val="26"/>
                <w:szCs w:val="26"/>
              </w:rPr>
              <w:t>4</w:t>
            </w:r>
          </w:p>
        </w:tc>
        <w:tc>
          <w:tcPr>
            <w:tcW w:w="1363" w:type="dxa"/>
            <w:shd w:val="clear" w:color="auto" w:fill="auto"/>
          </w:tcPr>
          <w:p w:rsidR="00A54182" w:rsidRPr="000D3968" w:rsidRDefault="00A54182" w:rsidP="000D3968">
            <w:pPr>
              <w:jc w:val="both"/>
              <w:rPr>
                <w:sz w:val="26"/>
                <w:szCs w:val="26"/>
              </w:rPr>
            </w:pPr>
            <w:r w:rsidRPr="000D3968">
              <w:rPr>
                <w:sz w:val="26"/>
                <w:szCs w:val="26"/>
              </w:rPr>
              <w:t>5</w:t>
            </w:r>
          </w:p>
        </w:tc>
      </w:tr>
    </w:tbl>
    <w:p w:rsidR="00A54182" w:rsidRPr="000D3968" w:rsidRDefault="00A54182" w:rsidP="000D3968">
      <w:pPr>
        <w:jc w:val="both"/>
        <w:rPr>
          <w:sz w:val="26"/>
          <w:szCs w:val="26"/>
        </w:rPr>
      </w:pPr>
    </w:p>
    <w:p w:rsidR="008E734A" w:rsidRPr="000D3968" w:rsidRDefault="008E734A" w:rsidP="000D3968">
      <w:pPr>
        <w:ind w:firstLine="720"/>
        <w:jc w:val="both"/>
        <w:rPr>
          <w:sz w:val="26"/>
          <w:szCs w:val="26"/>
        </w:rPr>
      </w:pPr>
      <w:r w:rsidRPr="000D3968">
        <w:rPr>
          <w:sz w:val="26"/>
          <w:szCs w:val="26"/>
        </w:rPr>
        <w:t xml:space="preserve">Для подготовки ответа на вопросы билета </w:t>
      </w:r>
      <w:proofErr w:type="gramStart"/>
      <w:r w:rsidRPr="000D3968">
        <w:rPr>
          <w:sz w:val="26"/>
          <w:szCs w:val="26"/>
        </w:rPr>
        <w:t>обучающимся</w:t>
      </w:r>
      <w:proofErr w:type="gramEnd"/>
      <w:r w:rsidRPr="000D3968">
        <w:rPr>
          <w:sz w:val="26"/>
          <w:szCs w:val="26"/>
        </w:rPr>
        <w:t xml:space="preserve"> предоставляется не менее 30 минут.</w:t>
      </w:r>
    </w:p>
    <w:p w:rsidR="008E734A" w:rsidRPr="000D3968" w:rsidRDefault="008E734A" w:rsidP="000D3968">
      <w:pPr>
        <w:numPr>
          <w:ilvl w:val="12"/>
          <w:numId w:val="0"/>
        </w:numPr>
        <w:ind w:firstLine="720"/>
        <w:jc w:val="both"/>
        <w:rPr>
          <w:b/>
          <w:sz w:val="26"/>
          <w:szCs w:val="26"/>
        </w:rPr>
      </w:pPr>
      <w:r w:rsidRPr="000D3968">
        <w:rPr>
          <w:sz w:val="26"/>
          <w:szCs w:val="26"/>
        </w:rPr>
        <w:t xml:space="preserve">При проведении устного экзамена по биологии </w:t>
      </w:r>
      <w:proofErr w:type="gramStart"/>
      <w:r w:rsidRPr="000D3968">
        <w:rPr>
          <w:sz w:val="26"/>
          <w:szCs w:val="26"/>
        </w:rPr>
        <w:t>обучающимся</w:t>
      </w:r>
      <w:proofErr w:type="gramEnd"/>
      <w:r w:rsidRPr="000D3968">
        <w:rPr>
          <w:sz w:val="26"/>
          <w:szCs w:val="26"/>
        </w:rPr>
        <w:t xml:space="preserve"> предоставляется право использовать при необходимости:</w:t>
      </w:r>
    </w:p>
    <w:p w:rsidR="008E734A" w:rsidRPr="000D3968" w:rsidRDefault="008E734A" w:rsidP="000D3968">
      <w:pPr>
        <w:numPr>
          <w:ilvl w:val="12"/>
          <w:numId w:val="0"/>
        </w:numPr>
        <w:ind w:firstLine="720"/>
        <w:jc w:val="both"/>
        <w:rPr>
          <w:sz w:val="26"/>
          <w:szCs w:val="26"/>
        </w:rPr>
      </w:pPr>
      <w:r w:rsidRPr="000D3968">
        <w:rPr>
          <w:sz w:val="26"/>
          <w:szCs w:val="26"/>
        </w:rPr>
        <w:t xml:space="preserve">1) плакаты и таблицы; </w:t>
      </w:r>
    </w:p>
    <w:p w:rsidR="008E734A" w:rsidRPr="000D3968" w:rsidRDefault="008E734A" w:rsidP="000D3968">
      <w:pPr>
        <w:numPr>
          <w:ilvl w:val="12"/>
          <w:numId w:val="0"/>
        </w:numPr>
        <w:ind w:firstLine="720"/>
        <w:jc w:val="both"/>
        <w:rPr>
          <w:sz w:val="26"/>
          <w:szCs w:val="26"/>
        </w:rPr>
      </w:pPr>
      <w:r w:rsidRPr="000D3968">
        <w:rPr>
          <w:sz w:val="26"/>
          <w:szCs w:val="26"/>
        </w:rPr>
        <w:t>2) натуральные объекты и гербарные образцы растений;</w:t>
      </w:r>
    </w:p>
    <w:p w:rsidR="008E734A" w:rsidRPr="000D3968" w:rsidRDefault="008E734A" w:rsidP="000D3968">
      <w:pPr>
        <w:numPr>
          <w:ilvl w:val="12"/>
          <w:numId w:val="0"/>
        </w:numPr>
        <w:ind w:firstLine="720"/>
        <w:jc w:val="both"/>
        <w:rPr>
          <w:sz w:val="26"/>
          <w:szCs w:val="26"/>
        </w:rPr>
      </w:pPr>
      <w:r w:rsidRPr="000D3968">
        <w:rPr>
          <w:sz w:val="26"/>
          <w:szCs w:val="26"/>
        </w:rPr>
        <w:t>3) модели и рельефные таблицы.</w:t>
      </w:r>
    </w:p>
    <w:p w:rsidR="00A54182" w:rsidRPr="000D3968" w:rsidRDefault="00A54182" w:rsidP="000D3968">
      <w:pPr>
        <w:rPr>
          <w:sz w:val="26"/>
          <w:szCs w:val="26"/>
        </w:rPr>
      </w:pPr>
    </w:p>
    <w:p w:rsidR="002718A9" w:rsidRPr="000D3968" w:rsidRDefault="00E67DC8" w:rsidP="000D3968">
      <w:pPr>
        <w:pStyle w:val="a7"/>
        <w:numPr>
          <w:ilvl w:val="0"/>
          <w:numId w:val="5"/>
        </w:numPr>
        <w:rPr>
          <w:b/>
          <w:sz w:val="26"/>
          <w:szCs w:val="26"/>
        </w:rPr>
      </w:pPr>
      <w:r w:rsidRPr="000D3968">
        <w:rPr>
          <w:b/>
          <w:sz w:val="26"/>
          <w:szCs w:val="26"/>
        </w:rPr>
        <w:t>География</w:t>
      </w:r>
    </w:p>
    <w:p w:rsidR="008E734A" w:rsidRPr="000D3968" w:rsidRDefault="008E734A" w:rsidP="000D3968">
      <w:pPr>
        <w:ind w:firstLine="567"/>
        <w:jc w:val="both"/>
        <w:rPr>
          <w:sz w:val="26"/>
          <w:szCs w:val="26"/>
        </w:rPr>
      </w:pPr>
      <w:r w:rsidRPr="000D3968">
        <w:rPr>
          <w:sz w:val="26"/>
          <w:szCs w:val="26"/>
        </w:rPr>
        <w:t xml:space="preserve">Комплект экзаменационных материалов по географии для ГВЭ-9 </w:t>
      </w:r>
      <w:r w:rsidRPr="000D3968">
        <w:rPr>
          <w:sz w:val="26"/>
          <w:szCs w:val="26"/>
        </w:rPr>
        <w:br/>
        <w:t xml:space="preserve">в устной форме состоит из 15 билетов, каждый из которых содержит два теоретических вопроса и одно практическое задание. </w:t>
      </w:r>
    </w:p>
    <w:p w:rsidR="00A54182" w:rsidRPr="000D3968" w:rsidRDefault="00A54182" w:rsidP="000D3968">
      <w:pPr>
        <w:widowControl w:val="0"/>
        <w:ind w:right="-285" w:firstLine="567"/>
        <w:jc w:val="both"/>
        <w:rPr>
          <w:sz w:val="26"/>
          <w:szCs w:val="26"/>
        </w:rPr>
      </w:pPr>
      <w:r w:rsidRPr="000D3968">
        <w:rPr>
          <w:sz w:val="26"/>
          <w:szCs w:val="26"/>
        </w:rPr>
        <w:lastRenderedPageBreak/>
        <w:t xml:space="preserve">Максимально за теоретические вопросы учащийся может получить по 3 балла, за практическое задание - 2 балла. </w:t>
      </w:r>
    </w:p>
    <w:p w:rsidR="00A54182" w:rsidRPr="000D3968" w:rsidRDefault="00A54182" w:rsidP="000D3968">
      <w:pPr>
        <w:ind w:firstLine="567"/>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и более</w:t>
      </w:r>
      <w:r w:rsidRPr="000D3968">
        <w:rPr>
          <w:sz w:val="26"/>
          <w:szCs w:val="26"/>
        </w:rPr>
        <w:t xml:space="preserve"> балла оценки за ответ на любой вопрос билета. </w:t>
      </w:r>
    </w:p>
    <w:p w:rsidR="00A54182" w:rsidRPr="000D3968" w:rsidRDefault="00335488" w:rsidP="000D3968">
      <w:pPr>
        <w:ind w:firstLine="567"/>
        <w:jc w:val="both"/>
        <w:rPr>
          <w:sz w:val="26"/>
          <w:szCs w:val="26"/>
        </w:rPr>
      </w:pPr>
      <w:proofErr w:type="gramStart"/>
      <w:r w:rsidRPr="000D3968">
        <w:rPr>
          <w:rFonts w:eastAsia="Calibri"/>
          <w:sz w:val="26"/>
          <w:szCs w:val="26"/>
        </w:rPr>
        <w:t>Рекомендуется перевод</w:t>
      </w:r>
      <w:r w:rsidR="00A54182"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sz w:val="26"/>
          <w:szCs w:val="26"/>
        </w:rPr>
        <w:t xml:space="preserve"> приведенной ниже шкалы</w:t>
      </w:r>
      <w:r w:rsidR="00A54182" w:rsidRPr="000D3968">
        <w:rPr>
          <w:sz w:val="26"/>
          <w:szCs w:val="26"/>
        </w:rPr>
        <w:t>.</w:t>
      </w:r>
      <w:proofErr w:type="gramEnd"/>
    </w:p>
    <w:p w:rsidR="00A54182" w:rsidRPr="000D3968" w:rsidRDefault="00A54182" w:rsidP="000D3968">
      <w:pPr>
        <w:ind w:firstLine="567"/>
        <w:jc w:val="center"/>
        <w:rPr>
          <w:i/>
          <w:sz w:val="26"/>
          <w:szCs w:val="26"/>
        </w:rPr>
      </w:pPr>
      <w:r w:rsidRPr="000D3968">
        <w:rPr>
          <w:i/>
          <w:sz w:val="26"/>
          <w:szCs w:val="26"/>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260"/>
        <w:gridCol w:w="1363"/>
      </w:tblGrid>
      <w:tr w:rsidR="00A54182" w:rsidRPr="000D3968" w:rsidTr="001F344E">
        <w:tc>
          <w:tcPr>
            <w:tcW w:w="4428" w:type="dxa"/>
          </w:tcPr>
          <w:p w:rsidR="00A54182" w:rsidRPr="000D3968" w:rsidRDefault="00A54182" w:rsidP="000D3968">
            <w:pPr>
              <w:ind w:firstLine="567"/>
              <w:jc w:val="center"/>
              <w:rPr>
                <w:sz w:val="26"/>
                <w:szCs w:val="26"/>
              </w:rPr>
            </w:pPr>
            <w:r w:rsidRPr="000D3968">
              <w:rPr>
                <w:sz w:val="26"/>
                <w:szCs w:val="26"/>
              </w:rPr>
              <w:t>Диапазон первичных баллов</w:t>
            </w:r>
          </w:p>
        </w:tc>
        <w:tc>
          <w:tcPr>
            <w:tcW w:w="1260" w:type="dxa"/>
          </w:tcPr>
          <w:p w:rsidR="00A54182" w:rsidRPr="000D3968" w:rsidRDefault="00A54182" w:rsidP="000D3968">
            <w:pPr>
              <w:ind w:firstLine="567"/>
              <w:jc w:val="center"/>
              <w:rPr>
                <w:sz w:val="26"/>
                <w:szCs w:val="26"/>
              </w:rPr>
            </w:pPr>
            <w:r w:rsidRPr="000D3968">
              <w:rPr>
                <w:sz w:val="26"/>
                <w:szCs w:val="26"/>
              </w:rPr>
              <w:t>менее 3</w:t>
            </w:r>
          </w:p>
        </w:tc>
        <w:tc>
          <w:tcPr>
            <w:tcW w:w="1260" w:type="dxa"/>
          </w:tcPr>
          <w:p w:rsidR="00A54182" w:rsidRPr="000D3968" w:rsidRDefault="00A54182" w:rsidP="000D3968">
            <w:pPr>
              <w:ind w:firstLine="567"/>
              <w:jc w:val="center"/>
              <w:rPr>
                <w:sz w:val="26"/>
                <w:szCs w:val="26"/>
              </w:rPr>
            </w:pPr>
            <w:r w:rsidRPr="000D3968">
              <w:rPr>
                <w:sz w:val="26"/>
                <w:szCs w:val="26"/>
              </w:rPr>
              <w:t>3-4</w:t>
            </w:r>
          </w:p>
        </w:tc>
        <w:tc>
          <w:tcPr>
            <w:tcW w:w="1260" w:type="dxa"/>
          </w:tcPr>
          <w:p w:rsidR="00A54182" w:rsidRPr="000D3968" w:rsidRDefault="00A54182" w:rsidP="000D3968">
            <w:pPr>
              <w:ind w:firstLine="567"/>
              <w:jc w:val="center"/>
              <w:rPr>
                <w:sz w:val="26"/>
                <w:szCs w:val="26"/>
              </w:rPr>
            </w:pPr>
            <w:r w:rsidRPr="000D3968">
              <w:rPr>
                <w:sz w:val="26"/>
                <w:szCs w:val="26"/>
              </w:rPr>
              <w:t>5-6</w:t>
            </w:r>
          </w:p>
        </w:tc>
        <w:tc>
          <w:tcPr>
            <w:tcW w:w="1363" w:type="dxa"/>
          </w:tcPr>
          <w:p w:rsidR="00A54182" w:rsidRPr="000D3968" w:rsidRDefault="00A54182" w:rsidP="000D3968">
            <w:pPr>
              <w:ind w:firstLine="567"/>
              <w:jc w:val="center"/>
              <w:rPr>
                <w:sz w:val="26"/>
                <w:szCs w:val="26"/>
              </w:rPr>
            </w:pPr>
            <w:r w:rsidRPr="000D3968">
              <w:rPr>
                <w:sz w:val="26"/>
                <w:szCs w:val="26"/>
              </w:rPr>
              <w:t>7-8</w:t>
            </w:r>
          </w:p>
        </w:tc>
      </w:tr>
      <w:tr w:rsidR="00A54182" w:rsidRPr="000D3968" w:rsidTr="001F344E">
        <w:tc>
          <w:tcPr>
            <w:tcW w:w="4428" w:type="dxa"/>
          </w:tcPr>
          <w:p w:rsidR="00A54182" w:rsidRPr="000D3968" w:rsidRDefault="00A54182" w:rsidP="000D3968">
            <w:pPr>
              <w:ind w:firstLine="567"/>
              <w:jc w:val="center"/>
              <w:rPr>
                <w:sz w:val="26"/>
                <w:szCs w:val="26"/>
              </w:rPr>
            </w:pPr>
            <w:r w:rsidRPr="000D3968">
              <w:rPr>
                <w:sz w:val="26"/>
                <w:szCs w:val="26"/>
              </w:rPr>
              <w:t>Отметка по пятибалльной шкале</w:t>
            </w:r>
          </w:p>
        </w:tc>
        <w:tc>
          <w:tcPr>
            <w:tcW w:w="1260" w:type="dxa"/>
          </w:tcPr>
          <w:p w:rsidR="00A54182" w:rsidRPr="000D3968" w:rsidRDefault="00A54182" w:rsidP="000D3968">
            <w:pPr>
              <w:ind w:firstLine="567"/>
              <w:jc w:val="center"/>
              <w:rPr>
                <w:sz w:val="26"/>
                <w:szCs w:val="26"/>
              </w:rPr>
            </w:pPr>
            <w:r w:rsidRPr="000D3968">
              <w:rPr>
                <w:sz w:val="26"/>
                <w:szCs w:val="26"/>
              </w:rPr>
              <w:t>2</w:t>
            </w:r>
          </w:p>
        </w:tc>
        <w:tc>
          <w:tcPr>
            <w:tcW w:w="1260" w:type="dxa"/>
          </w:tcPr>
          <w:p w:rsidR="00A54182" w:rsidRPr="000D3968" w:rsidRDefault="00A54182" w:rsidP="000D3968">
            <w:pPr>
              <w:ind w:firstLine="567"/>
              <w:jc w:val="center"/>
              <w:rPr>
                <w:sz w:val="26"/>
                <w:szCs w:val="26"/>
              </w:rPr>
            </w:pPr>
            <w:r w:rsidRPr="000D3968">
              <w:rPr>
                <w:sz w:val="26"/>
                <w:szCs w:val="26"/>
              </w:rPr>
              <w:t>3</w:t>
            </w:r>
          </w:p>
        </w:tc>
        <w:tc>
          <w:tcPr>
            <w:tcW w:w="1260" w:type="dxa"/>
          </w:tcPr>
          <w:p w:rsidR="00A54182" w:rsidRPr="000D3968" w:rsidRDefault="00A54182" w:rsidP="000D3968">
            <w:pPr>
              <w:ind w:firstLine="567"/>
              <w:jc w:val="center"/>
              <w:rPr>
                <w:sz w:val="26"/>
                <w:szCs w:val="26"/>
              </w:rPr>
            </w:pPr>
            <w:r w:rsidRPr="000D3968">
              <w:rPr>
                <w:sz w:val="26"/>
                <w:szCs w:val="26"/>
              </w:rPr>
              <w:t>4</w:t>
            </w:r>
          </w:p>
        </w:tc>
        <w:tc>
          <w:tcPr>
            <w:tcW w:w="1363" w:type="dxa"/>
          </w:tcPr>
          <w:p w:rsidR="00A54182" w:rsidRPr="000D3968" w:rsidRDefault="00A54182" w:rsidP="000D3968">
            <w:pPr>
              <w:ind w:firstLine="567"/>
              <w:jc w:val="center"/>
              <w:rPr>
                <w:sz w:val="26"/>
                <w:szCs w:val="26"/>
              </w:rPr>
            </w:pPr>
            <w:r w:rsidRPr="000D3968">
              <w:rPr>
                <w:sz w:val="26"/>
                <w:szCs w:val="26"/>
              </w:rPr>
              <w:t>5</w:t>
            </w:r>
          </w:p>
        </w:tc>
      </w:tr>
    </w:tbl>
    <w:p w:rsidR="00A54182" w:rsidRPr="000D3968" w:rsidRDefault="00A54182" w:rsidP="000D3968">
      <w:pPr>
        <w:ind w:firstLine="567"/>
        <w:jc w:val="both"/>
        <w:rPr>
          <w:sz w:val="26"/>
          <w:szCs w:val="26"/>
        </w:rPr>
      </w:pPr>
    </w:p>
    <w:p w:rsidR="008E734A" w:rsidRPr="000D3968" w:rsidRDefault="008E734A" w:rsidP="000D3968">
      <w:pPr>
        <w:ind w:firstLine="567"/>
        <w:rPr>
          <w:sz w:val="26"/>
          <w:szCs w:val="26"/>
        </w:rPr>
      </w:pPr>
      <w:r w:rsidRPr="000D3968">
        <w:rPr>
          <w:sz w:val="26"/>
          <w:szCs w:val="26"/>
        </w:rPr>
        <w:t xml:space="preserve">Для подготовки ответа на вопросы билета </w:t>
      </w:r>
      <w:proofErr w:type="gramStart"/>
      <w:r w:rsidRPr="000D3968">
        <w:rPr>
          <w:sz w:val="26"/>
          <w:szCs w:val="26"/>
        </w:rPr>
        <w:t>обучающимся</w:t>
      </w:r>
      <w:proofErr w:type="gramEnd"/>
      <w:r w:rsidRPr="000D3968">
        <w:rPr>
          <w:sz w:val="26"/>
          <w:szCs w:val="26"/>
        </w:rPr>
        <w:t xml:space="preserve"> предоставляется не менее</w:t>
      </w:r>
      <w:r w:rsidR="00A54182" w:rsidRPr="000D3968">
        <w:rPr>
          <w:sz w:val="26"/>
          <w:szCs w:val="26"/>
        </w:rPr>
        <w:t xml:space="preserve"> 45</w:t>
      </w:r>
      <w:r w:rsidRPr="000D3968">
        <w:rPr>
          <w:sz w:val="26"/>
          <w:szCs w:val="26"/>
        </w:rPr>
        <w:t xml:space="preserve"> минут. </w:t>
      </w:r>
    </w:p>
    <w:p w:rsidR="008E734A" w:rsidRPr="000D3968" w:rsidRDefault="008E734A" w:rsidP="000D3968">
      <w:pPr>
        <w:numPr>
          <w:ilvl w:val="12"/>
          <w:numId w:val="0"/>
        </w:numPr>
        <w:ind w:firstLine="567"/>
        <w:jc w:val="both"/>
        <w:rPr>
          <w:b/>
          <w:sz w:val="26"/>
          <w:szCs w:val="26"/>
        </w:rPr>
      </w:pPr>
      <w:r w:rsidRPr="000D3968">
        <w:rPr>
          <w:sz w:val="26"/>
          <w:szCs w:val="26"/>
        </w:rPr>
        <w:t xml:space="preserve">При проведении устного экзамена по географии </w:t>
      </w:r>
      <w:proofErr w:type="gramStart"/>
      <w:r w:rsidRPr="000D3968">
        <w:rPr>
          <w:sz w:val="26"/>
          <w:szCs w:val="26"/>
        </w:rPr>
        <w:t>обучающимся</w:t>
      </w:r>
      <w:proofErr w:type="gramEnd"/>
      <w:r w:rsidRPr="000D3968">
        <w:rPr>
          <w:sz w:val="26"/>
          <w:szCs w:val="26"/>
        </w:rPr>
        <w:t xml:space="preserve"> предоставляется право использовать при необходимости:</w:t>
      </w:r>
    </w:p>
    <w:p w:rsidR="008E734A" w:rsidRPr="000D3968" w:rsidRDefault="008E734A" w:rsidP="000D3968">
      <w:pPr>
        <w:numPr>
          <w:ilvl w:val="12"/>
          <w:numId w:val="0"/>
        </w:numPr>
        <w:ind w:firstLine="567"/>
        <w:rPr>
          <w:sz w:val="26"/>
          <w:szCs w:val="26"/>
        </w:rPr>
      </w:pPr>
      <w:r w:rsidRPr="000D3968">
        <w:rPr>
          <w:sz w:val="26"/>
          <w:szCs w:val="26"/>
        </w:rPr>
        <w:t>1) школьные географические атласы за 5–9 классы;</w:t>
      </w:r>
    </w:p>
    <w:p w:rsidR="008E734A" w:rsidRPr="000D3968" w:rsidRDefault="008E734A" w:rsidP="000D3968">
      <w:pPr>
        <w:numPr>
          <w:ilvl w:val="12"/>
          <w:numId w:val="0"/>
        </w:numPr>
        <w:ind w:firstLine="567"/>
        <w:rPr>
          <w:sz w:val="26"/>
          <w:szCs w:val="26"/>
        </w:rPr>
      </w:pPr>
      <w:r w:rsidRPr="000D3968">
        <w:rPr>
          <w:sz w:val="26"/>
          <w:szCs w:val="26"/>
        </w:rPr>
        <w:t>2) непрограммируемый калькулятор для вычислений при решении практических заданий.</w:t>
      </w:r>
    </w:p>
    <w:p w:rsidR="00A54182" w:rsidRPr="000D3968" w:rsidRDefault="00A54182" w:rsidP="000D3968">
      <w:pPr>
        <w:ind w:firstLine="567"/>
        <w:rPr>
          <w:b/>
          <w:sz w:val="26"/>
          <w:szCs w:val="26"/>
        </w:rPr>
      </w:pPr>
    </w:p>
    <w:p w:rsidR="00E67DC8" w:rsidRPr="000D3968" w:rsidRDefault="00E67DC8" w:rsidP="000D3968">
      <w:pPr>
        <w:pStyle w:val="a7"/>
        <w:numPr>
          <w:ilvl w:val="0"/>
          <w:numId w:val="5"/>
        </w:numPr>
        <w:jc w:val="both"/>
        <w:rPr>
          <w:b/>
          <w:sz w:val="26"/>
          <w:szCs w:val="26"/>
        </w:rPr>
      </w:pPr>
      <w:r w:rsidRPr="000D3968">
        <w:rPr>
          <w:b/>
          <w:sz w:val="26"/>
          <w:szCs w:val="26"/>
        </w:rPr>
        <w:t>Информатика и ИКТ</w:t>
      </w:r>
    </w:p>
    <w:p w:rsidR="008E734A" w:rsidRPr="000D3968" w:rsidRDefault="008E734A" w:rsidP="000D3968">
      <w:pPr>
        <w:tabs>
          <w:tab w:val="left" w:pos="1400"/>
        </w:tabs>
        <w:ind w:right="-57" w:firstLine="708"/>
        <w:jc w:val="both"/>
        <w:rPr>
          <w:sz w:val="26"/>
          <w:szCs w:val="26"/>
        </w:rPr>
      </w:pPr>
      <w:r w:rsidRPr="000D3968">
        <w:rPr>
          <w:sz w:val="26"/>
          <w:szCs w:val="26"/>
        </w:rPr>
        <w:t xml:space="preserve">Комплект экзаменационных материалов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A54182" w:rsidRPr="000D3968" w:rsidRDefault="00A54182" w:rsidP="000D3968">
      <w:pPr>
        <w:ind w:firstLine="709"/>
        <w:jc w:val="both"/>
        <w:rPr>
          <w:sz w:val="26"/>
          <w:szCs w:val="26"/>
        </w:rPr>
      </w:pPr>
      <w:r w:rsidRPr="000D3968">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A54182" w:rsidRPr="000D3968" w:rsidRDefault="00A54182" w:rsidP="000D3968">
      <w:pPr>
        <w:ind w:firstLine="709"/>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и более</w:t>
      </w:r>
      <w:r w:rsidRPr="000D3968">
        <w:rPr>
          <w:sz w:val="26"/>
          <w:szCs w:val="26"/>
        </w:rPr>
        <w:t xml:space="preserve"> балла оценки за ответ на любой вопрос билета. </w:t>
      </w:r>
    </w:p>
    <w:p w:rsidR="00A54182" w:rsidRPr="000D3968" w:rsidRDefault="00335488" w:rsidP="000D3968">
      <w:pPr>
        <w:ind w:firstLine="709"/>
        <w:jc w:val="both"/>
        <w:rPr>
          <w:sz w:val="26"/>
          <w:szCs w:val="26"/>
        </w:rPr>
      </w:pPr>
      <w:proofErr w:type="gramStart"/>
      <w:r w:rsidRPr="000D3968">
        <w:rPr>
          <w:rFonts w:eastAsia="Calibri"/>
          <w:sz w:val="26"/>
          <w:szCs w:val="26"/>
        </w:rPr>
        <w:t>Рекомендуется перевод</w:t>
      </w:r>
      <w:r w:rsidR="00A54182"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sz w:val="26"/>
          <w:szCs w:val="26"/>
        </w:rPr>
        <w:t xml:space="preserve"> приведенной ниже шкалы</w:t>
      </w:r>
      <w:r w:rsidR="00A54182" w:rsidRPr="000D3968">
        <w:rPr>
          <w:sz w:val="26"/>
          <w:szCs w:val="26"/>
        </w:rPr>
        <w:t>.</w:t>
      </w:r>
      <w:proofErr w:type="gramEnd"/>
    </w:p>
    <w:p w:rsidR="00A54182" w:rsidRPr="000D3968" w:rsidRDefault="00A54182" w:rsidP="000D3968">
      <w:pPr>
        <w:jc w:val="center"/>
        <w:rPr>
          <w:i/>
          <w:sz w:val="26"/>
          <w:szCs w:val="26"/>
        </w:rPr>
      </w:pPr>
      <w:r w:rsidRPr="000D3968">
        <w:rPr>
          <w:i/>
          <w:sz w:val="26"/>
          <w:szCs w:val="26"/>
        </w:rPr>
        <w:t>Шкала перевода первичных баллов в пятибалльную отметку</w:t>
      </w:r>
    </w:p>
    <w:tbl>
      <w:tblPr>
        <w:tblStyle w:val="a8"/>
        <w:tblW w:w="0" w:type="auto"/>
        <w:tblLook w:val="01E0" w:firstRow="1" w:lastRow="1" w:firstColumn="1" w:lastColumn="1" w:noHBand="0" w:noVBand="0"/>
      </w:tblPr>
      <w:tblGrid>
        <w:gridCol w:w="4428"/>
        <w:gridCol w:w="1260"/>
        <w:gridCol w:w="1260"/>
        <w:gridCol w:w="1260"/>
        <w:gridCol w:w="1363"/>
      </w:tblGrid>
      <w:tr w:rsidR="00A54182" w:rsidRPr="000D3968" w:rsidTr="001F344E">
        <w:tc>
          <w:tcPr>
            <w:tcW w:w="4428" w:type="dxa"/>
          </w:tcPr>
          <w:p w:rsidR="00A54182" w:rsidRPr="000D3968" w:rsidRDefault="00A54182" w:rsidP="000D3968">
            <w:pPr>
              <w:jc w:val="both"/>
              <w:rPr>
                <w:sz w:val="26"/>
                <w:szCs w:val="26"/>
              </w:rPr>
            </w:pPr>
            <w:r w:rsidRPr="000D3968">
              <w:rPr>
                <w:sz w:val="26"/>
                <w:szCs w:val="26"/>
              </w:rPr>
              <w:t>Диапазон первичных баллов</w:t>
            </w:r>
          </w:p>
        </w:tc>
        <w:tc>
          <w:tcPr>
            <w:tcW w:w="1260" w:type="dxa"/>
          </w:tcPr>
          <w:p w:rsidR="00A54182" w:rsidRPr="000D3968" w:rsidRDefault="00A54182" w:rsidP="000D3968">
            <w:pPr>
              <w:jc w:val="both"/>
              <w:rPr>
                <w:sz w:val="26"/>
                <w:szCs w:val="26"/>
              </w:rPr>
            </w:pPr>
            <w:r w:rsidRPr="000D3968">
              <w:rPr>
                <w:sz w:val="26"/>
                <w:szCs w:val="26"/>
              </w:rPr>
              <w:t>менее 2</w:t>
            </w:r>
          </w:p>
        </w:tc>
        <w:tc>
          <w:tcPr>
            <w:tcW w:w="1260" w:type="dxa"/>
          </w:tcPr>
          <w:p w:rsidR="00A54182" w:rsidRPr="000D3968" w:rsidRDefault="00A54182" w:rsidP="000D3968">
            <w:pPr>
              <w:jc w:val="both"/>
              <w:rPr>
                <w:sz w:val="26"/>
                <w:szCs w:val="26"/>
              </w:rPr>
            </w:pPr>
            <w:r w:rsidRPr="000D3968">
              <w:rPr>
                <w:sz w:val="26"/>
                <w:szCs w:val="26"/>
              </w:rPr>
              <w:t>2-3</w:t>
            </w:r>
          </w:p>
        </w:tc>
        <w:tc>
          <w:tcPr>
            <w:tcW w:w="1260" w:type="dxa"/>
          </w:tcPr>
          <w:p w:rsidR="00A54182" w:rsidRPr="000D3968" w:rsidRDefault="00A54182" w:rsidP="000D3968">
            <w:pPr>
              <w:jc w:val="both"/>
              <w:rPr>
                <w:sz w:val="26"/>
                <w:szCs w:val="26"/>
              </w:rPr>
            </w:pPr>
            <w:r w:rsidRPr="000D3968">
              <w:rPr>
                <w:sz w:val="26"/>
                <w:szCs w:val="26"/>
              </w:rPr>
              <w:t>4-5</w:t>
            </w:r>
          </w:p>
        </w:tc>
        <w:tc>
          <w:tcPr>
            <w:tcW w:w="1363" w:type="dxa"/>
          </w:tcPr>
          <w:p w:rsidR="00A54182" w:rsidRPr="000D3968" w:rsidRDefault="00A54182" w:rsidP="000D3968">
            <w:pPr>
              <w:jc w:val="both"/>
              <w:rPr>
                <w:sz w:val="26"/>
                <w:szCs w:val="26"/>
              </w:rPr>
            </w:pPr>
            <w:r w:rsidRPr="000D3968">
              <w:rPr>
                <w:sz w:val="26"/>
                <w:szCs w:val="26"/>
              </w:rPr>
              <w:t>6</w:t>
            </w:r>
          </w:p>
        </w:tc>
      </w:tr>
      <w:tr w:rsidR="00A54182" w:rsidRPr="000D3968" w:rsidTr="001F344E">
        <w:tc>
          <w:tcPr>
            <w:tcW w:w="4428" w:type="dxa"/>
          </w:tcPr>
          <w:p w:rsidR="00A54182" w:rsidRPr="000D3968" w:rsidRDefault="00A54182" w:rsidP="000D3968">
            <w:pPr>
              <w:jc w:val="both"/>
              <w:rPr>
                <w:sz w:val="26"/>
                <w:szCs w:val="26"/>
              </w:rPr>
            </w:pPr>
            <w:r w:rsidRPr="000D3968">
              <w:rPr>
                <w:sz w:val="26"/>
                <w:szCs w:val="26"/>
              </w:rPr>
              <w:t>Отметка по пятибалльной шкале</w:t>
            </w:r>
          </w:p>
        </w:tc>
        <w:tc>
          <w:tcPr>
            <w:tcW w:w="1260" w:type="dxa"/>
          </w:tcPr>
          <w:p w:rsidR="00A54182" w:rsidRPr="000D3968" w:rsidRDefault="00A54182" w:rsidP="000D3968">
            <w:pPr>
              <w:jc w:val="both"/>
              <w:rPr>
                <w:sz w:val="26"/>
                <w:szCs w:val="26"/>
              </w:rPr>
            </w:pPr>
            <w:r w:rsidRPr="000D3968">
              <w:rPr>
                <w:sz w:val="26"/>
                <w:szCs w:val="26"/>
              </w:rPr>
              <w:t>2</w:t>
            </w:r>
          </w:p>
        </w:tc>
        <w:tc>
          <w:tcPr>
            <w:tcW w:w="1260" w:type="dxa"/>
          </w:tcPr>
          <w:p w:rsidR="00A54182" w:rsidRPr="000D3968" w:rsidRDefault="00A54182" w:rsidP="000D3968">
            <w:pPr>
              <w:jc w:val="both"/>
              <w:rPr>
                <w:sz w:val="26"/>
                <w:szCs w:val="26"/>
              </w:rPr>
            </w:pPr>
            <w:r w:rsidRPr="000D3968">
              <w:rPr>
                <w:sz w:val="26"/>
                <w:szCs w:val="26"/>
              </w:rPr>
              <w:t>3</w:t>
            </w:r>
          </w:p>
        </w:tc>
        <w:tc>
          <w:tcPr>
            <w:tcW w:w="1260" w:type="dxa"/>
          </w:tcPr>
          <w:p w:rsidR="00A54182" w:rsidRPr="000D3968" w:rsidRDefault="00A54182" w:rsidP="000D3968">
            <w:pPr>
              <w:jc w:val="both"/>
              <w:rPr>
                <w:sz w:val="26"/>
                <w:szCs w:val="26"/>
              </w:rPr>
            </w:pPr>
            <w:r w:rsidRPr="000D3968">
              <w:rPr>
                <w:sz w:val="26"/>
                <w:szCs w:val="26"/>
              </w:rPr>
              <w:t>4</w:t>
            </w:r>
          </w:p>
        </w:tc>
        <w:tc>
          <w:tcPr>
            <w:tcW w:w="1363" w:type="dxa"/>
          </w:tcPr>
          <w:p w:rsidR="00A54182" w:rsidRPr="000D3968" w:rsidRDefault="00A54182" w:rsidP="000D3968">
            <w:pPr>
              <w:jc w:val="both"/>
              <w:rPr>
                <w:sz w:val="26"/>
                <w:szCs w:val="26"/>
              </w:rPr>
            </w:pPr>
            <w:r w:rsidRPr="000D3968">
              <w:rPr>
                <w:sz w:val="26"/>
                <w:szCs w:val="26"/>
              </w:rPr>
              <w:t>5</w:t>
            </w:r>
          </w:p>
        </w:tc>
      </w:tr>
    </w:tbl>
    <w:p w:rsidR="00A54182" w:rsidRPr="000D3968" w:rsidRDefault="00A54182" w:rsidP="000D3968">
      <w:pPr>
        <w:ind w:firstLine="708"/>
        <w:jc w:val="both"/>
        <w:rPr>
          <w:sz w:val="26"/>
          <w:szCs w:val="26"/>
        </w:rPr>
      </w:pPr>
    </w:p>
    <w:p w:rsidR="008E734A" w:rsidRPr="000D3968" w:rsidRDefault="008E734A" w:rsidP="000D3968">
      <w:pPr>
        <w:ind w:firstLine="708"/>
        <w:jc w:val="both"/>
        <w:rPr>
          <w:sz w:val="26"/>
          <w:szCs w:val="26"/>
        </w:rPr>
      </w:pPr>
      <w:r w:rsidRPr="000D3968">
        <w:rPr>
          <w:sz w:val="26"/>
          <w:szCs w:val="26"/>
        </w:rPr>
        <w:t xml:space="preserve">Рекомендуемое время на подготовку ответа </w:t>
      </w:r>
      <w:r w:rsidRPr="000D3968">
        <w:rPr>
          <w:sz w:val="26"/>
          <w:szCs w:val="26"/>
        </w:rPr>
        <w:sym w:font="Courier New" w:char="2013"/>
      </w:r>
      <w:r w:rsidRPr="000D3968">
        <w:rPr>
          <w:sz w:val="26"/>
          <w:szCs w:val="26"/>
        </w:rPr>
        <w:t xml:space="preserve"> до 30 минут. </w:t>
      </w:r>
    </w:p>
    <w:p w:rsidR="008E734A" w:rsidRPr="000D3968" w:rsidRDefault="008E734A" w:rsidP="000D3968">
      <w:pPr>
        <w:numPr>
          <w:ilvl w:val="12"/>
          <w:numId w:val="0"/>
        </w:numPr>
        <w:ind w:firstLine="567"/>
        <w:jc w:val="both"/>
        <w:rPr>
          <w:b/>
          <w:sz w:val="26"/>
          <w:szCs w:val="26"/>
        </w:rPr>
      </w:pPr>
      <w:r w:rsidRPr="000D3968">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8E734A" w:rsidRDefault="008E734A" w:rsidP="000D3968">
      <w:pPr>
        <w:rPr>
          <w:b/>
          <w:sz w:val="26"/>
          <w:szCs w:val="26"/>
        </w:rPr>
      </w:pPr>
    </w:p>
    <w:p w:rsidR="00013F66" w:rsidRPr="000D3968" w:rsidRDefault="00013F66" w:rsidP="000D3968">
      <w:pPr>
        <w:rPr>
          <w:b/>
          <w:sz w:val="26"/>
          <w:szCs w:val="26"/>
        </w:rPr>
      </w:pPr>
    </w:p>
    <w:p w:rsidR="002718A9" w:rsidRPr="000D3968" w:rsidRDefault="00E67DC8" w:rsidP="000D3968">
      <w:pPr>
        <w:pStyle w:val="a7"/>
        <w:numPr>
          <w:ilvl w:val="0"/>
          <w:numId w:val="5"/>
        </w:numPr>
        <w:jc w:val="both"/>
        <w:rPr>
          <w:b/>
          <w:sz w:val="26"/>
          <w:szCs w:val="26"/>
        </w:rPr>
      </w:pPr>
      <w:r w:rsidRPr="000D3968">
        <w:rPr>
          <w:b/>
          <w:sz w:val="26"/>
          <w:szCs w:val="26"/>
        </w:rPr>
        <w:lastRenderedPageBreak/>
        <w:t xml:space="preserve">История </w:t>
      </w:r>
    </w:p>
    <w:p w:rsidR="00A54182" w:rsidRPr="000D3968" w:rsidRDefault="008E734A" w:rsidP="000D3968">
      <w:pPr>
        <w:ind w:firstLine="708"/>
        <w:jc w:val="both"/>
        <w:rPr>
          <w:sz w:val="26"/>
          <w:szCs w:val="26"/>
        </w:rPr>
      </w:pPr>
      <w:r w:rsidRPr="000D3968">
        <w:rPr>
          <w:sz w:val="26"/>
          <w:szCs w:val="26"/>
        </w:rPr>
        <w:t>Комплект экзаменационных материалов по истории для ГВЭ-9</w:t>
      </w:r>
      <w:r w:rsidRPr="000D3968">
        <w:rPr>
          <w:sz w:val="26"/>
          <w:szCs w:val="26"/>
        </w:rPr>
        <w:br/>
        <w:t xml:space="preserve">в устной форме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A54182" w:rsidRPr="000D3968" w:rsidRDefault="00A54182" w:rsidP="000D3968">
      <w:pPr>
        <w:ind w:firstLine="709"/>
        <w:jc w:val="both"/>
        <w:rPr>
          <w:rFonts w:eastAsia="Calibri"/>
          <w:sz w:val="26"/>
          <w:szCs w:val="26"/>
        </w:rPr>
      </w:pPr>
      <w:r w:rsidRPr="000D3968">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A54182" w:rsidRPr="000D3968" w:rsidRDefault="00A54182" w:rsidP="000D3968">
      <w:pPr>
        <w:ind w:firstLine="709"/>
        <w:jc w:val="both"/>
        <w:rPr>
          <w:rFonts w:eastAsia="Calibri"/>
          <w:sz w:val="26"/>
          <w:szCs w:val="26"/>
        </w:rPr>
      </w:pPr>
      <w:r w:rsidRPr="000D3968">
        <w:rPr>
          <w:rFonts w:eastAsia="Calibri"/>
          <w:sz w:val="26"/>
          <w:szCs w:val="26"/>
        </w:rPr>
        <w:t xml:space="preserve">Существенным считается расхождение в </w:t>
      </w:r>
      <w:r w:rsidRPr="000D3968">
        <w:rPr>
          <w:rFonts w:eastAsia="Calibri"/>
          <w:b/>
          <w:bCs/>
          <w:sz w:val="26"/>
          <w:szCs w:val="26"/>
        </w:rPr>
        <w:t>2</w:t>
      </w:r>
      <w:r w:rsidRPr="000D3968">
        <w:rPr>
          <w:rFonts w:eastAsia="Calibri"/>
          <w:sz w:val="26"/>
          <w:szCs w:val="26"/>
        </w:rPr>
        <w:t xml:space="preserve"> </w:t>
      </w:r>
      <w:r w:rsidRPr="000D3968">
        <w:rPr>
          <w:rFonts w:eastAsia="Calibri"/>
          <w:b/>
          <w:sz w:val="26"/>
          <w:szCs w:val="26"/>
        </w:rPr>
        <w:t>и более</w:t>
      </w:r>
      <w:r w:rsidRPr="000D3968">
        <w:rPr>
          <w:rFonts w:eastAsia="Calibri"/>
          <w:sz w:val="26"/>
          <w:szCs w:val="26"/>
        </w:rPr>
        <w:t xml:space="preserve"> балла оценки за ответ на любой вопрос билета. </w:t>
      </w:r>
    </w:p>
    <w:p w:rsidR="00A54182" w:rsidRPr="000D3968" w:rsidRDefault="00335488" w:rsidP="000D3968">
      <w:pPr>
        <w:ind w:firstLine="709"/>
        <w:jc w:val="both"/>
        <w:rPr>
          <w:rFonts w:eastAsia="Calibri"/>
          <w:sz w:val="26"/>
          <w:szCs w:val="26"/>
        </w:rPr>
      </w:pPr>
      <w:proofErr w:type="gramStart"/>
      <w:r w:rsidRPr="000D3968">
        <w:rPr>
          <w:rFonts w:eastAsia="Calibri"/>
          <w:sz w:val="26"/>
          <w:szCs w:val="26"/>
        </w:rPr>
        <w:t>Рекомендуется перевод</w:t>
      </w:r>
      <w:r w:rsidR="00A54182" w:rsidRPr="000D3968">
        <w:rPr>
          <w:rFonts w:eastAsia="Calibri"/>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rFonts w:eastAsia="Calibri"/>
          <w:sz w:val="26"/>
          <w:szCs w:val="26"/>
        </w:rPr>
        <w:t xml:space="preserve"> приведенной ниже шкалы</w:t>
      </w:r>
      <w:r w:rsidR="00A54182" w:rsidRPr="000D3968">
        <w:rPr>
          <w:rFonts w:eastAsia="Calibri"/>
          <w:sz w:val="26"/>
          <w:szCs w:val="26"/>
        </w:rPr>
        <w:t>.</w:t>
      </w:r>
      <w:proofErr w:type="gramEnd"/>
    </w:p>
    <w:p w:rsidR="00A54182" w:rsidRPr="000D3968" w:rsidRDefault="00A54182" w:rsidP="000D3968">
      <w:pPr>
        <w:ind w:firstLine="709"/>
        <w:jc w:val="both"/>
        <w:rPr>
          <w:rFonts w:eastAsia="Calibri"/>
          <w:sz w:val="26"/>
          <w:szCs w:val="26"/>
        </w:rPr>
      </w:pPr>
    </w:p>
    <w:p w:rsidR="00A54182" w:rsidRPr="000D3968" w:rsidRDefault="00A54182" w:rsidP="000D3968">
      <w:pPr>
        <w:jc w:val="center"/>
        <w:rPr>
          <w:rFonts w:eastAsia="Calibri"/>
          <w:i/>
          <w:sz w:val="26"/>
          <w:szCs w:val="26"/>
        </w:rPr>
      </w:pPr>
      <w:r w:rsidRPr="000D3968">
        <w:rPr>
          <w:rFonts w:eastAsia="Calibri"/>
          <w:i/>
          <w:sz w:val="26"/>
          <w:szCs w:val="26"/>
        </w:rPr>
        <w:t>Шкала перевода первичных баллов в пятибалльную отметку</w:t>
      </w:r>
    </w:p>
    <w:tbl>
      <w:tblPr>
        <w:tblStyle w:val="a8"/>
        <w:tblW w:w="0" w:type="auto"/>
        <w:tblLook w:val="01E0" w:firstRow="1" w:lastRow="1" w:firstColumn="1" w:lastColumn="1" w:noHBand="0" w:noVBand="0"/>
      </w:tblPr>
      <w:tblGrid>
        <w:gridCol w:w="4428"/>
        <w:gridCol w:w="1260"/>
        <w:gridCol w:w="1260"/>
        <w:gridCol w:w="1260"/>
        <w:gridCol w:w="1256"/>
      </w:tblGrid>
      <w:tr w:rsidR="00A54182" w:rsidRPr="000D3968" w:rsidTr="001F344E">
        <w:tc>
          <w:tcPr>
            <w:tcW w:w="4428" w:type="dxa"/>
          </w:tcPr>
          <w:p w:rsidR="00A54182" w:rsidRPr="000D3968" w:rsidRDefault="00A54182" w:rsidP="000D3968">
            <w:pPr>
              <w:jc w:val="both"/>
              <w:rPr>
                <w:rFonts w:eastAsia="Calibri"/>
                <w:sz w:val="26"/>
                <w:szCs w:val="26"/>
              </w:rPr>
            </w:pPr>
            <w:r w:rsidRPr="000D3968">
              <w:rPr>
                <w:rFonts w:eastAsia="Calibri"/>
                <w:sz w:val="26"/>
                <w:szCs w:val="26"/>
              </w:rPr>
              <w:t>Диапазон первичных баллов</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0-1</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2</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3-4</w:t>
            </w:r>
          </w:p>
        </w:tc>
        <w:tc>
          <w:tcPr>
            <w:tcW w:w="1256" w:type="dxa"/>
          </w:tcPr>
          <w:p w:rsidR="00A54182" w:rsidRPr="000D3968" w:rsidRDefault="00A54182" w:rsidP="000D3968">
            <w:pPr>
              <w:jc w:val="both"/>
              <w:rPr>
                <w:rFonts w:eastAsia="Calibri"/>
                <w:sz w:val="26"/>
                <w:szCs w:val="26"/>
              </w:rPr>
            </w:pPr>
            <w:r w:rsidRPr="000D3968">
              <w:rPr>
                <w:rFonts w:eastAsia="Calibri"/>
                <w:sz w:val="26"/>
                <w:szCs w:val="26"/>
              </w:rPr>
              <w:t>5-6</w:t>
            </w:r>
          </w:p>
        </w:tc>
      </w:tr>
      <w:tr w:rsidR="00A54182" w:rsidRPr="000D3968" w:rsidTr="001F344E">
        <w:tc>
          <w:tcPr>
            <w:tcW w:w="4428" w:type="dxa"/>
          </w:tcPr>
          <w:p w:rsidR="00A54182" w:rsidRPr="000D3968" w:rsidRDefault="00A54182" w:rsidP="000D3968">
            <w:pPr>
              <w:jc w:val="both"/>
              <w:rPr>
                <w:rFonts w:eastAsia="Calibri"/>
                <w:sz w:val="26"/>
                <w:szCs w:val="26"/>
              </w:rPr>
            </w:pPr>
            <w:r w:rsidRPr="000D3968">
              <w:rPr>
                <w:rFonts w:eastAsia="Calibri"/>
                <w:sz w:val="26"/>
                <w:szCs w:val="26"/>
              </w:rPr>
              <w:t>Отметка по пятибалльной шкале</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2</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3</w:t>
            </w:r>
          </w:p>
        </w:tc>
        <w:tc>
          <w:tcPr>
            <w:tcW w:w="1260" w:type="dxa"/>
          </w:tcPr>
          <w:p w:rsidR="00A54182" w:rsidRPr="000D3968" w:rsidRDefault="00A54182" w:rsidP="000D3968">
            <w:pPr>
              <w:jc w:val="both"/>
              <w:rPr>
                <w:rFonts w:eastAsia="Calibri"/>
                <w:sz w:val="26"/>
                <w:szCs w:val="26"/>
              </w:rPr>
            </w:pPr>
            <w:r w:rsidRPr="000D3968">
              <w:rPr>
                <w:rFonts w:eastAsia="Calibri"/>
                <w:sz w:val="26"/>
                <w:szCs w:val="26"/>
              </w:rPr>
              <w:t>4</w:t>
            </w:r>
          </w:p>
        </w:tc>
        <w:tc>
          <w:tcPr>
            <w:tcW w:w="1256" w:type="dxa"/>
          </w:tcPr>
          <w:p w:rsidR="00A54182" w:rsidRPr="000D3968" w:rsidRDefault="00A54182" w:rsidP="000D3968">
            <w:pPr>
              <w:jc w:val="both"/>
              <w:rPr>
                <w:rFonts w:eastAsia="Calibri"/>
                <w:sz w:val="26"/>
                <w:szCs w:val="26"/>
              </w:rPr>
            </w:pPr>
            <w:r w:rsidRPr="000D3968">
              <w:rPr>
                <w:rFonts w:eastAsia="Calibri"/>
                <w:sz w:val="26"/>
                <w:szCs w:val="26"/>
              </w:rPr>
              <w:t>5</w:t>
            </w:r>
          </w:p>
        </w:tc>
      </w:tr>
    </w:tbl>
    <w:p w:rsidR="008E734A" w:rsidRPr="000D3968" w:rsidRDefault="008E734A" w:rsidP="000D3968">
      <w:pPr>
        <w:jc w:val="both"/>
        <w:rPr>
          <w:sz w:val="26"/>
          <w:szCs w:val="26"/>
        </w:rPr>
      </w:pPr>
    </w:p>
    <w:p w:rsidR="008E734A" w:rsidRPr="000D3968" w:rsidRDefault="008E734A" w:rsidP="000D3968">
      <w:pPr>
        <w:ind w:firstLine="708"/>
        <w:jc w:val="both"/>
        <w:rPr>
          <w:sz w:val="26"/>
          <w:szCs w:val="26"/>
        </w:rPr>
      </w:pPr>
      <w:r w:rsidRPr="000D3968">
        <w:rPr>
          <w:sz w:val="26"/>
          <w:szCs w:val="26"/>
        </w:rPr>
        <w:t xml:space="preserve">Рекомендуемое время на подготовку ответа </w:t>
      </w:r>
      <w:r w:rsidRPr="000D3968">
        <w:rPr>
          <w:sz w:val="26"/>
          <w:szCs w:val="26"/>
        </w:rPr>
        <w:sym w:font="Courier New" w:char="2013"/>
      </w:r>
      <w:r w:rsidRPr="000D3968">
        <w:rPr>
          <w:sz w:val="26"/>
          <w:szCs w:val="26"/>
        </w:rPr>
        <w:t xml:space="preserve"> 20</w:t>
      </w:r>
      <w:r w:rsidRPr="000D3968">
        <w:rPr>
          <w:sz w:val="26"/>
          <w:szCs w:val="26"/>
        </w:rPr>
        <w:sym w:font="Courier New" w:char="2013"/>
      </w:r>
      <w:r w:rsidRPr="000D3968">
        <w:rPr>
          <w:sz w:val="26"/>
          <w:szCs w:val="26"/>
        </w:rPr>
        <w:t xml:space="preserve">30 минут. </w:t>
      </w:r>
    </w:p>
    <w:p w:rsidR="008E734A" w:rsidRPr="000D3968" w:rsidRDefault="008E734A" w:rsidP="000D3968">
      <w:pPr>
        <w:ind w:firstLine="708"/>
        <w:jc w:val="both"/>
        <w:rPr>
          <w:sz w:val="26"/>
          <w:szCs w:val="26"/>
        </w:rPr>
      </w:pPr>
      <w:r w:rsidRPr="000D3968">
        <w:rPr>
          <w:sz w:val="26"/>
          <w:szCs w:val="26"/>
        </w:rPr>
        <w:t>При подготовке ответы выпускнику разрешается пользоваться атласом по истории.</w:t>
      </w:r>
    </w:p>
    <w:p w:rsidR="002718A9" w:rsidRPr="000D3968" w:rsidRDefault="002718A9" w:rsidP="000D3968">
      <w:pPr>
        <w:rPr>
          <w:b/>
          <w:sz w:val="26"/>
          <w:szCs w:val="26"/>
        </w:rPr>
      </w:pPr>
    </w:p>
    <w:p w:rsidR="002718A9" w:rsidRPr="000D3968" w:rsidRDefault="00E67DC8" w:rsidP="000D3968">
      <w:pPr>
        <w:pStyle w:val="a7"/>
        <w:numPr>
          <w:ilvl w:val="0"/>
          <w:numId w:val="5"/>
        </w:numPr>
        <w:jc w:val="both"/>
        <w:rPr>
          <w:b/>
          <w:sz w:val="26"/>
          <w:szCs w:val="26"/>
        </w:rPr>
      </w:pPr>
      <w:r w:rsidRPr="000D3968">
        <w:rPr>
          <w:b/>
          <w:sz w:val="26"/>
          <w:szCs w:val="26"/>
        </w:rPr>
        <w:t xml:space="preserve">Литература </w:t>
      </w:r>
    </w:p>
    <w:p w:rsidR="008E734A" w:rsidRPr="000D3968" w:rsidRDefault="008E734A" w:rsidP="000D3968">
      <w:pPr>
        <w:ind w:firstLine="540"/>
        <w:jc w:val="both"/>
        <w:rPr>
          <w:sz w:val="26"/>
          <w:szCs w:val="26"/>
        </w:rPr>
      </w:pPr>
      <w:r w:rsidRPr="000D3968">
        <w:rPr>
          <w:sz w:val="26"/>
          <w:szCs w:val="26"/>
        </w:rPr>
        <w:t>Комплект экзаменационных материалов по литературе для ГВЭ-9 в устной форме состоит из 15 билетов.</w:t>
      </w:r>
      <w:r w:rsidR="00D2009A" w:rsidRPr="000D3968">
        <w:rPr>
          <w:sz w:val="26"/>
          <w:szCs w:val="26"/>
        </w:rPr>
        <w:t xml:space="preserve"> </w:t>
      </w:r>
      <w:r w:rsidRPr="000D3968">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D2009A" w:rsidRPr="000D3968" w:rsidRDefault="00D2009A" w:rsidP="000D3968">
      <w:pPr>
        <w:ind w:firstLine="357"/>
        <w:jc w:val="both"/>
        <w:rPr>
          <w:sz w:val="26"/>
          <w:szCs w:val="26"/>
        </w:rPr>
      </w:pPr>
      <w:r w:rsidRPr="000D3968">
        <w:rPr>
          <w:sz w:val="26"/>
          <w:szCs w:val="26"/>
        </w:rPr>
        <w:t xml:space="preserve">Рекомендуется полный ответ на два вопроса билета оценивать максимально в 16 баллов. За ответ на каждый вопрос максимальный балл – 8. </w:t>
      </w:r>
    </w:p>
    <w:p w:rsidR="002718A9" w:rsidRPr="000D3968" w:rsidRDefault="00D2009A" w:rsidP="000D3968">
      <w:pPr>
        <w:ind w:firstLine="709"/>
        <w:jc w:val="both"/>
        <w:rPr>
          <w:sz w:val="26"/>
          <w:szCs w:val="26"/>
        </w:rPr>
      </w:pPr>
      <w:r w:rsidRPr="000D3968">
        <w:rPr>
          <w:sz w:val="26"/>
          <w:szCs w:val="26"/>
        </w:rPr>
        <w:t xml:space="preserve">Существенным считается расхождение в </w:t>
      </w:r>
      <w:r w:rsidRPr="000D3968">
        <w:rPr>
          <w:b/>
          <w:bCs/>
          <w:sz w:val="26"/>
          <w:szCs w:val="26"/>
        </w:rPr>
        <w:t>4</w:t>
      </w:r>
      <w:r w:rsidRPr="000D3968">
        <w:rPr>
          <w:sz w:val="26"/>
          <w:szCs w:val="26"/>
        </w:rPr>
        <w:t xml:space="preserve"> </w:t>
      </w:r>
      <w:r w:rsidRPr="000D3968">
        <w:rPr>
          <w:b/>
          <w:sz w:val="26"/>
          <w:szCs w:val="26"/>
        </w:rPr>
        <w:t>и более</w:t>
      </w:r>
      <w:r w:rsidRPr="000D3968">
        <w:rPr>
          <w:sz w:val="26"/>
          <w:szCs w:val="26"/>
        </w:rPr>
        <w:t xml:space="preserve"> баллов оценки за ответ на любой вопрос билета. </w:t>
      </w:r>
    </w:p>
    <w:p w:rsidR="00335488" w:rsidRPr="000D3968" w:rsidRDefault="00335488" w:rsidP="000D3968">
      <w:pPr>
        <w:ind w:firstLine="709"/>
        <w:jc w:val="both"/>
        <w:rPr>
          <w:rFonts w:eastAsia="Calibri"/>
          <w:sz w:val="26"/>
          <w:szCs w:val="26"/>
        </w:rPr>
      </w:pPr>
      <w:proofErr w:type="gramStart"/>
      <w:r w:rsidRPr="000D3968">
        <w:rPr>
          <w:rFonts w:eastAsia="Calibri"/>
          <w:sz w:val="26"/>
          <w:szCs w:val="26"/>
        </w:rPr>
        <w:t>Рекомендуется 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D2009A" w:rsidRPr="000D3968" w:rsidRDefault="00D2009A" w:rsidP="000D3968">
      <w:pPr>
        <w:jc w:val="center"/>
        <w:rPr>
          <w:i/>
          <w:sz w:val="26"/>
          <w:szCs w:val="26"/>
        </w:rPr>
      </w:pPr>
      <w:r w:rsidRPr="000D3968">
        <w:rPr>
          <w:i/>
          <w:sz w:val="26"/>
          <w:szCs w:val="26"/>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260"/>
        <w:gridCol w:w="1363"/>
      </w:tblGrid>
      <w:tr w:rsidR="00D2009A" w:rsidRPr="000D3968" w:rsidTr="001F344E">
        <w:tc>
          <w:tcPr>
            <w:tcW w:w="4428" w:type="dxa"/>
          </w:tcPr>
          <w:p w:rsidR="00D2009A" w:rsidRPr="000D3968" w:rsidRDefault="00D2009A" w:rsidP="000D3968">
            <w:pPr>
              <w:jc w:val="both"/>
              <w:rPr>
                <w:sz w:val="26"/>
                <w:szCs w:val="26"/>
              </w:rPr>
            </w:pPr>
            <w:r w:rsidRPr="000D3968">
              <w:rPr>
                <w:sz w:val="26"/>
                <w:szCs w:val="26"/>
              </w:rPr>
              <w:t>Диапазон первичных баллов</w:t>
            </w:r>
          </w:p>
        </w:tc>
        <w:tc>
          <w:tcPr>
            <w:tcW w:w="1260" w:type="dxa"/>
          </w:tcPr>
          <w:p w:rsidR="00D2009A" w:rsidRPr="000D3968" w:rsidRDefault="00D2009A" w:rsidP="000D3968">
            <w:pPr>
              <w:jc w:val="both"/>
              <w:rPr>
                <w:sz w:val="26"/>
                <w:szCs w:val="26"/>
              </w:rPr>
            </w:pPr>
            <w:r w:rsidRPr="000D3968">
              <w:rPr>
                <w:sz w:val="26"/>
                <w:szCs w:val="26"/>
              </w:rPr>
              <w:t>менее 5</w:t>
            </w:r>
          </w:p>
        </w:tc>
        <w:tc>
          <w:tcPr>
            <w:tcW w:w="1260" w:type="dxa"/>
          </w:tcPr>
          <w:p w:rsidR="00D2009A" w:rsidRPr="000D3968" w:rsidRDefault="00D2009A" w:rsidP="000D3968">
            <w:pPr>
              <w:jc w:val="both"/>
              <w:rPr>
                <w:sz w:val="26"/>
                <w:szCs w:val="26"/>
              </w:rPr>
            </w:pPr>
            <w:r w:rsidRPr="000D3968">
              <w:rPr>
                <w:sz w:val="26"/>
                <w:szCs w:val="26"/>
              </w:rPr>
              <w:t>5-9</w:t>
            </w:r>
          </w:p>
        </w:tc>
        <w:tc>
          <w:tcPr>
            <w:tcW w:w="1260" w:type="dxa"/>
          </w:tcPr>
          <w:p w:rsidR="00D2009A" w:rsidRPr="000D3968" w:rsidRDefault="00D2009A" w:rsidP="000D3968">
            <w:pPr>
              <w:jc w:val="both"/>
              <w:rPr>
                <w:sz w:val="26"/>
                <w:szCs w:val="26"/>
              </w:rPr>
            </w:pPr>
            <w:r w:rsidRPr="000D3968">
              <w:rPr>
                <w:sz w:val="26"/>
                <w:szCs w:val="26"/>
              </w:rPr>
              <w:t>10-14</w:t>
            </w:r>
          </w:p>
        </w:tc>
        <w:tc>
          <w:tcPr>
            <w:tcW w:w="1363" w:type="dxa"/>
          </w:tcPr>
          <w:p w:rsidR="00D2009A" w:rsidRPr="000D3968" w:rsidRDefault="00D2009A" w:rsidP="000D3968">
            <w:pPr>
              <w:jc w:val="both"/>
              <w:rPr>
                <w:sz w:val="26"/>
                <w:szCs w:val="26"/>
              </w:rPr>
            </w:pPr>
            <w:r w:rsidRPr="000D3968">
              <w:rPr>
                <w:sz w:val="26"/>
                <w:szCs w:val="26"/>
              </w:rPr>
              <w:t>15-16</w:t>
            </w:r>
          </w:p>
        </w:tc>
      </w:tr>
      <w:tr w:rsidR="00D2009A" w:rsidRPr="000D3968" w:rsidTr="001F344E">
        <w:tc>
          <w:tcPr>
            <w:tcW w:w="4428" w:type="dxa"/>
          </w:tcPr>
          <w:p w:rsidR="00D2009A" w:rsidRPr="000D3968" w:rsidRDefault="00D2009A" w:rsidP="000D3968">
            <w:pPr>
              <w:jc w:val="both"/>
              <w:rPr>
                <w:sz w:val="26"/>
                <w:szCs w:val="26"/>
              </w:rPr>
            </w:pPr>
            <w:r w:rsidRPr="000D3968">
              <w:rPr>
                <w:sz w:val="26"/>
                <w:szCs w:val="26"/>
              </w:rPr>
              <w:t>Отметка по пятибалльной шкале</w:t>
            </w:r>
          </w:p>
        </w:tc>
        <w:tc>
          <w:tcPr>
            <w:tcW w:w="1260" w:type="dxa"/>
          </w:tcPr>
          <w:p w:rsidR="00D2009A" w:rsidRPr="000D3968" w:rsidRDefault="00D2009A" w:rsidP="000D3968">
            <w:pPr>
              <w:jc w:val="both"/>
              <w:rPr>
                <w:sz w:val="26"/>
                <w:szCs w:val="26"/>
              </w:rPr>
            </w:pPr>
            <w:r w:rsidRPr="000D3968">
              <w:rPr>
                <w:sz w:val="26"/>
                <w:szCs w:val="26"/>
              </w:rPr>
              <w:t>2</w:t>
            </w:r>
          </w:p>
        </w:tc>
        <w:tc>
          <w:tcPr>
            <w:tcW w:w="1260" w:type="dxa"/>
          </w:tcPr>
          <w:p w:rsidR="00D2009A" w:rsidRPr="000D3968" w:rsidRDefault="00D2009A" w:rsidP="000D3968">
            <w:pPr>
              <w:jc w:val="both"/>
              <w:rPr>
                <w:sz w:val="26"/>
                <w:szCs w:val="26"/>
              </w:rPr>
            </w:pPr>
            <w:r w:rsidRPr="000D3968">
              <w:rPr>
                <w:sz w:val="26"/>
                <w:szCs w:val="26"/>
              </w:rPr>
              <w:t>3</w:t>
            </w:r>
          </w:p>
        </w:tc>
        <w:tc>
          <w:tcPr>
            <w:tcW w:w="1260" w:type="dxa"/>
          </w:tcPr>
          <w:p w:rsidR="00D2009A" w:rsidRPr="000D3968" w:rsidRDefault="00D2009A" w:rsidP="000D3968">
            <w:pPr>
              <w:jc w:val="both"/>
              <w:rPr>
                <w:sz w:val="26"/>
                <w:szCs w:val="26"/>
              </w:rPr>
            </w:pPr>
            <w:r w:rsidRPr="000D3968">
              <w:rPr>
                <w:sz w:val="26"/>
                <w:szCs w:val="26"/>
              </w:rPr>
              <w:t>4</w:t>
            </w:r>
          </w:p>
        </w:tc>
        <w:tc>
          <w:tcPr>
            <w:tcW w:w="1363" w:type="dxa"/>
          </w:tcPr>
          <w:p w:rsidR="00D2009A" w:rsidRPr="000D3968" w:rsidRDefault="00D2009A" w:rsidP="000D3968">
            <w:pPr>
              <w:jc w:val="both"/>
              <w:rPr>
                <w:sz w:val="26"/>
                <w:szCs w:val="26"/>
              </w:rPr>
            </w:pPr>
            <w:r w:rsidRPr="000D3968">
              <w:rPr>
                <w:sz w:val="26"/>
                <w:szCs w:val="26"/>
              </w:rPr>
              <w:t>5</w:t>
            </w:r>
          </w:p>
        </w:tc>
      </w:tr>
    </w:tbl>
    <w:p w:rsidR="00D2009A" w:rsidRPr="000D3968" w:rsidRDefault="00D2009A" w:rsidP="000D3968">
      <w:pPr>
        <w:ind w:firstLine="426"/>
        <w:jc w:val="both"/>
        <w:rPr>
          <w:sz w:val="26"/>
          <w:szCs w:val="26"/>
        </w:rPr>
      </w:pPr>
    </w:p>
    <w:p w:rsidR="00D2009A" w:rsidRPr="000D3968" w:rsidRDefault="008E734A" w:rsidP="000D3968">
      <w:pPr>
        <w:ind w:firstLine="426"/>
        <w:jc w:val="both"/>
        <w:rPr>
          <w:sz w:val="26"/>
          <w:szCs w:val="26"/>
        </w:rPr>
      </w:pPr>
      <w:r w:rsidRPr="000D3968">
        <w:rPr>
          <w:sz w:val="26"/>
          <w:szCs w:val="26"/>
        </w:rPr>
        <w:t xml:space="preserve">Для подготовки ответа на вопросы билета </w:t>
      </w:r>
      <w:proofErr w:type="gramStart"/>
      <w:r w:rsidRPr="000D3968">
        <w:rPr>
          <w:sz w:val="26"/>
          <w:szCs w:val="26"/>
        </w:rPr>
        <w:t>обучающимся</w:t>
      </w:r>
      <w:proofErr w:type="gramEnd"/>
      <w:r w:rsidRPr="000D3968">
        <w:rPr>
          <w:sz w:val="26"/>
          <w:szCs w:val="26"/>
        </w:rPr>
        <w:t xml:space="preserve"> предоставляется не менее 60 минут. </w:t>
      </w:r>
    </w:p>
    <w:p w:rsidR="008E734A" w:rsidRPr="000D3968" w:rsidRDefault="008E734A" w:rsidP="000D3968">
      <w:pPr>
        <w:ind w:firstLine="426"/>
        <w:jc w:val="both"/>
        <w:rPr>
          <w:sz w:val="26"/>
          <w:szCs w:val="26"/>
        </w:rPr>
      </w:pPr>
      <w:r w:rsidRPr="000D3968">
        <w:rPr>
          <w:sz w:val="26"/>
          <w:szCs w:val="26"/>
        </w:rPr>
        <w:t>Дополнительные материалы и оборудование не используются.</w:t>
      </w:r>
    </w:p>
    <w:p w:rsidR="008E734A" w:rsidRPr="000D3968" w:rsidRDefault="008E734A" w:rsidP="000D3968">
      <w:pPr>
        <w:rPr>
          <w:b/>
          <w:sz w:val="26"/>
          <w:szCs w:val="26"/>
        </w:rPr>
      </w:pPr>
    </w:p>
    <w:p w:rsidR="002718A9" w:rsidRPr="000D3968" w:rsidRDefault="00E67DC8" w:rsidP="000D3968">
      <w:pPr>
        <w:pStyle w:val="a7"/>
        <w:numPr>
          <w:ilvl w:val="0"/>
          <w:numId w:val="5"/>
        </w:numPr>
        <w:jc w:val="both"/>
        <w:rPr>
          <w:b/>
          <w:sz w:val="26"/>
          <w:szCs w:val="26"/>
        </w:rPr>
      </w:pPr>
      <w:r w:rsidRPr="000D3968">
        <w:rPr>
          <w:b/>
          <w:sz w:val="26"/>
          <w:szCs w:val="26"/>
        </w:rPr>
        <w:t xml:space="preserve">Обществознание </w:t>
      </w:r>
    </w:p>
    <w:p w:rsidR="002718A9" w:rsidRPr="000D3968" w:rsidRDefault="002718A9" w:rsidP="000D3968">
      <w:pPr>
        <w:spacing w:after="120"/>
        <w:ind w:firstLine="567"/>
        <w:jc w:val="both"/>
        <w:rPr>
          <w:sz w:val="26"/>
          <w:szCs w:val="26"/>
        </w:rPr>
      </w:pPr>
      <w:r w:rsidRPr="000D3968">
        <w:rPr>
          <w:sz w:val="26"/>
          <w:szCs w:val="26"/>
        </w:rPr>
        <w:lastRenderedPageBreak/>
        <w:t xml:space="preserve">Комплект экзаменационных материалов по обществознанию для ГВЭ-9 в устной форме состоит из 15 билетов, каждый из которых содержит два теоретических вопроса. </w:t>
      </w:r>
      <w:r w:rsidR="00D2009A" w:rsidRPr="000D3968">
        <w:rPr>
          <w:sz w:val="26"/>
          <w:szCs w:val="26"/>
        </w:rPr>
        <w:t xml:space="preserve">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D2009A" w:rsidRPr="000D3968" w:rsidRDefault="00D2009A" w:rsidP="000D3968">
      <w:pPr>
        <w:ind w:firstLine="357"/>
        <w:jc w:val="both"/>
        <w:rPr>
          <w:sz w:val="26"/>
          <w:szCs w:val="26"/>
        </w:rPr>
      </w:pPr>
      <w:r w:rsidRPr="000D3968">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D2009A" w:rsidRPr="000D3968" w:rsidRDefault="00D2009A" w:rsidP="000D3968">
      <w:pPr>
        <w:ind w:firstLine="709"/>
        <w:jc w:val="both"/>
        <w:rPr>
          <w:rFonts w:eastAsia="Calibri"/>
          <w:sz w:val="26"/>
          <w:szCs w:val="26"/>
        </w:rPr>
      </w:pPr>
      <w:r w:rsidRPr="000D3968">
        <w:rPr>
          <w:rFonts w:eastAsia="Calibri"/>
          <w:sz w:val="26"/>
          <w:szCs w:val="26"/>
        </w:rPr>
        <w:t xml:space="preserve">Существенным считается расхождение в </w:t>
      </w:r>
      <w:r w:rsidRPr="000D3968">
        <w:rPr>
          <w:rFonts w:eastAsia="Calibri"/>
          <w:b/>
          <w:bCs/>
          <w:sz w:val="26"/>
          <w:szCs w:val="26"/>
        </w:rPr>
        <w:t>2</w:t>
      </w:r>
      <w:r w:rsidRPr="000D3968">
        <w:rPr>
          <w:rFonts w:eastAsia="Calibri"/>
          <w:sz w:val="26"/>
          <w:szCs w:val="26"/>
        </w:rPr>
        <w:t xml:space="preserve"> </w:t>
      </w:r>
      <w:r w:rsidRPr="000D3968">
        <w:rPr>
          <w:rFonts w:eastAsia="Calibri"/>
          <w:b/>
          <w:sz w:val="26"/>
          <w:szCs w:val="26"/>
        </w:rPr>
        <w:t>и более</w:t>
      </w:r>
      <w:r w:rsidRPr="000D3968">
        <w:rPr>
          <w:rFonts w:eastAsia="Calibri"/>
          <w:sz w:val="26"/>
          <w:szCs w:val="26"/>
        </w:rPr>
        <w:t xml:space="preserve"> балла оценки за ответ на любой вопрос билета. </w:t>
      </w:r>
    </w:p>
    <w:p w:rsidR="00D2009A" w:rsidRPr="000D3968" w:rsidRDefault="00335488" w:rsidP="000D3968">
      <w:pPr>
        <w:ind w:firstLine="709"/>
        <w:jc w:val="both"/>
        <w:rPr>
          <w:rFonts w:eastAsia="Calibri"/>
          <w:sz w:val="26"/>
          <w:szCs w:val="26"/>
        </w:rPr>
      </w:pPr>
      <w:proofErr w:type="gramStart"/>
      <w:r w:rsidRPr="000D3968">
        <w:rPr>
          <w:rFonts w:eastAsia="Calibri"/>
          <w:sz w:val="26"/>
          <w:szCs w:val="26"/>
        </w:rPr>
        <w:t>Рекомендуется перевод</w:t>
      </w:r>
      <w:r w:rsidR="00D2009A" w:rsidRPr="000D3968">
        <w:rPr>
          <w:rFonts w:eastAsia="Calibri"/>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rFonts w:eastAsia="Calibri"/>
          <w:sz w:val="26"/>
          <w:szCs w:val="26"/>
        </w:rPr>
        <w:t xml:space="preserve"> приведенной ниже шкалы</w:t>
      </w:r>
      <w:r w:rsidR="00D2009A" w:rsidRPr="000D3968">
        <w:rPr>
          <w:rFonts w:eastAsia="Calibri"/>
          <w:sz w:val="26"/>
          <w:szCs w:val="26"/>
        </w:rPr>
        <w:t>.</w:t>
      </w:r>
      <w:proofErr w:type="gramEnd"/>
    </w:p>
    <w:p w:rsidR="00D2009A" w:rsidRPr="000D3968" w:rsidRDefault="00D2009A" w:rsidP="000D3968">
      <w:pPr>
        <w:jc w:val="center"/>
        <w:rPr>
          <w:rFonts w:eastAsia="Calibri"/>
          <w:i/>
          <w:sz w:val="26"/>
          <w:szCs w:val="26"/>
        </w:rPr>
      </w:pPr>
      <w:r w:rsidRPr="000D3968">
        <w:rPr>
          <w:rFonts w:eastAsia="Calibri"/>
          <w:i/>
          <w:sz w:val="26"/>
          <w:szCs w:val="26"/>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260"/>
        <w:gridCol w:w="1363"/>
      </w:tblGrid>
      <w:tr w:rsidR="00D2009A" w:rsidRPr="000D3968" w:rsidTr="001F344E">
        <w:tc>
          <w:tcPr>
            <w:tcW w:w="4428"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Диапазон первичных баллов</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0-1</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2</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3-4</w:t>
            </w:r>
          </w:p>
        </w:tc>
        <w:tc>
          <w:tcPr>
            <w:tcW w:w="1363"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5-6</w:t>
            </w:r>
          </w:p>
        </w:tc>
      </w:tr>
      <w:tr w:rsidR="00D2009A" w:rsidRPr="000D3968" w:rsidTr="001F344E">
        <w:tc>
          <w:tcPr>
            <w:tcW w:w="4428"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Отметка по пятибалльной шкале</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2</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3</w:t>
            </w:r>
          </w:p>
        </w:tc>
        <w:tc>
          <w:tcPr>
            <w:tcW w:w="1260"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4</w:t>
            </w:r>
          </w:p>
        </w:tc>
        <w:tc>
          <w:tcPr>
            <w:tcW w:w="1363" w:type="dxa"/>
            <w:shd w:val="clear" w:color="auto" w:fill="auto"/>
          </w:tcPr>
          <w:p w:rsidR="00D2009A" w:rsidRPr="000D3968" w:rsidRDefault="00D2009A" w:rsidP="000D3968">
            <w:pPr>
              <w:jc w:val="both"/>
              <w:rPr>
                <w:rFonts w:eastAsia="Calibri"/>
                <w:sz w:val="26"/>
                <w:szCs w:val="26"/>
              </w:rPr>
            </w:pPr>
            <w:r w:rsidRPr="000D3968">
              <w:rPr>
                <w:rFonts w:eastAsia="Calibri"/>
                <w:sz w:val="26"/>
                <w:szCs w:val="26"/>
              </w:rPr>
              <w:t>5</w:t>
            </w:r>
          </w:p>
        </w:tc>
      </w:tr>
    </w:tbl>
    <w:p w:rsidR="00C77B43" w:rsidRPr="000D3968" w:rsidRDefault="00C77B43" w:rsidP="000D3968">
      <w:pPr>
        <w:jc w:val="both"/>
        <w:rPr>
          <w:sz w:val="26"/>
          <w:szCs w:val="26"/>
        </w:rPr>
      </w:pPr>
    </w:p>
    <w:p w:rsidR="00C77B43" w:rsidRPr="000D3968" w:rsidRDefault="00C77B43" w:rsidP="000D3968">
      <w:pPr>
        <w:ind w:firstLine="567"/>
        <w:jc w:val="both"/>
        <w:rPr>
          <w:sz w:val="26"/>
          <w:szCs w:val="26"/>
        </w:rPr>
      </w:pPr>
      <w:r w:rsidRPr="000D3968">
        <w:rPr>
          <w:sz w:val="26"/>
          <w:szCs w:val="26"/>
        </w:rPr>
        <w:t xml:space="preserve">На подготовку выпускника к ответу целесообразно отвести примерно </w:t>
      </w:r>
      <w:r w:rsidRPr="000D3968">
        <w:rPr>
          <w:sz w:val="26"/>
          <w:szCs w:val="26"/>
        </w:rPr>
        <w:br/>
        <w:t>30–40 минут.</w:t>
      </w:r>
    </w:p>
    <w:p w:rsidR="00C77B43" w:rsidRPr="000D3968" w:rsidRDefault="00C77B43" w:rsidP="000D3968">
      <w:pPr>
        <w:ind w:firstLine="567"/>
        <w:jc w:val="both"/>
        <w:rPr>
          <w:sz w:val="26"/>
          <w:szCs w:val="26"/>
        </w:rPr>
      </w:pPr>
      <w:r w:rsidRPr="000D3968">
        <w:rPr>
          <w:sz w:val="26"/>
          <w:szCs w:val="26"/>
        </w:rPr>
        <w:t>Дополнительные материалы и оборудование не используются.</w:t>
      </w:r>
    </w:p>
    <w:p w:rsidR="008E734A" w:rsidRPr="000D3968" w:rsidRDefault="008E734A" w:rsidP="000D3968">
      <w:pPr>
        <w:rPr>
          <w:b/>
          <w:sz w:val="26"/>
          <w:szCs w:val="26"/>
        </w:rPr>
      </w:pPr>
    </w:p>
    <w:p w:rsidR="008E734A" w:rsidRPr="000D3968" w:rsidRDefault="00E67DC8" w:rsidP="000D3968">
      <w:pPr>
        <w:pStyle w:val="a7"/>
        <w:numPr>
          <w:ilvl w:val="0"/>
          <w:numId w:val="5"/>
        </w:numPr>
        <w:rPr>
          <w:b/>
          <w:sz w:val="26"/>
          <w:szCs w:val="26"/>
        </w:rPr>
      </w:pPr>
      <w:r w:rsidRPr="000D3968">
        <w:rPr>
          <w:b/>
          <w:sz w:val="26"/>
          <w:szCs w:val="26"/>
        </w:rPr>
        <w:t>Физика</w:t>
      </w:r>
    </w:p>
    <w:p w:rsidR="002718A9" w:rsidRPr="000D3968" w:rsidRDefault="002718A9" w:rsidP="000D3968">
      <w:pPr>
        <w:ind w:firstLine="426"/>
        <w:jc w:val="both"/>
        <w:rPr>
          <w:sz w:val="26"/>
          <w:szCs w:val="26"/>
        </w:rPr>
      </w:pPr>
      <w:r w:rsidRPr="000D3968">
        <w:rPr>
          <w:sz w:val="26"/>
          <w:szCs w:val="26"/>
        </w:rPr>
        <w:t xml:space="preserve">Комплект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D2009A" w:rsidRPr="000D3968" w:rsidRDefault="00D2009A" w:rsidP="000D3968">
      <w:pPr>
        <w:ind w:firstLine="709"/>
        <w:jc w:val="both"/>
        <w:rPr>
          <w:sz w:val="26"/>
          <w:szCs w:val="26"/>
        </w:rPr>
      </w:pPr>
      <w:r w:rsidRPr="000D3968">
        <w:rPr>
          <w:sz w:val="26"/>
          <w:szCs w:val="26"/>
        </w:rPr>
        <w:t xml:space="preserve">Рекомендуется полный ответ на три вопроса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D2009A" w:rsidRPr="000D3968" w:rsidRDefault="00D2009A" w:rsidP="000D3968">
      <w:pPr>
        <w:ind w:firstLine="709"/>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и более</w:t>
      </w:r>
      <w:r w:rsidRPr="000D3968">
        <w:rPr>
          <w:sz w:val="26"/>
          <w:szCs w:val="26"/>
        </w:rPr>
        <w:t xml:space="preserve"> балла оценки за ответ на любой вопрос билета. </w:t>
      </w:r>
    </w:p>
    <w:p w:rsidR="00D2009A" w:rsidRPr="000D3968" w:rsidRDefault="00335488" w:rsidP="000D3968">
      <w:pPr>
        <w:ind w:firstLine="709"/>
        <w:jc w:val="both"/>
        <w:rPr>
          <w:sz w:val="26"/>
          <w:szCs w:val="26"/>
        </w:rPr>
      </w:pPr>
      <w:proofErr w:type="gramStart"/>
      <w:r w:rsidRPr="000D3968">
        <w:rPr>
          <w:rFonts w:eastAsia="Calibri"/>
          <w:sz w:val="26"/>
          <w:szCs w:val="26"/>
        </w:rPr>
        <w:t>Рекомендуется перевод</w:t>
      </w:r>
      <w:r w:rsidR="00D2009A"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w:t>
      </w:r>
      <w:r w:rsidRPr="000D3968">
        <w:rPr>
          <w:sz w:val="26"/>
          <w:szCs w:val="26"/>
        </w:rPr>
        <w:t xml:space="preserve"> приведенной ниже шкалы</w:t>
      </w:r>
      <w:r w:rsidR="00D2009A" w:rsidRPr="000D3968">
        <w:rPr>
          <w:sz w:val="26"/>
          <w:szCs w:val="26"/>
        </w:rPr>
        <w:t>.</w:t>
      </w:r>
      <w:proofErr w:type="gramEnd"/>
    </w:p>
    <w:p w:rsidR="00D2009A" w:rsidRPr="000D3968" w:rsidRDefault="00D2009A" w:rsidP="000D3968">
      <w:pPr>
        <w:jc w:val="center"/>
        <w:rPr>
          <w:i/>
          <w:sz w:val="26"/>
          <w:szCs w:val="26"/>
        </w:rPr>
      </w:pPr>
      <w:r w:rsidRPr="000D3968">
        <w:rPr>
          <w:i/>
          <w:sz w:val="26"/>
          <w:szCs w:val="26"/>
        </w:rPr>
        <w:t>Шкала перевода первичных баллов в пятибалльную отметку</w:t>
      </w:r>
    </w:p>
    <w:tbl>
      <w:tblPr>
        <w:tblStyle w:val="a8"/>
        <w:tblW w:w="0" w:type="auto"/>
        <w:tblLook w:val="01E0" w:firstRow="1" w:lastRow="1" w:firstColumn="1" w:lastColumn="1" w:noHBand="0" w:noVBand="0"/>
      </w:tblPr>
      <w:tblGrid>
        <w:gridCol w:w="4428"/>
        <w:gridCol w:w="1260"/>
        <w:gridCol w:w="1260"/>
        <w:gridCol w:w="1260"/>
        <w:gridCol w:w="1363"/>
      </w:tblGrid>
      <w:tr w:rsidR="00D2009A" w:rsidRPr="000D3968" w:rsidTr="001F344E">
        <w:tc>
          <w:tcPr>
            <w:tcW w:w="4428" w:type="dxa"/>
          </w:tcPr>
          <w:p w:rsidR="00D2009A" w:rsidRPr="000D3968" w:rsidRDefault="00D2009A" w:rsidP="000D3968">
            <w:pPr>
              <w:jc w:val="center"/>
              <w:rPr>
                <w:sz w:val="26"/>
                <w:szCs w:val="26"/>
              </w:rPr>
            </w:pPr>
            <w:r w:rsidRPr="000D3968">
              <w:rPr>
                <w:sz w:val="26"/>
                <w:szCs w:val="26"/>
              </w:rPr>
              <w:t>Диапазон первичных баллов</w:t>
            </w:r>
          </w:p>
        </w:tc>
        <w:tc>
          <w:tcPr>
            <w:tcW w:w="1260" w:type="dxa"/>
          </w:tcPr>
          <w:p w:rsidR="00D2009A" w:rsidRPr="000D3968" w:rsidRDefault="00D2009A" w:rsidP="000D3968">
            <w:pPr>
              <w:jc w:val="center"/>
              <w:rPr>
                <w:sz w:val="26"/>
                <w:szCs w:val="26"/>
              </w:rPr>
            </w:pPr>
            <w:r w:rsidRPr="000D3968">
              <w:rPr>
                <w:sz w:val="26"/>
                <w:szCs w:val="26"/>
              </w:rPr>
              <w:t>менее 3</w:t>
            </w:r>
          </w:p>
        </w:tc>
        <w:tc>
          <w:tcPr>
            <w:tcW w:w="1260" w:type="dxa"/>
          </w:tcPr>
          <w:p w:rsidR="00D2009A" w:rsidRPr="000D3968" w:rsidRDefault="00D2009A" w:rsidP="000D3968">
            <w:pPr>
              <w:jc w:val="center"/>
              <w:rPr>
                <w:sz w:val="26"/>
                <w:szCs w:val="26"/>
              </w:rPr>
            </w:pPr>
            <w:r w:rsidRPr="000D3968">
              <w:rPr>
                <w:sz w:val="26"/>
                <w:szCs w:val="26"/>
              </w:rPr>
              <w:t>3-4</w:t>
            </w:r>
          </w:p>
        </w:tc>
        <w:tc>
          <w:tcPr>
            <w:tcW w:w="1260" w:type="dxa"/>
          </w:tcPr>
          <w:p w:rsidR="00D2009A" w:rsidRPr="000D3968" w:rsidRDefault="00D2009A" w:rsidP="000D3968">
            <w:pPr>
              <w:jc w:val="center"/>
              <w:rPr>
                <w:sz w:val="26"/>
                <w:szCs w:val="26"/>
              </w:rPr>
            </w:pPr>
            <w:r w:rsidRPr="000D3968">
              <w:rPr>
                <w:sz w:val="26"/>
                <w:szCs w:val="26"/>
              </w:rPr>
              <w:t>5-7</w:t>
            </w:r>
          </w:p>
        </w:tc>
        <w:tc>
          <w:tcPr>
            <w:tcW w:w="1363" w:type="dxa"/>
          </w:tcPr>
          <w:p w:rsidR="00D2009A" w:rsidRPr="000D3968" w:rsidRDefault="00D2009A" w:rsidP="000D3968">
            <w:pPr>
              <w:jc w:val="center"/>
              <w:rPr>
                <w:sz w:val="26"/>
                <w:szCs w:val="26"/>
              </w:rPr>
            </w:pPr>
            <w:r w:rsidRPr="000D3968">
              <w:rPr>
                <w:sz w:val="26"/>
                <w:szCs w:val="26"/>
              </w:rPr>
              <w:t>8-10</w:t>
            </w:r>
          </w:p>
        </w:tc>
      </w:tr>
      <w:tr w:rsidR="00D2009A" w:rsidRPr="000D3968" w:rsidTr="001F344E">
        <w:tc>
          <w:tcPr>
            <w:tcW w:w="4428" w:type="dxa"/>
          </w:tcPr>
          <w:p w:rsidR="00D2009A" w:rsidRPr="000D3968" w:rsidRDefault="00D2009A" w:rsidP="000D3968">
            <w:pPr>
              <w:jc w:val="center"/>
              <w:rPr>
                <w:sz w:val="26"/>
                <w:szCs w:val="26"/>
              </w:rPr>
            </w:pPr>
            <w:r w:rsidRPr="000D3968">
              <w:rPr>
                <w:sz w:val="26"/>
                <w:szCs w:val="26"/>
              </w:rPr>
              <w:t>Отметка по пятибалльной шкале</w:t>
            </w:r>
          </w:p>
        </w:tc>
        <w:tc>
          <w:tcPr>
            <w:tcW w:w="1260" w:type="dxa"/>
          </w:tcPr>
          <w:p w:rsidR="00D2009A" w:rsidRPr="000D3968" w:rsidRDefault="00D2009A" w:rsidP="000D3968">
            <w:pPr>
              <w:jc w:val="center"/>
              <w:rPr>
                <w:sz w:val="26"/>
                <w:szCs w:val="26"/>
              </w:rPr>
            </w:pPr>
            <w:r w:rsidRPr="000D3968">
              <w:rPr>
                <w:sz w:val="26"/>
                <w:szCs w:val="26"/>
              </w:rPr>
              <w:t>2</w:t>
            </w:r>
          </w:p>
        </w:tc>
        <w:tc>
          <w:tcPr>
            <w:tcW w:w="1260" w:type="dxa"/>
          </w:tcPr>
          <w:p w:rsidR="00D2009A" w:rsidRPr="000D3968" w:rsidRDefault="00D2009A" w:rsidP="000D3968">
            <w:pPr>
              <w:jc w:val="center"/>
              <w:rPr>
                <w:sz w:val="26"/>
                <w:szCs w:val="26"/>
              </w:rPr>
            </w:pPr>
            <w:r w:rsidRPr="000D3968">
              <w:rPr>
                <w:sz w:val="26"/>
                <w:szCs w:val="26"/>
              </w:rPr>
              <w:t>3</w:t>
            </w:r>
          </w:p>
        </w:tc>
        <w:tc>
          <w:tcPr>
            <w:tcW w:w="1260" w:type="dxa"/>
          </w:tcPr>
          <w:p w:rsidR="00D2009A" w:rsidRPr="000D3968" w:rsidRDefault="00D2009A" w:rsidP="000D3968">
            <w:pPr>
              <w:jc w:val="center"/>
              <w:rPr>
                <w:sz w:val="26"/>
                <w:szCs w:val="26"/>
              </w:rPr>
            </w:pPr>
            <w:r w:rsidRPr="000D3968">
              <w:rPr>
                <w:sz w:val="26"/>
                <w:szCs w:val="26"/>
              </w:rPr>
              <w:t>4</w:t>
            </w:r>
          </w:p>
        </w:tc>
        <w:tc>
          <w:tcPr>
            <w:tcW w:w="1363" w:type="dxa"/>
          </w:tcPr>
          <w:p w:rsidR="00D2009A" w:rsidRPr="000D3968" w:rsidRDefault="00D2009A" w:rsidP="000D3968">
            <w:pPr>
              <w:jc w:val="center"/>
              <w:rPr>
                <w:sz w:val="26"/>
                <w:szCs w:val="26"/>
              </w:rPr>
            </w:pPr>
            <w:r w:rsidRPr="000D3968">
              <w:rPr>
                <w:sz w:val="26"/>
                <w:szCs w:val="26"/>
              </w:rPr>
              <w:t>5</w:t>
            </w:r>
          </w:p>
        </w:tc>
      </w:tr>
    </w:tbl>
    <w:p w:rsidR="00D2009A" w:rsidRPr="000D3968" w:rsidRDefault="00D2009A" w:rsidP="000D3968">
      <w:pPr>
        <w:jc w:val="both"/>
        <w:rPr>
          <w:sz w:val="26"/>
          <w:szCs w:val="26"/>
        </w:rPr>
      </w:pPr>
    </w:p>
    <w:p w:rsidR="002718A9" w:rsidRPr="000D3968" w:rsidRDefault="002718A9" w:rsidP="000D3968">
      <w:pPr>
        <w:ind w:firstLine="426"/>
        <w:jc w:val="both"/>
        <w:rPr>
          <w:sz w:val="26"/>
          <w:szCs w:val="26"/>
        </w:rPr>
      </w:pPr>
      <w:r w:rsidRPr="000D3968">
        <w:rPr>
          <w:sz w:val="26"/>
          <w:szCs w:val="26"/>
        </w:rPr>
        <w:t xml:space="preserve">Для подготовки ответа на вопросы билета учащимся предоставляется не менее 30 минут. </w:t>
      </w:r>
    </w:p>
    <w:p w:rsidR="002718A9" w:rsidRPr="000D3968" w:rsidRDefault="002718A9" w:rsidP="000D3968">
      <w:pPr>
        <w:numPr>
          <w:ilvl w:val="12"/>
          <w:numId w:val="0"/>
        </w:numPr>
        <w:ind w:firstLine="567"/>
        <w:rPr>
          <w:b/>
          <w:sz w:val="26"/>
          <w:szCs w:val="26"/>
        </w:rPr>
      </w:pPr>
      <w:r w:rsidRPr="000D3968">
        <w:rPr>
          <w:sz w:val="26"/>
          <w:szCs w:val="26"/>
        </w:rPr>
        <w:t>При проведении устного экзамена по физике учащимся предоставляется право использовать при необходимости:</w:t>
      </w:r>
    </w:p>
    <w:p w:rsidR="002718A9" w:rsidRPr="000D3968" w:rsidRDefault="002718A9" w:rsidP="000D3968">
      <w:pPr>
        <w:numPr>
          <w:ilvl w:val="12"/>
          <w:numId w:val="0"/>
        </w:numPr>
        <w:ind w:firstLine="567"/>
        <w:rPr>
          <w:sz w:val="26"/>
          <w:szCs w:val="26"/>
        </w:rPr>
      </w:pPr>
      <w:r w:rsidRPr="000D3968">
        <w:rPr>
          <w:sz w:val="26"/>
          <w:szCs w:val="26"/>
        </w:rPr>
        <w:t xml:space="preserve">1) справочные таблицы физических величин; </w:t>
      </w:r>
    </w:p>
    <w:p w:rsidR="002718A9" w:rsidRPr="000D3968" w:rsidRDefault="002718A9" w:rsidP="000D3968">
      <w:pPr>
        <w:numPr>
          <w:ilvl w:val="12"/>
          <w:numId w:val="0"/>
        </w:numPr>
        <w:ind w:left="900" w:hanging="333"/>
        <w:rPr>
          <w:sz w:val="26"/>
          <w:szCs w:val="26"/>
        </w:rPr>
      </w:pPr>
      <w:r w:rsidRPr="000D3968">
        <w:rPr>
          <w:sz w:val="26"/>
          <w:szCs w:val="26"/>
        </w:rPr>
        <w:t>2) справочные данные с перечнем изученных формул и законов (без текстового описания законов);</w:t>
      </w:r>
    </w:p>
    <w:p w:rsidR="002718A9" w:rsidRPr="000D3968" w:rsidRDefault="002718A9" w:rsidP="000D3968">
      <w:pPr>
        <w:numPr>
          <w:ilvl w:val="12"/>
          <w:numId w:val="0"/>
        </w:numPr>
        <w:ind w:firstLine="567"/>
        <w:rPr>
          <w:sz w:val="26"/>
          <w:szCs w:val="26"/>
        </w:rPr>
      </w:pPr>
      <w:r w:rsidRPr="000D3968">
        <w:rPr>
          <w:sz w:val="26"/>
          <w:szCs w:val="26"/>
        </w:rPr>
        <w:lastRenderedPageBreak/>
        <w:t>2) плакаты и таблицы для ответов на теоретические вопросы;</w:t>
      </w:r>
    </w:p>
    <w:p w:rsidR="002718A9" w:rsidRPr="000D3968" w:rsidRDefault="002718A9" w:rsidP="000D3968">
      <w:pPr>
        <w:numPr>
          <w:ilvl w:val="12"/>
          <w:numId w:val="0"/>
        </w:numPr>
        <w:ind w:firstLine="567"/>
        <w:rPr>
          <w:sz w:val="26"/>
          <w:szCs w:val="26"/>
        </w:rPr>
      </w:pPr>
      <w:r w:rsidRPr="000D3968">
        <w:rPr>
          <w:sz w:val="26"/>
          <w:szCs w:val="26"/>
        </w:rPr>
        <w:t>3) непрограммируемый калькулятор для вычислений при решении задач.</w:t>
      </w:r>
    </w:p>
    <w:p w:rsidR="002718A9" w:rsidRPr="000D3968" w:rsidRDefault="002718A9" w:rsidP="000D3968">
      <w:pPr>
        <w:rPr>
          <w:b/>
          <w:sz w:val="26"/>
          <w:szCs w:val="26"/>
        </w:rPr>
      </w:pPr>
    </w:p>
    <w:p w:rsidR="00E67DC8" w:rsidRPr="000D3968" w:rsidRDefault="00E67DC8" w:rsidP="000D3968">
      <w:pPr>
        <w:pStyle w:val="a7"/>
        <w:numPr>
          <w:ilvl w:val="0"/>
          <w:numId w:val="5"/>
        </w:numPr>
        <w:tabs>
          <w:tab w:val="left" w:pos="993"/>
        </w:tabs>
        <w:ind w:left="0" w:firstLine="567"/>
        <w:jc w:val="both"/>
        <w:rPr>
          <w:b/>
          <w:sz w:val="26"/>
          <w:szCs w:val="26"/>
        </w:rPr>
      </w:pPr>
      <w:r w:rsidRPr="000D3968">
        <w:rPr>
          <w:b/>
          <w:sz w:val="26"/>
          <w:szCs w:val="26"/>
        </w:rPr>
        <w:t>Химия</w:t>
      </w:r>
    </w:p>
    <w:p w:rsidR="002718A9" w:rsidRPr="000D3968" w:rsidRDefault="002718A9" w:rsidP="000D3968">
      <w:pPr>
        <w:tabs>
          <w:tab w:val="left" w:pos="993"/>
        </w:tabs>
        <w:ind w:firstLine="567"/>
        <w:jc w:val="both"/>
        <w:rPr>
          <w:sz w:val="26"/>
          <w:szCs w:val="26"/>
        </w:rPr>
      </w:pPr>
      <w:r w:rsidRPr="000D3968">
        <w:rPr>
          <w:sz w:val="26"/>
          <w:szCs w:val="26"/>
        </w:rPr>
        <w:t>Для проведения экзамена по химии для ГВЭ-9 в устной форме предлагается комплект экзаменационных билетов, который включает 15 билетов. Каждый билет состоит из двух вопросов: одного теоретического и расчётной задачи.</w:t>
      </w:r>
    </w:p>
    <w:p w:rsidR="00335488" w:rsidRPr="000D3968" w:rsidRDefault="00335488" w:rsidP="000D3968">
      <w:pPr>
        <w:tabs>
          <w:tab w:val="left" w:pos="993"/>
        </w:tabs>
        <w:ind w:firstLine="567"/>
        <w:jc w:val="both"/>
        <w:rPr>
          <w:sz w:val="26"/>
          <w:szCs w:val="26"/>
        </w:rPr>
      </w:pPr>
      <w:r w:rsidRPr="000D3968">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335488" w:rsidRPr="000D3968" w:rsidRDefault="00335488" w:rsidP="000D3968">
      <w:pPr>
        <w:tabs>
          <w:tab w:val="left" w:pos="993"/>
        </w:tabs>
        <w:ind w:firstLine="567"/>
        <w:jc w:val="both"/>
        <w:rPr>
          <w:sz w:val="26"/>
          <w:szCs w:val="26"/>
        </w:rPr>
      </w:pPr>
      <w:r w:rsidRPr="000D3968">
        <w:rPr>
          <w:sz w:val="26"/>
          <w:szCs w:val="26"/>
        </w:rPr>
        <w:t xml:space="preserve">Существенным считается расхождение в </w:t>
      </w:r>
      <w:r w:rsidRPr="000D3968">
        <w:rPr>
          <w:b/>
          <w:bCs/>
          <w:sz w:val="26"/>
          <w:szCs w:val="26"/>
        </w:rPr>
        <w:t>2</w:t>
      </w:r>
      <w:r w:rsidRPr="000D3968">
        <w:rPr>
          <w:sz w:val="26"/>
          <w:szCs w:val="26"/>
        </w:rPr>
        <w:t xml:space="preserve"> </w:t>
      </w:r>
      <w:r w:rsidRPr="000D3968">
        <w:rPr>
          <w:b/>
          <w:sz w:val="26"/>
          <w:szCs w:val="26"/>
        </w:rPr>
        <w:t>и более</w:t>
      </w:r>
      <w:r w:rsidRPr="000D3968">
        <w:rPr>
          <w:sz w:val="26"/>
          <w:szCs w:val="26"/>
        </w:rPr>
        <w:t xml:space="preserve"> баллов за ответ на любой вопрос билета. </w:t>
      </w:r>
    </w:p>
    <w:p w:rsidR="00335488" w:rsidRPr="000D3968" w:rsidRDefault="00335488" w:rsidP="000D3968">
      <w:pPr>
        <w:tabs>
          <w:tab w:val="left" w:pos="993"/>
        </w:tabs>
        <w:ind w:firstLine="567"/>
        <w:jc w:val="both"/>
        <w:rPr>
          <w:sz w:val="26"/>
          <w:szCs w:val="26"/>
        </w:rPr>
      </w:pPr>
      <w:proofErr w:type="gramStart"/>
      <w:r w:rsidRPr="000D3968">
        <w:rPr>
          <w:rFonts w:eastAsia="Calibri"/>
          <w:sz w:val="26"/>
          <w:szCs w:val="26"/>
        </w:rPr>
        <w:t>Рекомендуется перевод</w:t>
      </w:r>
      <w:r w:rsidRPr="000D3968">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335488" w:rsidRPr="000D3968" w:rsidRDefault="00335488" w:rsidP="000D3968">
      <w:pPr>
        <w:tabs>
          <w:tab w:val="left" w:pos="993"/>
        </w:tabs>
        <w:ind w:firstLine="567"/>
        <w:jc w:val="center"/>
        <w:rPr>
          <w:i/>
          <w:sz w:val="26"/>
          <w:szCs w:val="26"/>
        </w:rPr>
      </w:pPr>
      <w:r w:rsidRPr="000D3968">
        <w:rPr>
          <w:i/>
          <w:sz w:val="26"/>
          <w:szCs w:val="26"/>
        </w:rPr>
        <w:t>Шкала перевода первичных баллов в пятибалльную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335488" w:rsidRPr="000D3968" w:rsidTr="009E41E8">
        <w:tc>
          <w:tcPr>
            <w:tcW w:w="4428" w:type="dxa"/>
          </w:tcPr>
          <w:p w:rsidR="00335488" w:rsidRPr="000D3968" w:rsidRDefault="00335488" w:rsidP="000D3968">
            <w:pPr>
              <w:tabs>
                <w:tab w:val="left" w:pos="993"/>
              </w:tabs>
              <w:jc w:val="center"/>
              <w:rPr>
                <w:sz w:val="26"/>
                <w:szCs w:val="26"/>
              </w:rPr>
            </w:pPr>
            <w:r w:rsidRPr="000D3968">
              <w:rPr>
                <w:sz w:val="26"/>
                <w:szCs w:val="26"/>
              </w:rPr>
              <w:t>Диапазон первичных баллов</w:t>
            </w:r>
          </w:p>
        </w:tc>
        <w:tc>
          <w:tcPr>
            <w:tcW w:w="1209" w:type="dxa"/>
          </w:tcPr>
          <w:p w:rsidR="00335488" w:rsidRPr="000D3968" w:rsidRDefault="00335488" w:rsidP="000D3968">
            <w:pPr>
              <w:tabs>
                <w:tab w:val="left" w:pos="993"/>
              </w:tabs>
              <w:jc w:val="center"/>
              <w:rPr>
                <w:sz w:val="26"/>
                <w:szCs w:val="26"/>
              </w:rPr>
            </w:pPr>
            <w:r w:rsidRPr="000D3968">
              <w:rPr>
                <w:sz w:val="26"/>
                <w:szCs w:val="26"/>
              </w:rPr>
              <w:t>Менее 2</w:t>
            </w:r>
          </w:p>
        </w:tc>
        <w:tc>
          <w:tcPr>
            <w:tcW w:w="1701" w:type="dxa"/>
          </w:tcPr>
          <w:p w:rsidR="00335488" w:rsidRPr="000D3968" w:rsidRDefault="00335488" w:rsidP="000D3968">
            <w:pPr>
              <w:tabs>
                <w:tab w:val="left" w:pos="993"/>
              </w:tabs>
              <w:jc w:val="center"/>
              <w:rPr>
                <w:sz w:val="26"/>
                <w:szCs w:val="26"/>
              </w:rPr>
            </w:pPr>
            <w:r w:rsidRPr="000D3968">
              <w:rPr>
                <w:sz w:val="26"/>
                <w:szCs w:val="26"/>
              </w:rPr>
              <w:t>2-3</w:t>
            </w:r>
          </w:p>
        </w:tc>
        <w:tc>
          <w:tcPr>
            <w:tcW w:w="1134" w:type="dxa"/>
          </w:tcPr>
          <w:p w:rsidR="00335488" w:rsidRPr="000D3968" w:rsidRDefault="00335488" w:rsidP="000D3968">
            <w:pPr>
              <w:tabs>
                <w:tab w:val="left" w:pos="993"/>
              </w:tabs>
              <w:jc w:val="center"/>
              <w:rPr>
                <w:sz w:val="26"/>
                <w:szCs w:val="26"/>
              </w:rPr>
            </w:pPr>
            <w:r w:rsidRPr="000D3968">
              <w:rPr>
                <w:sz w:val="26"/>
                <w:szCs w:val="26"/>
              </w:rPr>
              <w:t>4-5</w:t>
            </w:r>
          </w:p>
        </w:tc>
        <w:tc>
          <w:tcPr>
            <w:tcW w:w="992" w:type="dxa"/>
          </w:tcPr>
          <w:p w:rsidR="00335488" w:rsidRPr="000D3968" w:rsidRDefault="00335488" w:rsidP="000D3968">
            <w:pPr>
              <w:tabs>
                <w:tab w:val="left" w:pos="993"/>
              </w:tabs>
              <w:jc w:val="center"/>
              <w:rPr>
                <w:sz w:val="26"/>
                <w:szCs w:val="26"/>
              </w:rPr>
            </w:pPr>
            <w:r w:rsidRPr="000D3968">
              <w:rPr>
                <w:sz w:val="26"/>
                <w:szCs w:val="26"/>
              </w:rPr>
              <w:t>6-7</w:t>
            </w:r>
          </w:p>
        </w:tc>
      </w:tr>
      <w:tr w:rsidR="00335488" w:rsidRPr="000D3968" w:rsidTr="009E41E8">
        <w:tc>
          <w:tcPr>
            <w:tcW w:w="4428" w:type="dxa"/>
          </w:tcPr>
          <w:p w:rsidR="00335488" w:rsidRPr="000D3968" w:rsidRDefault="00335488" w:rsidP="000D3968">
            <w:pPr>
              <w:tabs>
                <w:tab w:val="left" w:pos="993"/>
              </w:tabs>
              <w:jc w:val="center"/>
              <w:rPr>
                <w:sz w:val="26"/>
                <w:szCs w:val="26"/>
              </w:rPr>
            </w:pPr>
            <w:r w:rsidRPr="000D3968">
              <w:rPr>
                <w:sz w:val="26"/>
                <w:szCs w:val="26"/>
              </w:rPr>
              <w:t>Отметка по пятибалльной шкале</w:t>
            </w:r>
          </w:p>
        </w:tc>
        <w:tc>
          <w:tcPr>
            <w:tcW w:w="1209" w:type="dxa"/>
          </w:tcPr>
          <w:p w:rsidR="00335488" w:rsidRPr="000D3968" w:rsidRDefault="00335488" w:rsidP="000D3968">
            <w:pPr>
              <w:tabs>
                <w:tab w:val="left" w:pos="993"/>
              </w:tabs>
              <w:jc w:val="center"/>
              <w:rPr>
                <w:sz w:val="26"/>
                <w:szCs w:val="26"/>
              </w:rPr>
            </w:pPr>
            <w:r w:rsidRPr="000D3968">
              <w:rPr>
                <w:sz w:val="26"/>
                <w:szCs w:val="26"/>
              </w:rPr>
              <w:t>2</w:t>
            </w:r>
          </w:p>
        </w:tc>
        <w:tc>
          <w:tcPr>
            <w:tcW w:w="1701" w:type="dxa"/>
          </w:tcPr>
          <w:p w:rsidR="00335488" w:rsidRPr="000D3968" w:rsidRDefault="00335488" w:rsidP="000D3968">
            <w:pPr>
              <w:tabs>
                <w:tab w:val="left" w:pos="993"/>
              </w:tabs>
              <w:jc w:val="center"/>
              <w:rPr>
                <w:sz w:val="26"/>
                <w:szCs w:val="26"/>
              </w:rPr>
            </w:pPr>
            <w:r w:rsidRPr="000D3968">
              <w:rPr>
                <w:sz w:val="26"/>
                <w:szCs w:val="26"/>
              </w:rPr>
              <w:t>3</w:t>
            </w:r>
          </w:p>
        </w:tc>
        <w:tc>
          <w:tcPr>
            <w:tcW w:w="1134" w:type="dxa"/>
          </w:tcPr>
          <w:p w:rsidR="00335488" w:rsidRPr="000D3968" w:rsidRDefault="00335488" w:rsidP="000D3968">
            <w:pPr>
              <w:tabs>
                <w:tab w:val="left" w:pos="993"/>
              </w:tabs>
              <w:jc w:val="center"/>
              <w:rPr>
                <w:sz w:val="26"/>
                <w:szCs w:val="26"/>
              </w:rPr>
            </w:pPr>
            <w:r w:rsidRPr="000D3968">
              <w:rPr>
                <w:sz w:val="26"/>
                <w:szCs w:val="26"/>
              </w:rPr>
              <w:t>4</w:t>
            </w:r>
          </w:p>
        </w:tc>
        <w:tc>
          <w:tcPr>
            <w:tcW w:w="992" w:type="dxa"/>
          </w:tcPr>
          <w:p w:rsidR="00335488" w:rsidRPr="000D3968" w:rsidRDefault="00335488" w:rsidP="000D3968">
            <w:pPr>
              <w:tabs>
                <w:tab w:val="left" w:pos="993"/>
              </w:tabs>
              <w:jc w:val="center"/>
              <w:rPr>
                <w:sz w:val="26"/>
                <w:szCs w:val="26"/>
              </w:rPr>
            </w:pPr>
            <w:r w:rsidRPr="000D3968">
              <w:rPr>
                <w:sz w:val="26"/>
                <w:szCs w:val="26"/>
              </w:rPr>
              <w:t>5</w:t>
            </w:r>
          </w:p>
        </w:tc>
      </w:tr>
    </w:tbl>
    <w:p w:rsidR="002718A9" w:rsidRPr="000D3968" w:rsidRDefault="002718A9" w:rsidP="000D3968">
      <w:pPr>
        <w:pStyle w:val="a3"/>
        <w:tabs>
          <w:tab w:val="left" w:pos="993"/>
        </w:tabs>
        <w:ind w:left="0" w:firstLine="567"/>
        <w:rPr>
          <w:sz w:val="26"/>
          <w:szCs w:val="26"/>
        </w:rPr>
      </w:pPr>
      <w:r w:rsidRPr="000D3968">
        <w:rPr>
          <w:sz w:val="26"/>
          <w:szCs w:val="26"/>
        </w:rPr>
        <w:t>Примерное время, рекомендуемое на подготовку выпускника к ответу, составляет 20-30 минут.</w:t>
      </w:r>
    </w:p>
    <w:p w:rsidR="002718A9" w:rsidRPr="000D3968" w:rsidRDefault="002718A9" w:rsidP="000D3968">
      <w:pPr>
        <w:numPr>
          <w:ilvl w:val="12"/>
          <w:numId w:val="0"/>
        </w:numPr>
        <w:tabs>
          <w:tab w:val="left" w:pos="993"/>
        </w:tabs>
        <w:ind w:firstLine="567"/>
        <w:jc w:val="both"/>
        <w:rPr>
          <w:b/>
          <w:sz w:val="26"/>
          <w:szCs w:val="26"/>
        </w:rPr>
      </w:pPr>
      <w:r w:rsidRPr="000D3968">
        <w:rPr>
          <w:sz w:val="26"/>
          <w:szCs w:val="26"/>
        </w:rPr>
        <w:t xml:space="preserve">При проведении устного экзамена по химии </w:t>
      </w:r>
      <w:proofErr w:type="gramStart"/>
      <w:r w:rsidRPr="000D3968">
        <w:rPr>
          <w:sz w:val="26"/>
          <w:szCs w:val="26"/>
        </w:rPr>
        <w:t>обучающимся</w:t>
      </w:r>
      <w:proofErr w:type="gramEnd"/>
      <w:r w:rsidRPr="000D3968">
        <w:rPr>
          <w:sz w:val="26"/>
          <w:szCs w:val="26"/>
        </w:rPr>
        <w:t xml:space="preserve">  предоставляется право использовать при необходимости:</w:t>
      </w:r>
    </w:p>
    <w:p w:rsidR="002718A9" w:rsidRPr="000D3968" w:rsidRDefault="002718A9" w:rsidP="000D3968">
      <w:pPr>
        <w:pStyle w:val="21"/>
        <w:tabs>
          <w:tab w:val="left" w:pos="993"/>
        </w:tabs>
        <w:spacing w:after="0" w:line="240" w:lineRule="auto"/>
        <w:ind w:left="0" w:firstLine="567"/>
        <w:rPr>
          <w:sz w:val="26"/>
          <w:szCs w:val="26"/>
        </w:rPr>
      </w:pPr>
      <w:r w:rsidRPr="000D3968">
        <w:rPr>
          <w:sz w:val="26"/>
          <w:szCs w:val="26"/>
        </w:rPr>
        <w:t>– Периодическую систему химических элементов Д.И. Менделеева;</w:t>
      </w:r>
    </w:p>
    <w:p w:rsidR="002718A9" w:rsidRPr="000D3968" w:rsidRDefault="002718A9" w:rsidP="000D3968">
      <w:pPr>
        <w:pStyle w:val="21"/>
        <w:tabs>
          <w:tab w:val="left" w:pos="993"/>
        </w:tabs>
        <w:spacing w:after="0" w:line="240" w:lineRule="auto"/>
        <w:ind w:left="0" w:firstLine="567"/>
        <w:rPr>
          <w:sz w:val="26"/>
          <w:szCs w:val="26"/>
        </w:rPr>
      </w:pPr>
      <w:r w:rsidRPr="000D3968">
        <w:rPr>
          <w:sz w:val="26"/>
          <w:szCs w:val="26"/>
        </w:rPr>
        <w:t>– таблицу растворимости солей, кислот и оснований в воде;</w:t>
      </w:r>
    </w:p>
    <w:p w:rsidR="002718A9" w:rsidRPr="000D3968" w:rsidRDefault="002718A9" w:rsidP="000D3968">
      <w:pPr>
        <w:pStyle w:val="21"/>
        <w:tabs>
          <w:tab w:val="left" w:pos="993"/>
        </w:tabs>
        <w:spacing w:after="0" w:line="240" w:lineRule="auto"/>
        <w:ind w:left="0" w:firstLine="567"/>
        <w:rPr>
          <w:sz w:val="26"/>
          <w:szCs w:val="26"/>
        </w:rPr>
      </w:pPr>
      <w:r w:rsidRPr="000D3968">
        <w:rPr>
          <w:sz w:val="26"/>
          <w:szCs w:val="26"/>
        </w:rPr>
        <w:t>– электрохимический ряд напряжений металлов;</w:t>
      </w:r>
    </w:p>
    <w:p w:rsidR="002718A9" w:rsidRPr="000D3968" w:rsidRDefault="002718A9" w:rsidP="000D3968">
      <w:pPr>
        <w:pStyle w:val="21"/>
        <w:tabs>
          <w:tab w:val="left" w:pos="993"/>
        </w:tabs>
        <w:spacing w:after="0" w:line="240" w:lineRule="auto"/>
        <w:ind w:left="0" w:firstLine="567"/>
        <w:rPr>
          <w:sz w:val="26"/>
          <w:szCs w:val="26"/>
        </w:rPr>
      </w:pPr>
      <w:r w:rsidRPr="000D3968">
        <w:rPr>
          <w:sz w:val="26"/>
          <w:szCs w:val="26"/>
        </w:rPr>
        <w:t>– непрограммируемый калькулятор.</w:t>
      </w:r>
    </w:p>
    <w:p w:rsidR="002718A9" w:rsidRPr="000D3968" w:rsidRDefault="002718A9" w:rsidP="000D3968">
      <w:pPr>
        <w:rPr>
          <w:b/>
          <w:sz w:val="26"/>
          <w:szCs w:val="26"/>
        </w:rPr>
      </w:pPr>
    </w:p>
    <w:p w:rsidR="002718A9" w:rsidRPr="000D3968" w:rsidRDefault="00E67DC8" w:rsidP="000D3968">
      <w:pPr>
        <w:pStyle w:val="a7"/>
        <w:numPr>
          <w:ilvl w:val="0"/>
          <w:numId w:val="5"/>
        </w:numPr>
        <w:rPr>
          <w:b/>
          <w:sz w:val="26"/>
          <w:szCs w:val="26"/>
        </w:rPr>
      </w:pPr>
      <w:r w:rsidRPr="000D3968">
        <w:rPr>
          <w:b/>
          <w:sz w:val="26"/>
          <w:szCs w:val="26"/>
        </w:rPr>
        <w:t xml:space="preserve">Иностранные языки </w:t>
      </w:r>
    </w:p>
    <w:p w:rsidR="002718A9" w:rsidRPr="000D3968" w:rsidRDefault="002718A9" w:rsidP="000D3968">
      <w:pPr>
        <w:ind w:firstLine="720"/>
        <w:jc w:val="both"/>
        <w:rPr>
          <w:sz w:val="26"/>
          <w:szCs w:val="26"/>
        </w:rPr>
      </w:pPr>
      <w:r w:rsidRPr="000D3968">
        <w:rPr>
          <w:sz w:val="26"/>
          <w:szCs w:val="26"/>
        </w:rPr>
        <w:t>Комплект экзаменационных материалов по каждому из четырёх</w:t>
      </w:r>
      <w:r w:rsidRPr="000D3968">
        <w:rPr>
          <w:color w:val="FF0000"/>
          <w:sz w:val="26"/>
          <w:szCs w:val="26"/>
        </w:rPr>
        <w:t xml:space="preserve"> </w:t>
      </w:r>
      <w:r w:rsidRPr="000D3968">
        <w:rPr>
          <w:sz w:val="26"/>
          <w:szCs w:val="26"/>
        </w:rPr>
        <w:t xml:space="preserve">иностранных языков (английский, немецкий, французский, испанский) для ГВЭ-9 в устной форме состоит из 15 билетов. </w:t>
      </w:r>
    </w:p>
    <w:p w:rsidR="002718A9" w:rsidRPr="000D3968" w:rsidRDefault="002718A9" w:rsidP="000D3968">
      <w:pPr>
        <w:ind w:firstLine="720"/>
        <w:jc w:val="both"/>
        <w:rPr>
          <w:sz w:val="26"/>
          <w:szCs w:val="26"/>
        </w:rPr>
      </w:pPr>
      <w:r w:rsidRPr="000D3968">
        <w:rPr>
          <w:sz w:val="26"/>
          <w:szCs w:val="26"/>
        </w:rPr>
        <w:t>Каждый билет содержит два задания.</w:t>
      </w:r>
      <w:r w:rsidRPr="000D3968">
        <w:rPr>
          <w:i/>
          <w:sz w:val="26"/>
          <w:szCs w:val="26"/>
        </w:rPr>
        <w:t xml:space="preserve"> </w:t>
      </w:r>
      <w:r w:rsidRPr="000D3968">
        <w:rPr>
          <w:iCs/>
          <w:sz w:val="26"/>
          <w:szCs w:val="26"/>
        </w:rPr>
        <w:t>Первое задание</w:t>
      </w:r>
      <w:r w:rsidRPr="000D3968">
        <w:rPr>
          <w:sz w:val="26"/>
          <w:szCs w:val="26"/>
        </w:rPr>
        <w:t xml:space="preserve"> проверяет умения ознакомительного чтения (чтения с пониманием основного содержания). </w:t>
      </w:r>
      <w:proofErr w:type="gramStart"/>
      <w:r w:rsidR="00153826" w:rsidRPr="000D3968">
        <w:rPr>
          <w:sz w:val="26"/>
          <w:szCs w:val="26"/>
        </w:rPr>
        <w:t>Экзаменуем</w:t>
      </w:r>
      <w:r w:rsidR="0069070C" w:rsidRPr="000D3968">
        <w:rPr>
          <w:sz w:val="26"/>
          <w:szCs w:val="26"/>
        </w:rPr>
        <w:t>ому</w:t>
      </w:r>
      <w:r w:rsidR="00153826" w:rsidRPr="000D3968">
        <w:rPr>
          <w:sz w:val="26"/>
          <w:szCs w:val="26"/>
        </w:rPr>
        <w:t xml:space="preserve"> </w:t>
      </w:r>
      <w:r w:rsidR="0069070C" w:rsidRPr="000D3968">
        <w:rPr>
          <w:sz w:val="26"/>
          <w:szCs w:val="26"/>
        </w:rPr>
        <w:t>необходимо</w:t>
      </w:r>
      <w:r w:rsidR="00153826" w:rsidRPr="000D3968">
        <w:rPr>
          <w:sz w:val="26"/>
          <w:szCs w:val="26"/>
        </w:rPr>
        <w:t xml:space="preserve"> прочитать небольшой текст и ответить на три вопроса по его содержанию, касающиеся основной идеи и главных фактов.</w:t>
      </w:r>
      <w:proofErr w:type="gramEnd"/>
      <w:r w:rsidR="00153826" w:rsidRPr="000D3968">
        <w:rPr>
          <w:sz w:val="26"/>
          <w:szCs w:val="26"/>
        </w:rPr>
        <w:t xml:space="preserve"> </w:t>
      </w:r>
      <w:r w:rsidRPr="000D3968">
        <w:rPr>
          <w:sz w:val="26"/>
          <w:szCs w:val="26"/>
        </w:rPr>
        <w:t xml:space="preserve"> Во</w:t>
      </w:r>
      <w:r w:rsidR="004A3721" w:rsidRPr="000D3968">
        <w:rPr>
          <w:sz w:val="26"/>
          <w:szCs w:val="26"/>
        </w:rPr>
        <w:t>-</w:t>
      </w:r>
      <w:r w:rsidRPr="000D3968">
        <w:rPr>
          <w:sz w:val="26"/>
          <w:szCs w:val="26"/>
        </w:rPr>
        <w:t xml:space="preserve">втором </w:t>
      </w:r>
      <w:proofErr w:type="gramStart"/>
      <w:r w:rsidRPr="000D3968">
        <w:rPr>
          <w:sz w:val="26"/>
          <w:szCs w:val="26"/>
        </w:rPr>
        <w:t>задании</w:t>
      </w:r>
      <w:proofErr w:type="gramEnd"/>
      <w:r w:rsidRPr="000D3968">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9–10 фраз) в соответствии с поставленной в задании коммуникативной задачей.</w:t>
      </w:r>
    </w:p>
    <w:p w:rsidR="00E67DC8" w:rsidRPr="000D3968" w:rsidRDefault="00E67DC8" w:rsidP="000D3968">
      <w:pPr>
        <w:ind w:firstLine="567"/>
        <w:jc w:val="both"/>
        <w:rPr>
          <w:sz w:val="26"/>
          <w:szCs w:val="26"/>
        </w:rPr>
      </w:pPr>
      <w:r w:rsidRPr="000D3968">
        <w:rPr>
          <w:sz w:val="26"/>
          <w:szCs w:val="26"/>
        </w:rPr>
        <w:t xml:space="preserve">Каждое из заданий оценивается максимально в </w:t>
      </w:r>
      <w:r w:rsidR="0069070C" w:rsidRPr="000D3968">
        <w:rPr>
          <w:i/>
          <w:sz w:val="26"/>
          <w:szCs w:val="26"/>
        </w:rPr>
        <w:t>5</w:t>
      </w:r>
      <w:r w:rsidRPr="000D3968">
        <w:rPr>
          <w:sz w:val="26"/>
          <w:szCs w:val="26"/>
        </w:rPr>
        <w:t xml:space="preserve"> балл</w:t>
      </w:r>
      <w:r w:rsidR="0069070C" w:rsidRPr="000D3968">
        <w:rPr>
          <w:sz w:val="26"/>
          <w:szCs w:val="26"/>
        </w:rPr>
        <w:t>ов</w:t>
      </w:r>
      <w:r w:rsidRPr="000D3968">
        <w:rPr>
          <w:sz w:val="26"/>
          <w:szCs w:val="26"/>
        </w:rPr>
        <w:t xml:space="preserve">. </w:t>
      </w:r>
      <w:r w:rsidRPr="000D3968">
        <w:rPr>
          <w:rFonts w:eastAsia="Calibri"/>
          <w:sz w:val="26"/>
          <w:szCs w:val="26"/>
        </w:rPr>
        <w:t xml:space="preserve">Существенным считается расхождение в </w:t>
      </w:r>
      <w:r w:rsidRPr="000D3968">
        <w:rPr>
          <w:rFonts w:eastAsia="Calibri"/>
          <w:b/>
          <w:bCs/>
          <w:sz w:val="26"/>
          <w:szCs w:val="26"/>
        </w:rPr>
        <w:t>2</w:t>
      </w:r>
      <w:r w:rsidRPr="000D3968">
        <w:rPr>
          <w:rFonts w:eastAsia="Calibri"/>
          <w:sz w:val="26"/>
          <w:szCs w:val="26"/>
        </w:rPr>
        <w:t xml:space="preserve"> </w:t>
      </w:r>
      <w:r w:rsidRPr="000D3968">
        <w:rPr>
          <w:rFonts w:eastAsia="Calibri"/>
          <w:b/>
          <w:sz w:val="26"/>
          <w:szCs w:val="26"/>
        </w:rPr>
        <w:t>и более</w:t>
      </w:r>
      <w:r w:rsidRPr="000D3968">
        <w:rPr>
          <w:rFonts w:eastAsia="Calibri"/>
          <w:sz w:val="26"/>
          <w:szCs w:val="26"/>
        </w:rPr>
        <w:t xml:space="preserve"> балла оценки за ответ на любой вопрос билета. </w:t>
      </w:r>
    </w:p>
    <w:p w:rsidR="00335488" w:rsidRPr="000D3968" w:rsidRDefault="00335488" w:rsidP="000D3968">
      <w:pPr>
        <w:ind w:firstLine="709"/>
        <w:jc w:val="both"/>
        <w:rPr>
          <w:rFonts w:eastAsia="Calibri"/>
          <w:sz w:val="26"/>
          <w:szCs w:val="26"/>
        </w:rPr>
      </w:pPr>
      <w:proofErr w:type="gramStart"/>
      <w:r w:rsidRPr="000D3968">
        <w:rPr>
          <w:rFonts w:eastAsia="Calibri"/>
          <w:sz w:val="26"/>
          <w:szCs w:val="26"/>
        </w:rPr>
        <w:t>Рекомендуется 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335488" w:rsidRPr="000D3968" w:rsidRDefault="00335488" w:rsidP="000D3968">
      <w:pPr>
        <w:jc w:val="center"/>
        <w:rPr>
          <w:rFonts w:eastAsia="Calibri"/>
          <w:i/>
          <w:sz w:val="26"/>
          <w:szCs w:val="26"/>
        </w:rPr>
      </w:pPr>
      <w:r w:rsidRPr="000D3968">
        <w:rPr>
          <w:rFonts w:eastAsia="Calibri"/>
          <w:i/>
          <w:sz w:val="26"/>
          <w:szCs w:val="26"/>
        </w:rPr>
        <w:t>Шкала перевода первичных баллов в пятибалльную отметку</w:t>
      </w:r>
    </w:p>
    <w:tbl>
      <w:tblPr>
        <w:tblStyle w:val="23"/>
        <w:tblW w:w="0" w:type="auto"/>
        <w:tblLook w:val="01E0" w:firstRow="1" w:lastRow="1" w:firstColumn="1" w:lastColumn="1" w:noHBand="0" w:noVBand="0"/>
      </w:tblPr>
      <w:tblGrid>
        <w:gridCol w:w="4428"/>
        <w:gridCol w:w="1260"/>
        <w:gridCol w:w="1260"/>
        <w:gridCol w:w="1260"/>
        <w:gridCol w:w="1363"/>
      </w:tblGrid>
      <w:tr w:rsidR="00335488" w:rsidRPr="000D3968" w:rsidTr="009E41E8">
        <w:tc>
          <w:tcPr>
            <w:tcW w:w="4428" w:type="dxa"/>
          </w:tcPr>
          <w:p w:rsidR="00335488" w:rsidRPr="000D3968" w:rsidRDefault="00335488" w:rsidP="000D3968">
            <w:pPr>
              <w:jc w:val="center"/>
              <w:rPr>
                <w:rFonts w:eastAsia="Calibri"/>
                <w:sz w:val="26"/>
                <w:szCs w:val="26"/>
              </w:rPr>
            </w:pPr>
            <w:r w:rsidRPr="000D3968">
              <w:rPr>
                <w:rFonts w:eastAsia="Calibri"/>
                <w:sz w:val="26"/>
                <w:szCs w:val="26"/>
              </w:rPr>
              <w:t>Диапазон первичных баллов</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менее 3</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3-4</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5-6</w:t>
            </w:r>
          </w:p>
        </w:tc>
        <w:tc>
          <w:tcPr>
            <w:tcW w:w="1363" w:type="dxa"/>
          </w:tcPr>
          <w:p w:rsidR="00335488" w:rsidRPr="000D3968" w:rsidRDefault="00335488" w:rsidP="000D3968">
            <w:pPr>
              <w:jc w:val="center"/>
              <w:rPr>
                <w:rFonts w:eastAsia="Calibri"/>
                <w:sz w:val="26"/>
                <w:szCs w:val="26"/>
              </w:rPr>
            </w:pPr>
            <w:r w:rsidRPr="000D3968">
              <w:rPr>
                <w:rFonts w:eastAsia="Calibri"/>
                <w:sz w:val="26"/>
                <w:szCs w:val="26"/>
              </w:rPr>
              <w:t>7-8</w:t>
            </w:r>
          </w:p>
        </w:tc>
      </w:tr>
      <w:tr w:rsidR="00335488" w:rsidRPr="000D3968" w:rsidTr="009E41E8">
        <w:tc>
          <w:tcPr>
            <w:tcW w:w="4428" w:type="dxa"/>
          </w:tcPr>
          <w:p w:rsidR="00335488" w:rsidRPr="000D3968" w:rsidRDefault="00335488" w:rsidP="000D3968">
            <w:pPr>
              <w:jc w:val="center"/>
              <w:rPr>
                <w:rFonts w:eastAsia="Calibri"/>
                <w:sz w:val="26"/>
                <w:szCs w:val="26"/>
              </w:rPr>
            </w:pPr>
            <w:r w:rsidRPr="000D3968">
              <w:rPr>
                <w:rFonts w:eastAsia="Calibri"/>
                <w:sz w:val="26"/>
                <w:szCs w:val="26"/>
              </w:rPr>
              <w:t>Отметка по пятибалльной шкале</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2</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3</w:t>
            </w:r>
          </w:p>
        </w:tc>
        <w:tc>
          <w:tcPr>
            <w:tcW w:w="1260" w:type="dxa"/>
          </w:tcPr>
          <w:p w:rsidR="00335488" w:rsidRPr="000D3968" w:rsidRDefault="00335488" w:rsidP="000D3968">
            <w:pPr>
              <w:jc w:val="center"/>
              <w:rPr>
                <w:rFonts w:eastAsia="Calibri"/>
                <w:sz w:val="26"/>
                <w:szCs w:val="26"/>
              </w:rPr>
            </w:pPr>
            <w:r w:rsidRPr="000D3968">
              <w:rPr>
                <w:rFonts w:eastAsia="Calibri"/>
                <w:sz w:val="26"/>
                <w:szCs w:val="26"/>
              </w:rPr>
              <w:t>4</w:t>
            </w:r>
          </w:p>
        </w:tc>
        <w:tc>
          <w:tcPr>
            <w:tcW w:w="1363" w:type="dxa"/>
          </w:tcPr>
          <w:p w:rsidR="00335488" w:rsidRPr="000D3968" w:rsidRDefault="00335488" w:rsidP="000D3968">
            <w:pPr>
              <w:jc w:val="center"/>
              <w:rPr>
                <w:rFonts w:eastAsia="Calibri"/>
                <w:sz w:val="26"/>
                <w:szCs w:val="26"/>
              </w:rPr>
            </w:pPr>
            <w:r w:rsidRPr="000D3968">
              <w:rPr>
                <w:rFonts w:eastAsia="Calibri"/>
                <w:sz w:val="26"/>
                <w:szCs w:val="26"/>
              </w:rPr>
              <w:t>5</w:t>
            </w:r>
          </w:p>
        </w:tc>
      </w:tr>
    </w:tbl>
    <w:p w:rsidR="002718A9" w:rsidRPr="000D3968" w:rsidRDefault="002718A9" w:rsidP="000D3968">
      <w:pPr>
        <w:jc w:val="both"/>
        <w:rPr>
          <w:sz w:val="26"/>
          <w:szCs w:val="26"/>
        </w:rPr>
      </w:pPr>
    </w:p>
    <w:p w:rsidR="002718A9" w:rsidRPr="000D3968" w:rsidRDefault="002718A9" w:rsidP="000D3968">
      <w:pPr>
        <w:ind w:firstLine="567"/>
        <w:jc w:val="both"/>
        <w:rPr>
          <w:b/>
          <w:sz w:val="26"/>
          <w:szCs w:val="26"/>
        </w:rPr>
      </w:pPr>
      <w:r w:rsidRPr="000D3968">
        <w:rPr>
          <w:sz w:val="26"/>
          <w:szCs w:val="26"/>
        </w:rPr>
        <w:lastRenderedPageBreak/>
        <w:t xml:space="preserve">Для подготовки ответа на вопросы билета </w:t>
      </w:r>
      <w:proofErr w:type="gramStart"/>
      <w:r w:rsidRPr="000D3968">
        <w:rPr>
          <w:sz w:val="26"/>
          <w:szCs w:val="26"/>
        </w:rPr>
        <w:t>экзамен</w:t>
      </w:r>
      <w:r w:rsidR="0069070C" w:rsidRPr="000D3968">
        <w:rPr>
          <w:sz w:val="26"/>
          <w:szCs w:val="26"/>
        </w:rPr>
        <w:t>уемому</w:t>
      </w:r>
      <w:proofErr w:type="gramEnd"/>
      <w:r w:rsidR="0069070C" w:rsidRPr="000D3968">
        <w:rPr>
          <w:sz w:val="26"/>
          <w:szCs w:val="26"/>
        </w:rPr>
        <w:t xml:space="preserve"> предоставляется 25 минут, непосредственно ответ занимает 8-10 минут.</w:t>
      </w:r>
    </w:p>
    <w:p w:rsidR="002718A9" w:rsidRPr="000D3968" w:rsidRDefault="002718A9" w:rsidP="000D3968">
      <w:pPr>
        <w:numPr>
          <w:ilvl w:val="12"/>
          <w:numId w:val="0"/>
        </w:numPr>
        <w:ind w:firstLine="567"/>
        <w:jc w:val="both"/>
        <w:rPr>
          <w:sz w:val="26"/>
          <w:szCs w:val="26"/>
        </w:rPr>
      </w:pPr>
      <w:r w:rsidRPr="000D3968">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2718A9" w:rsidRPr="000D3968" w:rsidRDefault="002718A9" w:rsidP="000D3968">
      <w:pPr>
        <w:rPr>
          <w:b/>
          <w:sz w:val="26"/>
          <w:szCs w:val="26"/>
        </w:rPr>
      </w:pPr>
    </w:p>
    <w:p w:rsidR="002718A9" w:rsidRPr="000D3968" w:rsidRDefault="002718A9" w:rsidP="000D3968">
      <w:pPr>
        <w:rPr>
          <w:b/>
          <w:sz w:val="26"/>
          <w:szCs w:val="26"/>
        </w:rPr>
      </w:pPr>
    </w:p>
    <w:p w:rsidR="002718A9" w:rsidRPr="000D3968" w:rsidRDefault="002718A9" w:rsidP="000D3968">
      <w:pPr>
        <w:rPr>
          <w:b/>
          <w:sz w:val="26"/>
          <w:szCs w:val="26"/>
        </w:rPr>
      </w:pPr>
    </w:p>
    <w:p w:rsidR="002718A9" w:rsidRPr="000D3968" w:rsidRDefault="002718A9" w:rsidP="000D3968">
      <w:pPr>
        <w:jc w:val="both"/>
        <w:rPr>
          <w:sz w:val="26"/>
          <w:szCs w:val="26"/>
        </w:rPr>
      </w:pPr>
    </w:p>
    <w:sectPr w:rsidR="002718A9" w:rsidRPr="000D3968" w:rsidSect="00505D5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E2" w:rsidRDefault="00EF78E2" w:rsidP="00013F66">
      <w:r>
        <w:separator/>
      </w:r>
    </w:p>
  </w:endnote>
  <w:endnote w:type="continuationSeparator" w:id="0">
    <w:p w:rsidR="00EF78E2" w:rsidRDefault="00EF78E2" w:rsidP="0001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853254"/>
      <w:docPartObj>
        <w:docPartGallery w:val="Page Numbers (Bottom of Page)"/>
        <w:docPartUnique/>
      </w:docPartObj>
    </w:sdtPr>
    <w:sdtEndPr/>
    <w:sdtContent>
      <w:p w:rsidR="00013F66" w:rsidRDefault="00013F66">
        <w:pPr>
          <w:pStyle w:val="ab"/>
          <w:jc w:val="right"/>
        </w:pPr>
        <w:r>
          <w:fldChar w:fldCharType="begin"/>
        </w:r>
        <w:r>
          <w:instrText>PAGE   \* MERGEFORMAT</w:instrText>
        </w:r>
        <w:r>
          <w:fldChar w:fldCharType="separate"/>
        </w:r>
        <w:r w:rsidR="00A02383">
          <w:rPr>
            <w:noProof/>
          </w:rPr>
          <w:t>4</w:t>
        </w:r>
        <w:r>
          <w:fldChar w:fldCharType="end"/>
        </w:r>
      </w:p>
    </w:sdtContent>
  </w:sdt>
  <w:p w:rsidR="00013F66" w:rsidRDefault="00013F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E2" w:rsidRDefault="00EF78E2" w:rsidP="00013F66">
      <w:r>
        <w:separator/>
      </w:r>
    </w:p>
  </w:footnote>
  <w:footnote w:type="continuationSeparator" w:id="0">
    <w:p w:rsidR="00EF78E2" w:rsidRDefault="00EF78E2" w:rsidP="00013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86E"/>
    <w:multiLevelType w:val="multilevel"/>
    <w:tmpl w:val="0E926926"/>
    <w:lvl w:ilvl="0">
      <w:start w:val="1"/>
      <w:numFmt w:val="decimal"/>
      <w:lvlText w:val="%1."/>
      <w:lvlJc w:val="left"/>
      <w:pPr>
        <w:tabs>
          <w:tab w:val="num" w:pos="900"/>
        </w:tabs>
        <w:ind w:left="900" w:hanging="360"/>
      </w:pPr>
      <w:rPr>
        <w:rFonts w:cs="Times New Roman" w:hint="default"/>
      </w:rPr>
    </w:lvl>
    <w:lvl w:ilvl="1">
      <w:start w:val="14"/>
      <w:numFmt w:val="decimal"/>
      <w:isLgl/>
      <w:lvlText w:val="%1.%2"/>
      <w:lvlJc w:val="left"/>
      <w:pPr>
        <w:ind w:left="1965" w:hanging="525"/>
      </w:pPr>
      <w:rPr>
        <w:rFonts w:cs="Times New Roman" w:hint="default"/>
      </w:rPr>
    </w:lvl>
    <w:lvl w:ilvl="2">
      <w:start w:val="1"/>
      <w:numFmt w:val="decimal"/>
      <w:isLgl/>
      <w:lvlText w:val="%1.%2.%3"/>
      <w:lvlJc w:val="left"/>
      <w:pPr>
        <w:ind w:left="306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220" w:hanging="1080"/>
      </w:pPr>
      <w:rPr>
        <w:rFonts w:cs="Times New Roman" w:hint="default"/>
      </w:rPr>
    </w:lvl>
    <w:lvl w:ilvl="5">
      <w:start w:val="1"/>
      <w:numFmt w:val="decimal"/>
      <w:isLgl/>
      <w:lvlText w:val="%1.%2.%3.%4.%5.%6"/>
      <w:lvlJc w:val="left"/>
      <w:pPr>
        <w:ind w:left="6480" w:hanging="1440"/>
      </w:pPr>
      <w:rPr>
        <w:rFonts w:cs="Times New Roman" w:hint="default"/>
      </w:rPr>
    </w:lvl>
    <w:lvl w:ilvl="6">
      <w:start w:val="1"/>
      <w:numFmt w:val="decimal"/>
      <w:isLgl/>
      <w:lvlText w:val="%1.%2.%3.%4.%5.%6.%7"/>
      <w:lvlJc w:val="left"/>
      <w:pPr>
        <w:ind w:left="7380" w:hanging="1440"/>
      </w:pPr>
      <w:rPr>
        <w:rFonts w:cs="Times New Roman" w:hint="default"/>
      </w:rPr>
    </w:lvl>
    <w:lvl w:ilvl="7">
      <w:start w:val="1"/>
      <w:numFmt w:val="decimal"/>
      <w:isLgl/>
      <w:lvlText w:val="%1.%2.%3.%4.%5.%6.%7.%8"/>
      <w:lvlJc w:val="left"/>
      <w:pPr>
        <w:ind w:left="8640" w:hanging="1800"/>
      </w:pPr>
      <w:rPr>
        <w:rFonts w:cs="Times New Roman" w:hint="default"/>
      </w:rPr>
    </w:lvl>
    <w:lvl w:ilvl="8">
      <w:start w:val="1"/>
      <w:numFmt w:val="decimal"/>
      <w:isLgl/>
      <w:lvlText w:val="%1.%2.%3.%4.%5.%6.%7.%8.%9"/>
      <w:lvlJc w:val="left"/>
      <w:pPr>
        <w:ind w:left="9900" w:hanging="2160"/>
      </w:pPr>
      <w:rPr>
        <w:rFonts w:cs="Times New Roman" w:hint="default"/>
      </w:rPr>
    </w:lvl>
  </w:abstractNum>
  <w:abstractNum w:abstractNumId="1">
    <w:nsid w:val="038B24D1"/>
    <w:multiLevelType w:val="hybridMultilevel"/>
    <w:tmpl w:val="ADD8AC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E063D2B"/>
    <w:multiLevelType w:val="hybridMultilevel"/>
    <w:tmpl w:val="C488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E471E"/>
    <w:multiLevelType w:val="hybridMultilevel"/>
    <w:tmpl w:val="FB28C5D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465369"/>
    <w:multiLevelType w:val="hybridMultilevel"/>
    <w:tmpl w:val="6C743E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644C25"/>
    <w:multiLevelType w:val="hybridMultilevel"/>
    <w:tmpl w:val="F394122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2545409"/>
    <w:multiLevelType w:val="hybridMultilevel"/>
    <w:tmpl w:val="54F47882"/>
    <w:lvl w:ilvl="0" w:tplc="46E06A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46D432F"/>
    <w:multiLevelType w:val="hybridMultilevel"/>
    <w:tmpl w:val="ED020B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4C90523"/>
    <w:multiLevelType w:val="hybridMultilevel"/>
    <w:tmpl w:val="823A705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5836D0"/>
    <w:multiLevelType w:val="hybridMultilevel"/>
    <w:tmpl w:val="EAA44C26"/>
    <w:lvl w:ilvl="0" w:tplc="0419000F">
      <w:start w:val="1"/>
      <w:numFmt w:val="decimal"/>
      <w:lvlText w:val="%1."/>
      <w:lvlJc w:val="left"/>
      <w:pPr>
        <w:tabs>
          <w:tab w:val="num" w:pos="745"/>
        </w:tabs>
        <w:ind w:left="745" w:hanging="360"/>
      </w:pPr>
      <w:rPr>
        <w:rFonts w:cs="Times New Roman"/>
      </w:rPr>
    </w:lvl>
    <w:lvl w:ilvl="1" w:tplc="04190019" w:tentative="1">
      <w:start w:val="1"/>
      <w:numFmt w:val="lowerLetter"/>
      <w:lvlText w:val="%2."/>
      <w:lvlJc w:val="left"/>
      <w:pPr>
        <w:tabs>
          <w:tab w:val="num" w:pos="1465"/>
        </w:tabs>
        <w:ind w:left="1465" w:hanging="360"/>
      </w:pPr>
      <w:rPr>
        <w:rFonts w:cs="Times New Roman"/>
      </w:rPr>
    </w:lvl>
    <w:lvl w:ilvl="2" w:tplc="0419001B" w:tentative="1">
      <w:start w:val="1"/>
      <w:numFmt w:val="lowerRoman"/>
      <w:lvlText w:val="%3."/>
      <w:lvlJc w:val="right"/>
      <w:pPr>
        <w:tabs>
          <w:tab w:val="num" w:pos="2185"/>
        </w:tabs>
        <w:ind w:left="2185" w:hanging="180"/>
      </w:pPr>
      <w:rPr>
        <w:rFonts w:cs="Times New Roman"/>
      </w:rPr>
    </w:lvl>
    <w:lvl w:ilvl="3" w:tplc="0419000F" w:tentative="1">
      <w:start w:val="1"/>
      <w:numFmt w:val="decimal"/>
      <w:lvlText w:val="%4."/>
      <w:lvlJc w:val="left"/>
      <w:pPr>
        <w:tabs>
          <w:tab w:val="num" w:pos="2905"/>
        </w:tabs>
        <w:ind w:left="2905" w:hanging="360"/>
      </w:pPr>
      <w:rPr>
        <w:rFonts w:cs="Times New Roman"/>
      </w:rPr>
    </w:lvl>
    <w:lvl w:ilvl="4" w:tplc="04190019" w:tentative="1">
      <w:start w:val="1"/>
      <w:numFmt w:val="lowerLetter"/>
      <w:lvlText w:val="%5."/>
      <w:lvlJc w:val="left"/>
      <w:pPr>
        <w:tabs>
          <w:tab w:val="num" w:pos="3625"/>
        </w:tabs>
        <w:ind w:left="3625" w:hanging="360"/>
      </w:pPr>
      <w:rPr>
        <w:rFonts w:cs="Times New Roman"/>
      </w:rPr>
    </w:lvl>
    <w:lvl w:ilvl="5" w:tplc="0419001B" w:tentative="1">
      <w:start w:val="1"/>
      <w:numFmt w:val="lowerRoman"/>
      <w:lvlText w:val="%6."/>
      <w:lvlJc w:val="right"/>
      <w:pPr>
        <w:tabs>
          <w:tab w:val="num" w:pos="4345"/>
        </w:tabs>
        <w:ind w:left="4345" w:hanging="180"/>
      </w:pPr>
      <w:rPr>
        <w:rFonts w:cs="Times New Roman"/>
      </w:rPr>
    </w:lvl>
    <w:lvl w:ilvl="6" w:tplc="0419000F" w:tentative="1">
      <w:start w:val="1"/>
      <w:numFmt w:val="decimal"/>
      <w:lvlText w:val="%7."/>
      <w:lvlJc w:val="left"/>
      <w:pPr>
        <w:tabs>
          <w:tab w:val="num" w:pos="5065"/>
        </w:tabs>
        <w:ind w:left="5065" w:hanging="360"/>
      </w:pPr>
      <w:rPr>
        <w:rFonts w:cs="Times New Roman"/>
      </w:rPr>
    </w:lvl>
    <w:lvl w:ilvl="7" w:tplc="04190019" w:tentative="1">
      <w:start w:val="1"/>
      <w:numFmt w:val="lowerLetter"/>
      <w:lvlText w:val="%8."/>
      <w:lvlJc w:val="left"/>
      <w:pPr>
        <w:tabs>
          <w:tab w:val="num" w:pos="5785"/>
        </w:tabs>
        <w:ind w:left="5785" w:hanging="360"/>
      </w:pPr>
      <w:rPr>
        <w:rFonts w:cs="Times New Roman"/>
      </w:rPr>
    </w:lvl>
    <w:lvl w:ilvl="8" w:tplc="0419001B" w:tentative="1">
      <w:start w:val="1"/>
      <w:numFmt w:val="lowerRoman"/>
      <w:lvlText w:val="%9."/>
      <w:lvlJc w:val="right"/>
      <w:pPr>
        <w:tabs>
          <w:tab w:val="num" w:pos="6505"/>
        </w:tabs>
        <w:ind w:left="6505" w:hanging="180"/>
      </w:pPr>
      <w:rPr>
        <w:rFonts w:cs="Times New Roman"/>
      </w:rPr>
    </w:lvl>
  </w:abstractNum>
  <w:abstractNum w:abstractNumId="11">
    <w:nsid w:val="1B94408E"/>
    <w:multiLevelType w:val="hybridMultilevel"/>
    <w:tmpl w:val="9A589A26"/>
    <w:lvl w:ilvl="0" w:tplc="399C8E40">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87817"/>
    <w:multiLevelType w:val="hybridMultilevel"/>
    <w:tmpl w:val="9E28F4E6"/>
    <w:lvl w:ilvl="0" w:tplc="E37A4490">
      <w:start w:val="1"/>
      <w:numFmt w:val="bullet"/>
      <w:lvlText w:val=""/>
      <w:lvlJc w:val="left"/>
      <w:pPr>
        <w:tabs>
          <w:tab w:val="num" w:pos="927"/>
        </w:tabs>
        <w:ind w:left="927" w:hanging="360"/>
      </w:pPr>
      <w:rPr>
        <w:rFonts w:ascii="Symbol" w:hAnsi="Symbol" w:hint="default"/>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0BA266E"/>
    <w:multiLevelType w:val="hybridMultilevel"/>
    <w:tmpl w:val="FFCAABF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1D81C09"/>
    <w:multiLevelType w:val="hybridMultilevel"/>
    <w:tmpl w:val="75EC5E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44221CF"/>
    <w:multiLevelType w:val="hybridMultilevel"/>
    <w:tmpl w:val="52DC29C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247E83"/>
    <w:multiLevelType w:val="multilevel"/>
    <w:tmpl w:val="5DE24584"/>
    <w:lvl w:ilvl="0">
      <w:start w:val="12"/>
      <w:numFmt w:val="decimal"/>
      <w:lvlText w:val="%1"/>
      <w:lvlJc w:val="left"/>
      <w:pPr>
        <w:ind w:left="570" w:hanging="570"/>
      </w:pPr>
      <w:rPr>
        <w:rFonts w:hint="default"/>
      </w:rPr>
    </w:lvl>
    <w:lvl w:ilvl="1">
      <w:start w:val="3"/>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abstractNum w:abstractNumId="17">
    <w:nsid w:val="258B78C3"/>
    <w:multiLevelType w:val="hybridMultilevel"/>
    <w:tmpl w:val="3D2C27F4"/>
    <w:lvl w:ilvl="0" w:tplc="04190011">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8">
    <w:nsid w:val="262E5DA8"/>
    <w:multiLevelType w:val="multilevel"/>
    <w:tmpl w:val="6548D02C"/>
    <w:lvl w:ilvl="0">
      <w:start w:val="12"/>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nsid w:val="26A13698"/>
    <w:multiLevelType w:val="hybridMultilevel"/>
    <w:tmpl w:val="BFF47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215F32"/>
    <w:multiLevelType w:val="hybridMultilevel"/>
    <w:tmpl w:val="73A85216"/>
    <w:lvl w:ilvl="0" w:tplc="4EB2733C">
      <w:start w:val="1"/>
      <w:numFmt w:val="bullet"/>
      <w:lvlText w:val=""/>
      <w:lvlJc w:val="left"/>
      <w:pPr>
        <w:tabs>
          <w:tab w:val="num" w:pos="567"/>
        </w:tabs>
        <w:ind w:left="56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B3B3B1A"/>
    <w:multiLevelType w:val="hybridMultilevel"/>
    <w:tmpl w:val="8F24EADE"/>
    <w:lvl w:ilvl="0" w:tplc="E154EACC">
      <w:start w:val="1"/>
      <w:numFmt w:val="decimal"/>
      <w:lvlText w:val="%1."/>
      <w:lvlJc w:val="left"/>
      <w:pPr>
        <w:tabs>
          <w:tab w:val="num" w:pos="1211"/>
        </w:tabs>
        <w:ind w:left="1211" w:hanging="360"/>
      </w:pPr>
      <w:rPr>
        <w:rFonts w:cs="Times New Roman"/>
        <w:sz w:val="26"/>
        <w:szCs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2F365882"/>
    <w:multiLevelType w:val="hybridMultilevel"/>
    <w:tmpl w:val="6CAEB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E33F0E"/>
    <w:multiLevelType w:val="hybridMultilevel"/>
    <w:tmpl w:val="808E6900"/>
    <w:lvl w:ilvl="0" w:tplc="18E8BE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654782F"/>
    <w:multiLevelType w:val="hybridMultilevel"/>
    <w:tmpl w:val="009805D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96E4C82"/>
    <w:multiLevelType w:val="hybridMultilevel"/>
    <w:tmpl w:val="B0D2DB04"/>
    <w:lvl w:ilvl="0" w:tplc="E37A4490">
      <w:start w:val="1"/>
      <w:numFmt w:val="bullet"/>
      <w:lvlText w:val=""/>
      <w:lvlJc w:val="left"/>
      <w:pPr>
        <w:tabs>
          <w:tab w:val="num" w:pos="1146"/>
        </w:tabs>
        <w:ind w:left="1146" w:hanging="360"/>
      </w:pPr>
      <w:rPr>
        <w:rFonts w:ascii="Symbol" w:hAnsi="Symbol" w:hint="default"/>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6">
    <w:nsid w:val="4D516284"/>
    <w:multiLevelType w:val="hybridMultilevel"/>
    <w:tmpl w:val="643481A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D9D4DE6"/>
    <w:multiLevelType w:val="multilevel"/>
    <w:tmpl w:val="6D34BB14"/>
    <w:lvl w:ilvl="0">
      <w:start w:val="12"/>
      <w:numFmt w:val="decimal"/>
      <w:lvlText w:val="%1"/>
      <w:lvlJc w:val="left"/>
      <w:pPr>
        <w:ind w:left="570" w:hanging="57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nsid w:val="510C73B0"/>
    <w:multiLevelType w:val="hybridMultilevel"/>
    <w:tmpl w:val="CF5EFBB4"/>
    <w:lvl w:ilvl="0" w:tplc="04190001">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469120D"/>
    <w:multiLevelType w:val="hybridMultilevel"/>
    <w:tmpl w:val="FD98551E"/>
    <w:lvl w:ilvl="0" w:tplc="2252E7B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57151617"/>
    <w:multiLevelType w:val="hybridMultilevel"/>
    <w:tmpl w:val="5FF6E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5E2F52"/>
    <w:multiLevelType w:val="hybridMultilevel"/>
    <w:tmpl w:val="3F26DFC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2BA458D"/>
    <w:multiLevelType w:val="hybridMultilevel"/>
    <w:tmpl w:val="F324760C"/>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33">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0F3EEF"/>
    <w:multiLevelType w:val="multilevel"/>
    <w:tmpl w:val="0220BD08"/>
    <w:lvl w:ilvl="0">
      <w:start w:val="1"/>
      <w:numFmt w:val="decimal"/>
      <w:lvlText w:val="%1."/>
      <w:lvlJc w:val="left"/>
      <w:pPr>
        <w:ind w:left="501"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019" w:hanging="720"/>
      </w:pPr>
      <w:rPr>
        <w:rFonts w:hint="default"/>
      </w:rPr>
    </w:lvl>
    <w:lvl w:ilvl="3">
      <w:start w:val="1"/>
      <w:numFmt w:val="decimal"/>
      <w:isLgl/>
      <w:lvlText w:val="%1.%2.%3.%4."/>
      <w:lvlJc w:val="left"/>
      <w:pPr>
        <w:ind w:left="2958" w:hanging="1080"/>
      </w:pPr>
      <w:rPr>
        <w:rFonts w:hint="default"/>
      </w:rPr>
    </w:lvl>
    <w:lvl w:ilvl="4">
      <w:start w:val="1"/>
      <w:numFmt w:val="decimal"/>
      <w:isLgl/>
      <w:lvlText w:val="%1.%2.%3.%4.%5."/>
      <w:lvlJc w:val="left"/>
      <w:pPr>
        <w:ind w:left="3897" w:hanging="1440"/>
      </w:pPr>
      <w:rPr>
        <w:rFonts w:hint="default"/>
      </w:rPr>
    </w:lvl>
    <w:lvl w:ilvl="5">
      <w:start w:val="1"/>
      <w:numFmt w:val="decimal"/>
      <w:isLgl/>
      <w:lvlText w:val="%1.%2.%3.%4.%5.%6."/>
      <w:lvlJc w:val="left"/>
      <w:pPr>
        <w:ind w:left="4476" w:hanging="1440"/>
      </w:pPr>
      <w:rPr>
        <w:rFonts w:hint="default"/>
      </w:rPr>
    </w:lvl>
    <w:lvl w:ilvl="6">
      <w:start w:val="1"/>
      <w:numFmt w:val="decimal"/>
      <w:isLgl/>
      <w:lvlText w:val="%1.%2.%3.%4.%5.%6.%7."/>
      <w:lvlJc w:val="left"/>
      <w:pPr>
        <w:ind w:left="5415" w:hanging="1800"/>
      </w:pPr>
      <w:rPr>
        <w:rFonts w:hint="default"/>
      </w:rPr>
    </w:lvl>
    <w:lvl w:ilvl="7">
      <w:start w:val="1"/>
      <w:numFmt w:val="decimal"/>
      <w:isLgl/>
      <w:lvlText w:val="%1.%2.%3.%4.%5.%6.%7.%8."/>
      <w:lvlJc w:val="left"/>
      <w:pPr>
        <w:ind w:left="6354" w:hanging="2160"/>
      </w:pPr>
      <w:rPr>
        <w:rFonts w:hint="default"/>
      </w:rPr>
    </w:lvl>
    <w:lvl w:ilvl="8">
      <w:start w:val="1"/>
      <w:numFmt w:val="decimal"/>
      <w:isLgl/>
      <w:lvlText w:val="%1.%2.%3.%4.%5.%6.%7.%8.%9."/>
      <w:lvlJc w:val="left"/>
      <w:pPr>
        <w:ind w:left="6933" w:hanging="2160"/>
      </w:pPr>
      <w:rPr>
        <w:rFonts w:hint="default"/>
      </w:rPr>
    </w:lvl>
  </w:abstractNum>
  <w:abstractNum w:abstractNumId="35">
    <w:nsid w:val="6D941284"/>
    <w:multiLevelType w:val="hybridMultilevel"/>
    <w:tmpl w:val="E16A2E7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D3C2775"/>
    <w:multiLevelType w:val="hybridMultilevel"/>
    <w:tmpl w:val="B928DB5A"/>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num w:numId="1">
    <w:abstractNumId w:val="2"/>
  </w:num>
  <w:num w:numId="2">
    <w:abstractNumId w:val="22"/>
  </w:num>
  <w:num w:numId="3">
    <w:abstractNumId w:val="30"/>
  </w:num>
  <w:num w:numId="4">
    <w:abstractNumId w:val="33"/>
  </w:num>
  <w:num w:numId="5">
    <w:abstractNumId w:val="19"/>
  </w:num>
  <w:num w:numId="6">
    <w:abstractNumId w:val="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5"/>
  </w:num>
  <w:num w:numId="10">
    <w:abstractNumId w:val="10"/>
  </w:num>
  <w:num w:numId="11">
    <w:abstractNumId w:val="23"/>
  </w:num>
  <w:num w:numId="12">
    <w:abstractNumId w:val="1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8"/>
  </w:num>
  <w:num w:numId="16">
    <w:abstractNumId w:val="20"/>
  </w:num>
  <w:num w:numId="17">
    <w:abstractNumId w:val="14"/>
  </w:num>
  <w:num w:numId="18">
    <w:abstractNumId w:val="36"/>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7"/>
  </w:num>
  <w:num w:numId="29">
    <w:abstractNumId w:val="24"/>
  </w:num>
  <w:num w:numId="30">
    <w:abstractNumId w:val="8"/>
  </w:num>
  <w:num w:numId="31">
    <w:abstractNumId w:val="26"/>
  </w:num>
  <w:num w:numId="32">
    <w:abstractNumId w:val="31"/>
  </w:num>
  <w:num w:numId="33">
    <w:abstractNumId w:val="5"/>
  </w:num>
  <w:num w:numId="34">
    <w:abstractNumId w:val="6"/>
  </w:num>
  <w:num w:numId="35">
    <w:abstractNumId w:val="1"/>
  </w:num>
  <w:num w:numId="36">
    <w:abstractNumId w:val="16"/>
  </w:num>
  <w:num w:numId="37">
    <w:abstractNumId w:val="11"/>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A9"/>
    <w:rsid w:val="00013F66"/>
    <w:rsid w:val="000D3968"/>
    <w:rsid w:val="001427C7"/>
    <w:rsid w:val="00153826"/>
    <w:rsid w:val="00203420"/>
    <w:rsid w:val="002718A9"/>
    <w:rsid w:val="00335488"/>
    <w:rsid w:val="00374F90"/>
    <w:rsid w:val="003F73AE"/>
    <w:rsid w:val="004A3721"/>
    <w:rsid w:val="00505D50"/>
    <w:rsid w:val="005D0DFD"/>
    <w:rsid w:val="00612506"/>
    <w:rsid w:val="00633440"/>
    <w:rsid w:val="0069070C"/>
    <w:rsid w:val="00802505"/>
    <w:rsid w:val="008E734A"/>
    <w:rsid w:val="009942D4"/>
    <w:rsid w:val="00A02383"/>
    <w:rsid w:val="00A54182"/>
    <w:rsid w:val="00C77B43"/>
    <w:rsid w:val="00CC42C6"/>
    <w:rsid w:val="00D2009A"/>
    <w:rsid w:val="00E67DC8"/>
    <w:rsid w:val="00EF7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718A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autoRedefine/>
    <w:uiPriority w:val="99"/>
    <w:qFormat/>
    <w:rsid w:val="009942D4"/>
    <w:pPr>
      <w:keepNext/>
      <w:keepLines/>
      <w:numPr>
        <w:numId w:val="37"/>
      </w:numPr>
      <w:spacing w:before="60" w:after="120"/>
      <w:ind w:left="357" w:hanging="357"/>
      <w:jc w:val="center"/>
      <w:outlineLvl w:val="0"/>
    </w:pPr>
    <w:rPr>
      <w:b/>
      <w:bCs/>
      <w:sz w:val="32"/>
      <w:szCs w:val="28"/>
    </w:rPr>
  </w:style>
  <w:style w:type="paragraph" w:styleId="2">
    <w:name w:val="heading 2"/>
    <w:basedOn w:val="a"/>
    <w:next w:val="a"/>
    <w:link w:val="20"/>
    <w:uiPriority w:val="99"/>
    <w:qFormat/>
    <w:rsid w:val="009942D4"/>
    <w:pPr>
      <w:keepNext/>
      <w:spacing w:before="120" w:after="60"/>
      <w:outlineLvl w:val="1"/>
    </w:pPr>
    <w:rPr>
      <w:rFonts w:cs="Arial"/>
      <w:b/>
      <w:bCs/>
      <w:iCs/>
      <w:szCs w:val="28"/>
    </w:rPr>
  </w:style>
  <w:style w:type="paragraph" w:styleId="3">
    <w:name w:val="heading 3"/>
    <w:basedOn w:val="a"/>
    <w:next w:val="a"/>
    <w:link w:val="30"/>
    <w:autoRedefine/>
    <w:uiPriority w:val="99"/>
    <w:qFormat/>
    <w:rsid w:val="009942D4"/>
    <w:pPr>
      <w:keepNext/>
      <w:spacing w:before="240" w:after="60"/>
      <w:textAlignment w:val="auto"/>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718A9"/>
    <w:pPr>
      <w:overflowPunct/>
      <w:autoSpaceDE/>
      <w:autoSpaceDN/>
      <w:adjustRightInd/>
      <w:ind w:left="426" w:hanging="426"/>
      <w:jc w:val="both"/>
      <w:textAlignment w:val="auto"/>
    </w:pPr>
  </w:style>
  <w:style w:type="character" w:customStyle="1" w:styleId="a4">
    <w:name w:val="Основной текст с отступом Знак"/>
    <w:basedOn w:val="a0"/>
    <w:link w:val="a3"/>
    <w:uiPriority w:val="99"/>
    <w:rsid w:val="002718A9"/>
    <w:rPr>
      <w:rFonts w:ascii="Times New Roman" w:eastAsia="Times New Roman" w:hAnsi="Times New Roman" w:cs="Times New Roman"/>
      <w:sz w:val="28"/>
      <w:szCs w:val="20"/>
      <w:lang w:eastAsia="ru-RU"/>
    </w:rPr>
  </w:style>
  <w:style w:type="paragraph" w:styleId="21">
    <w:name w:val="Body Text Indent 2"/>
    <w:basedOn w:val="a"/>
    <w:link w:val="22"/>
    <w:semiHidden/>
    <w:rsid w:val="002718A9"/>
    <w:pPr>
      <w:overflowPunct/>
      <w:autoSpaceDE/>
      <w:autoSpaceDN/>
      <w:adjustRightInd/>
      <w:spacing w:after="120" w:line="480" w:lineRule="auto"/>
      <w:ind w:left="283"/>
      <w:jc w:val="both"/>
      <w:textAlignment w:val="auto"/>
    </w:pPr>
    <w:rPr>
      <w:szCs w:val="28"/>
    </w:rPr>
  </w:style>
  <w:style w:type="character" w:customStyle="1" w:styleId="22">
    <w:name w:val="Основной текст с отступом 2 Знак"/>
    <w:basedOn w:val="a0"/>
    <w:link w:val="21"/>
    <w:semiHidden/>
    <w:rsid w:val="002718A9"/>
    <w:rPr>
      <w:rFonts w:ascii="Times New Roman" w:eastAsia="Times New Roman" w:hAnsi="Times New Roman" w:cs="Times New Roman"/>
      <w:sz w:val="28"/>
      <w:szCs w:val="28"/>
      <w:lang w:eastAsia="ru-RU"/>
    </w:rPr>
  </w:style>
  <w:style w:type="character" w:styleId="a5">
    <w:name w:val="Hyperlink"/>
    <w:uiPriority w:val="99"/>
    <w:rsid w:val="002718A9"/>
    <w:rPr>
      <w:rFonts w:cs="Times New Roman"/>
      <w:color w:val="0000FF"/>
      <w:u w:val="single"/>
    </w:rPr>
  </w:style>
  <w:style w:type="paragraph" w:styleId="a6">
    <w:name w:val="Normal (Web)"/>
    <w:basedOn w:val="a"/>
    <w:uiPriority w:val="99"/>
    <w:unhideWhenUsed/>
    <w:rsid w:val="008E734A"/>
    <w:pPr>
      <w:overflowPunct/>
      <w:autoSpaceDE/>
      <w:autoSpaceDN/>
      <w:adjustRightInd/>
      <w:spacing w:before="100" w:beforeAutospacing="1" w:after="100" w:afterAutospacing="1"/>
      <w:textAlignment w:val="auto"/>
    </w:pPr>
    <w:rPr>
      <w:rFonts w:eastAsia="Calibri"/>
      <w:sz w:val="24"/>
      <w:szCs w:val="24"/>
    </w:rPr>
  </w:style>
  <w:style w:type="paragraph" w:customStyle="1" w:styleId="11">
    <w:name w:val="Абзац списка1"/>
    <w:basedOn w:val="a"/>
    <w:rsid w:val="001427C7"/>
    <w:pPr>
      <w:suppressAutoHyphens/>
      <w:overflowPunct/>
      <w:autoSpaceDE/>
      <w:autoSpaceDN/>
      <w:adjustRightInd/>
      <w:ind w:left="708"/>
      <w:textAlignment w:val="auto"/>
    </w:pPr>
    <w:rPr>
      <w:sz w:val="24"/>
      <w:szCs w:val="24"/>
      <w:lang w:eastAsia="ar-SA"/>
    </w:rPr>
  </w:style>
  <w:style w:type="paragraph" w:styleId="a7">
    <w:name w:val="List Paragraph"/>
    <w:basedOn w:val="a"/>
    <w:uiPriority w:val="99"/>
    <w:qFormat/>
    <w:rsid w:val="00E67DC8"/>
    <w:pPr>
      <w:ind w:left="720"/>
      <w:contextualSpacing/>
    </w:pPr>
  </w:style>
  <w:style w:type="table" w:customStyle="1" w:styleId="23">
    <w:name w:val="Сетка таблицы2"/>
    <w:basedOn w:val="a1"/>
    <w:rsid w:val="00E67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E67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A54182"/>
    <w:rPr>
      <w:rFonts w:ascii="Times New Roman" w:hAnsi="Times New Roman"/>
      <w:sz w:val="22"/>
    </w:rPr>
  </w:style>
  <w:style w:type="paragraph" w:customStyle="1" w:styleId="Style5">
    <w:name w:val="Style5"/>
    <w:basedOn w:val="a"/>
    <w:rsid w:val="00A54182"/>
    <w:pPr>
      <w:widowControl w:val="0"/>
      <w:overflowPunct/>
      <w:spacing w:line="276" w:lineRule="exact"/>
      <w:ind w:firstLine="418"/>
      <w:jc w:val="both"/>
      <w:textAlignment w:val="auto"/>
    </w:pPr>
    <w:rPr>
      <w:rFonts w:eastAsia="Calibri"/>
      <w:sz w:val="24"/>
      <w:szCs w:val="24"/>
    </w:rPr>
  </w:style>
  <w:style w:type="paragraph" w:customStyle="1" w:styleId="Style16">
    <w:name w:val="Style16"/>
    <w:basedOn w:val="a"/>
    <w:rsid w:val="00A54182"/>
    <w:pPr>
      <w:widowControl w:val="0"/>
      <w:overflowPunct/>
      <w:spacing w:line="274" w:lineRule="exact"/>
      <w:textAlignment w:val="auto"/>
    </w:pPr>
    <w:rPr>
      <w:rFonts w:eastAsia="Calibri"/>
      <w:sz w:val="24"/>
      <w:szCs w:val="24"/>
    </w:rPr>
  </w:style>
  <w:style w:type="character" w:customStyle="1" w:styleId="10">
    <w:name w:val="Заголовок 1 Знак"/>
    <w:basedOn w:val="a0"/>
    <w:link w:val="1"/>
    <w:uiPriority w:val="99"/>
    <w:rsid w:val="009942D4"/>
    <w:rPr>
      <w:rFonts w:ascii="Times New Roman" w:eastAsia="Times New Roman" w:hAnsi="Times New Roman" w:cs="Times New Roman"/>
      <w:b/>
      <w:bCs/>
      <w:sz w:val="32"/>
      <w:szCs w:val="28"/>
      <w:lang w:eastAsia="ru-RU"/>
    </w:rPr>
  </w:style>
  <w:style w:type="character" w:customStyle="1" w:styleId="20">
    <w:name w:val="Заголовок 2 Знак"/>
    <w:basedOn w:val="a0"/>
    <w:link w:val="2"/>
    <w:uiPriority w:val="99"/>
    <w:rsid w:val="009942D4"/>
    <w:rPr>
      <w:rFonts w:ascii="Times New Roman" w:eastAsia="Times New Roman" w:hAnsi="Times New Roman" w:cs="Arial"/>
      <w:b/>
      <w:bCs/>
      <w:iCs/>
      <w:sz w:val="28"/>
      <w:szCs w:val="28"/>
      <w:lang w:eastAsia="ru-RU"/>
    </w:rPr>
  </w:style>
  <w:style w:type="character" w:customStyle="1" w:styleId="30">
    <w:name w:val="Заголовок 3 Знак"/>
    <w:basedOn w:val="a0"/>
    <w:link w:val="3"/>
    <w:uiPriority w:val="99"/>
    <w:rsid w:val="009942D4"/>
    <w:rPr>
      <w:rFonts w:ascii="Times New Roman" w:eastAsia="Times New Roman" w:hAnsi="Times New Roman" w:cs="Times New Roman"/>
      <w:b/>
      <w:bCs/>
      <w:sz w:val="26"/>
      <w:szCs w:val="26"/>
      <w:lang w:eastAsia="ru-RU"/>
    </w:rPr>
  </w:style>
  <w:style w:type="paragraph" w:customStyle="1" w:styleId="ConsPlusNormal">
    <w:name w:val="ConsPlusNormal"/>
    <w:rsid w:val="009942D4"/>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semiHidden/>
    <w:rsid w:val="009942D4"/>
    <w:pPr>
      <w:tabs>
        <w:tab w:val="center" w:pos="4677"/>
        <w:tab w:val="right" w:pos="9355"/>
      </w:tabs>
    </w:pPr>
  </w:style>
  <w:style w:type="character" w:customStyle="1" w:styleId="aa">
    <w:name w:val="Верхний колонтитул Знак"/>
    <w:basedOn w:val="a0"/>
    <w:link w:val="a9"/>
    <w:uiPriority w:val="99"/>
    <w:semiHidden/>
    <w:rsid w:val="009942D4"/>
    <w:rPr>
      <w:rFonts w:ascii="Times New Roman" w:eastAsia="Times New Roman" w:hAnsi="Times New Roman" w:cs="Times New Roman"/>
      <w:sz w:val="28"/>
      <w:szCs w:val="20"/>
      <w:lang w:eastAsia="ru-RU"/>
    </w:rPr>
  </w:style>
  <w:style w:type="paragraph" w:styleId="ab">
    <w:name w:val="footer"/>
    <w:basedOn w:val="a"/>
    <w:link w:val="ac"/>
    <w:uiPriority w:val="99"/>
    <w:rsid w:val="009942D4"/>
    <w:pPr>
      <w:tabs>
        <w:tab w:val="center" w:pos="4677"/>
        <w:tab w:val="right" w:pos="9355"/>
      </w:tabs>
    </w:pPr>
  </w:style>
  <w:style w:type="character" w:customStyle="1" w:styleId="ac">
    <w:name w:val="Нижний колонтитул Знак"/>
    <w:basedOn w:val="a0"/>
    <w:link w:val="ab"/>
    <w:uiPriority w:val="99"/>
    <w:rsid w:val="009942D4"/>
    <w:rPr>
      <w:rFonts w:ascii="Times New Roman" w:eastAsia="Times New Roman" w:hAnsi="Times New Roman" w:cs="Times New Roman"/>
      <w:sz w:val="28"/>
      <w:szCs w:val="20"/>
      <w:lang w:eastAsia="ru-RU"/>
    </w:rPr>
  </w:style>
  <w:style w:type="paragraph" w:styleId="ad">
    <w:name w:val="Balloon Text"/>
    <w:basedOn w:val="a"/>
    <w:link w:val="ae"/>
    <w:uiPriority w:val="99"/>
    <w:semiHidden/>
    <w:rsid w:val="009942D4"/>
    <w:rPr>
      <w:rFonts w:ascii="Tahoma" w:hAnsi="Tahoma" w:cs="Tahoma"/>
      <w:sz w:val="16"/>
      <w:szCs w:val="16"/>
    </w:rPr>
  </w:style>
  <w:style w:type="character" w:customStyle="1" w:styleId="ae">
    <w:name w:val="Текст выноски Знак"/>
    <w:basedOn w:val="a0"/>
    <w:link w:val="ad"/>
    <w:uiPriority w:val="99"/>
    <w:semiHidden/>
    <w:rsid w:val="009942D4"/>
    <w:rPr>
      <w:rFonts w:ascii="Tahoma" w:eastAsia="Times New Roman" w:hAnsi="Tahoma" w:cs="Tahoma"/>
      <w:sz w:val="16"/>
      <w:szCs w:val="16"/>
      <w:lang w:eastAsia="ru-RU"/>
    </w:rPr>
  </w:style>
  <w:style w:type="paragraph" w:customStyle="1" w:styleId="msonormalcxspmiddle">
    <w:name w:val="msonormalcxspmiddle"/>
    <w:basedOn w:val="a"/>
    <w:uiPriority w:val="99"/>
    <w:rsid w:val="009942D4"/>
    <w:pPr>
      <w:overflowPunct/>
      <w:autoSpaceDE/>
      <w:autoSpaceDN/>
      <w:adjustRightInd/>
      <w:spacing w:before="100" w:beforeAutospacing="1" w:after="100" w:afterAutospacing="1"/>
      <w:textAlignment w:val="auto"/>
    </w:pPr>
    <w:rPr>
      <w:sz w:val="24"/>
      <w:szCs w:val="24"/>
    </w:rPr>
  </w:style>
  <w:style w:type="paragraph" w:customStyle="1" w:styleId="ListParagraph1">
    <w:name w:val="List Paragraph1"/>
    <w:basedOn w:val="a"/>
    <w:link w:val="ListParagraphChar"/>
    <w:uiPriority w:val="99"/>
    <w:rsid w:val="009942D4"/>
    <w:pPr>
      <w:overflowPunct/>
      <w:autoSpaceDE/>
      <w:autoSpaceDN/>
      <w:adjustRightInd/>
      <w:spacing w:after="200" w:line="276" w:lineRule="auto"/>
      <w:ind w:left="720"/>
      <w:contextualSpacing/>
      <w:textAlignment w:val="auto"/>
    </w:pPr>
    <w:rPr>
      <w:rFonts w:ascii="Calibri" w:eastAsia="Calibri" w:hAnsi="Calibri"/>
      <w:sz w:val="20"/>
    </w:rPr>
  </w:style>
  <w:style w:type="character" w:customStyle="1" w:styleId="ListParagraphChar">
    <w:name w:val="List Paragraph Char"/>
    <w:link w:val="ListParagraph1"/>
    <w:uiPriority w:val="99"/>
    <w:locked/>
    <w:rsid w:val="009942D4"/>
    <w:rPr>
      <w:rFonts w:ascii="Calibri" w:eastAsia="Calibri" w:hAnsi="Calibri" w:cs="Times New Roman"/>
      <w:sz w:val="20"/>
      <w:szCs w:val="20"/>
      <w:lang w:eastAsia="ru-RU"/>
    </w:rPr>
  </w:style>
  <w:style w:type="paragraph" w:styleId="af">
    <w:name w:val="TOC Heading"/>
    <w:basedOn w:val="1"/>
    <w:next w:val="a"/>
    <w:uiPriority w:val="99"/>
    <w:qFormat/>
    <w:rsid w:val="009942D4"/>
    <w:pPr>
      <w:overflowPunct/>
      <w:autoSpaceDE/>
      <w:autoSpaceDN/>
      <w:adjustRightInd/>
      <w:spacing w:line="276" w:lineRule="auto"/>
      <w:textAlignment w:val="auto"/>
      <w:outlineLvl w:val="9"/>
    </w:pPr>
    <w:rPr>
      <w:lang w:eastAsia="en-US"/>
    </w:rPr>
  </w:style>
  <w:style w:type="paragraph" w:styleId="12">
    <w:name w:val="toc 1"/>
    <w:basedOn w:val="a"/>
    <w:next w:val="a"/>
    <w:autoRedefine/>
    <w:uiPriority w:val="39"/>
    <w:rsid w:val="009942D4"/>
    <w:pPr>
      <w:tabs>
        <w:tab w:val="left" w:pos="567"/>
        <w:tab w:val="right" w:leader="dot" w:pos="9629"/>
      </w:tabs>
    </w:pPr>
    <w:rPr>
      <w:b/>
      <w:sz w:val="26"/>
    </w:rPr>
  </w:style>
  <w:style w:type="paragraph" w:styleId="31">
    <w:name w:val="toc 3"/>
    <w:basedOn w:val="a"/>
    <w:next w:val="a"/>
    <w:autoRedefine/>
    <w:uiPriority w:val="39"/>
    <w:rsid w:val="009942D4"/>
    <w:pPr>
      <w:spacing w:after="100"/>
      <w:ind w:left="560"/>
    </w:pPr>
  </w:style>
  <w:style w:type="paragraph" w:styleId="24">
    <w:name w:val="toc 2"/>
    <w:basedOn w:val="a"/>
    <w:next w:val="a"/>
    <w:autoRedefine/>
    <w:uiPriority w:val="39"/>
    <w:rsid w:val="009942D4"/>
    <w:pPr>
      <w:tabs>
        <w:tab w:val="right" w:leader="dot" w:pos="9629"/>
      </w:tabs>
      <w:ind w:left="567"/>
    </w:pPr>
    <w:rPr>
      <w:sz w:val="26"/>
    </w:rPr>
  </w:style>
  <w:style w:type="character" w:styleId="af0">
    <w:name w:val="footnote reference"/>
    <w:uiPriority w:val="99"/>
    <w:semiHidden/>
    <w:rsid w:val="009942D4"/>
    <w:rPr>
      <w:rFonts w:cs="Times New Roman"/>
      <w:vertAlign w:val="superscript"/>
    </w:rPr>
  </w:style>
  <w:style w:type="paragraph" w:styleId="af1">
    <w:name w:val="No Spacing"/>
    <w:uiPriority w:val="1"/>
    <w:qFormat/>
    <w:rsid w:val="009942D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718A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autoRedefine/>
    <w:uiPriority w:val="99"/>
    <w:qFormat/>
    <w:rsid w:val="009942D4"/>
    <w:pPr>
      <w:keepNext/>
      <w:keepLines/>
      <w:numPr>
        <w:numId w:val="37"/>
      </w:numPr>
      <w:spacing w:before="60" w:after="120"/>
      <w:ind w:left="357" w:hanging="357"/>
      <w:jc w:val="center"/>
      <w:outlineLvl w:val="0"/>
    </w:pPr>
    <w:rPr>
      <w:b/>
      <w:bCs/>
      <w:sz w:val="32"/>
      <w:szCs w:val="28"/>
    </w:rPr>
  </w:style>
  <w:style w:type="paragraph" w:styleId="2">
    <w:name w:val="heading 2"/>
    <w:basedOn w:val="a"/>
    <w:next w:val="a"/>
    <w:link w:val="20"/>
    <w:uiPriority w:val="99"/>
    <w:qFormat/>
    <w:rsid w:val="009942D4"/>
    <w:pPr>
      <w:keepNext/>
      <w:spacing w:before="120" w:after="60"/>
      <w:outlineLvl w:val="1"/>
    </w:pPr>
    <w:rPr>
      <w:rFonts w:cs="Arial"/>
      <w:b/>
      <w:bCs/>
      <w:iCs/>
      <w:szCs w:val="28"/>
    </w:rPr>
  </w:style>
  <w:style w:type="paragraph" w:styleId="3">
    <w:name w:val="heading 3"/>
    <w:basedOn w:val="a"/>
    <w:next w:val="a"/>
    <w:link w:val="30"/>
    <w:autoRedefine/>
    <w:uiPriority w:val="99"/>
    <w:qFormat/>
    <w:rsid w:val="009942D4"/>
    <w:pPr>
      <w:keepNext/>
      <w:spacing w:before="240" w:after="60"/>
      <w:textAlignment w:val="auto"/>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718A9"/>
    <w:pPr>
      <w:overflowPunct/>
      <w:autoSpaceDE/>
      <w:autoSpaceDN/>
      <w:adjustRightInd/>
      <w:ind w:left="426" w:hanging="426"/>
      <w:jc w:val="both"/>
      <w:textAlignment w:val="auto"/>
    </w:pPr>
  </w:style>
  <w:style w:type="character" w:customStyle="1" w:styleId="a4">
    <w:name w:val="Основной текст с отступом Знак"/>
    <w:basedOn w:val="a0"/>
    <w:link w:val="a3"/>
    <w:uiPriority w:val="99"/>
    <w:rsid w:val="002718A9"/>
    <w:rPr>
      <w:rFonts w:ascii="Times New Roman" w:eastAsia="Times New Roman" w:hAnsi="Times New Roman" w:cs="Times New Roman"/>
      <w:sz w:val="28"/>
      <w:szCs w:val="20"/>
      <w:lang w:eastAsia="ru-RU"/>
    </w:rPr>
  </w:style>
  <w:style w:type="paragraph" w:styleId="21">
    <w:name w:val="Body Text Indent 2"/>
    <w:basedOn w:val="a"/>
    <w:link w:val="22"/>
    <w:semiHidden/>
    <w:rsid w:val="002718A9"/>
    <w:pPr>
      <w:overflowPunct/>
      <w:autoSpaceDE/>
      <w:autoSpaceDN/>
      <w:adjustRightInd/>
      <w:spacing w:after="120" w:line="480" w:lineRule="auto"/>
      <w:ind w:left="283"/>
      <w:jc w:val="both"/>
      <w:textAlignment w:val="auto"/>
    </w:pPr>
    <w:rPr>
      <w:szCs w:val="28"/>
    </w:rPr>
  </w:style>
  <w:style w:type="character" w:customStyle="1" w:styleId="22">
    <w:name w:val="Основной текст с отступом 2 Знак"/>
    <w:basedOn w:val="a0"/>
    <w:link w:val="21"/>
    <w:semiHidden/>
    <w:rsid w:val="002718A9"/>
    <w:rPr>
      <w:rFonts w:ascii="Times New Roman" w:eastAsia="Times New Roman" w:hAnsi="Times New Roman" w:cs="Times New Roman"/>
      <w:sz w:val="28"/>
      <w:szCs w:val="28"/>
      <w:lang w:eastAsia="ru-RU"/>
    </w:rPr>
  </w:style>
  <w:style w:type="character" w:styleId="a5">
    <w:name w:val="Hyperlink"/>
    <w:uiPriority w:val="99"/>
    <w:rsid w:val="002718A9"/>
    <w:rPr>
      <w:rFonts w:cs="Times New Roman"/>
      <w:color w:val="0000FF"/>
      <w:u w:val="single"/>
    </w:rPr>
  </w:style>
  <w:style w:type="paragraph" w:styleId="a6">
    <w:name w:val="Normal (Web)"/>
    <w:basedOn w:val="a"/>
    <w:uiPriority w:val="99"/>
    <w:unhideWhenUsed/>
    <w:rsid w:val="008E734A"/>
    <w:pPr>
      <w:overflowPunct/>
      <w:autoSpaceDE/>
      <w:autoSpaceDN/>
      <w:adjustRightInd/>
      <w:spacing w:before="100" w:beforeAutospacing="1" w:after="100" w:afterAutospacing="1"/>
      <w:textAlignment w:val="auto"/>
    </w:pPr>
    <w:rPr>
      <w:rFonts w:eastAsia="Calibri"/>
      <w:sz w:val="24"/>
      <w:szCs w:val="24"/>
    </w:rPr>
  </w:style>
  <w:style w:type="paragraph" w:customStyle="1" w:styleId="11">
    <w:name w:val="Абзац списка1"/>
    <w:basedOn w:val="a"/>
    <w:rsid w:val="001427C7"/>
    <w:pPr>
      <w:suppressAutoHyphens/>
      <w:overflowPunct/>
      <w:autoSpaceDE/>
      <w:autoSpaceDN/>
      <w:adjustRightInd/>
      <w:ind w:left="708"/>
      <w:textAlignment w:val="auto"/>
    </w:pPr>
    <w:rPr>
      <w:sz w:val="24"/>
      <w:szCs w:val="24"/>
      <w:lang w:eastAsia="ar-SA"/>
    </w:rPr>
  </w:style>
  <w:style w:type="paragraph" w:styleId="a7">
    <w:name w:val="List Paragraph"/>
    <w:basedOn w:val="a"/>
    <w:uiPriority w:val="99"/>
    <w:qFormat/>
    <w:rsid w:val="00E67DC8"/>
    <w:pPr>
      <w:ind w:left="720"/>
      <w:contextualSpacing/>
    </w:pPr>
  </w:style>
  <w:style w:type="table" w:customStyle="1" w:styleId="23">
    <w:name w:val="Сетка таблицы2"/>
    <w:basedOn w:val="a1"/>
    <w:rsid w:val="00E67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E67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A54182"/>
    <w:rPr>
      <w:rFonts w:ascii="Times New Roman" w:hAnsi="Times New Roman"/>
      <w:sz w:val="22"/>
    </w:rPr>
  </w:style>
  <w:style w:type="paragraph" w:customStyle="1" w:styleId="Style5">
    <w:name w:val="Style5"/>
    <w:basedOn w:val="a"/>
    <w:rsid w:val="00A54182"/>
    <w:pPr>
      <w:widowControl w:val="0"/>
      <w:overflowPunct/>
      <w:spacing w:line="276" w:lineRule="exact"/>
      <w:ind w:firstLine="418"/>
      <w:jc w:val="both"/>
      <w:textAlignment w:val="auto"/>
    </w:pPr>
    <w:rPr>
      <w:rFonts w:eastAsia="Calibri"/>
      <w:sz w:val="24"/>
      <w:szCs w:val="24"/>
    </w:rPr>
  </w:style>
  <w:style w:type="paragraph" w:customStyle="1" w:styleId="Style16">
    <w:name w:val="Style16"/>
    <w:basedOn w:val="a"/>
    <w:rsid w:val="00A54182"/>
    <w:pPr>
      <w:widowControl w:val="0"/>
      <w:overflowPunct/>
      <w:spacing w:line="274" w:lineRule="exact"/>
      <w:textAlignment w:val="auto"/>
    </w:pPr>
    <w:rPr>
      <w:rFonts w:eastAsia="Calibri"/>
      <w:sz w:val="24"/>
      <w:szCs w:val="24"/>
    </w:rPr>
  </w:style>
  <w:style w:type="character" w:customStyle="1" w:styleId="10">
    <w:name w:val="Заголовок 1 Знак"/>
    <w:basedOn w:val="a0"/>
    <w:link w:val="1"/>
    <w:uiPriority w:val="99"/>
    <w:rsid w:val="009942D4"/>
    <w:rPr>
      <w:rFonts w:ascii="Times New Roman" w:eastAsia="Times New Roman" w:hAnsi="Times New Roman" w:cs="Times New Roman"/>
      <w:b/>
      <w:bCs/>
      <w:sz w:val="32"/>
      <w:szCs w:val="28"/>
      <w:lang w:eastAsia="ru-RU"/>
    </w:rPr>
  </w:style>
  <w:style w:type="character" w:customStyle="1" w:styleId="20">
    <w:name w:val="Заголовок 2 Знак"/>
    <w:basedOn w:val="a0"/>
    <w:link w:val="2"/>
    <w:uiPriority w:val="99"/>
    <w:rsid w:val="009942D4"/>
    <w:rPr>
      <w:rFonts w:ascii="Times New Roman" w:eastAsia="Times New Roman" w:hAnsi="Times New Roman" w:cs="Arial"/>
      <w:b/>
      <w:bCs/>
      <w:iCs/>
      <w:sz w:val="28"/>
      <w:szCs w:val="28"/>
      <w:lang w:eastAsia="ru-RU"/>
    </w:rPr>
  </w:style>
  <w:style w:type="character" w:customStyle="1" w:styleId="30">
    <w:name w:val="Заголовок 3 Знак"/>
    <w:basedOn w:val="a0"/>
    <w:link w:val="3"/>
    <w:uiPriority w:val="99"/>
    <w:rsid w:val="009942D4"/>
    <w:rPr>
      <w:rFonts w:ascii="Times New Roman" w:eastAsia="Times New Roman" w:hAnsi="Times New Roman" w:cs="Times New Roman"/>
      <w:b/>
      <w:bCs/>
      <w:sz w:val="26"/>
      <w:szCs w:val="26"/>
      <w:lang w:eastAsia="ru-RU"/>
    </w:rPr>
  </w:style>
  <w:style w:type="paragraph" w:customStyle="1" w:styleId="ConsPlusNormal">
    <w:name w:val="ConsPlusNormal"/>
    <w:rsid w:val="009942D4"/>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semiHidden/>
    <w:rsid w:val="009942D4"/>
    <w:pPr>
      <w:tabs>
        <w:tab w:val="center" w:pos="4677"/>
        <w:tab w:val="right" w:pos="9355"/>
      </w:tabs>
    </w:pPr>
  </w:style>
  <w:style w:type="character" w:customStyle="1" w:styleId="aa">
    <w:name w:val="Верхний колонтитул Знак"/>
    <w:basedOn w:val="a0"/>
    <w:link w:val="a9"/>
    <w:uiPriority w:val="99"/>
    <w:semiHidden/>
    <w:rsid w:val="009942D4"/>
    <w:rPr>
      <w:rFonts w:ascii="Times New Roman" w:eastAsia="Times New Roman" w:hAnsi="Times New Roman" w:cs="Times New Roman"/>
      <w:sz w:val="28"/>
      <w:szCs w:val="20"/>
      <w:lang w:eastAsia="ru-RU"/>
    </w:rPr>
  </w:style>
  <w:style w:type="paragraph" w:styleId="ab">
    <w:name w:val="footer"/>
    <w:basedOn w:val="a"/>
    <w:link w:val="ac"/>
    <w:uiPriority w:val="99"/>
    <w:rsid w:val="009942D4"/>
    <w:pPr>
      <w:tabs>
        <w:tab w:val="center" w:pos="4677"/>
        <w:tab w:val="right" w:pos="9355"/>
      </w:tabs>
    </w:pPr>
  </w:style>
  <w:style w:type="character" w:customStyle="1" w:styleId="ac">
    <w:name w:val="Нижний колонтитул Знак"/>
    <w:basedOn w:val="a0"/>
    <w:link w:val="ab"/>
    <w:uiPriority w:val="99"/>
    <w:rsid w:val="009942D4"/>
    <w:rPr>
      <w:rFonts w:ascii="Times New Roman" w:eastAsia="Times New Roman" w:hAnsi="Times New Roman" w:cs="Times New Roman"/>
      <w:sz w:val="28"/>
      <w:szCs w:val="20"/>
      <w:lang w:eastAsia="ru-RU"/>
    </w:rPr>
  </w:style>
  <w:style w:type="paragraph" w:styleId="ad">
    <w:name w:val="Balloon Text"/>
    <w:basedOn w:val="a"/>
    <w:link w:val="ae"/>
    <w:uiPriority w:val="99"/>
    <w:semiHidden/>
    <w:rsid w:val="009942D4"/>
    <w:rPr>
      <w:rFonts w:ascii="Tahoma" w:hAnsi="Tahoma" w:cs="Tahoma"/>
      <w:sz w:val="16"/>
      <w:szCs w:val="16"/>
    </w:rPr>
  </w:style>
  <w:style w:type="character" w:customStyle="1" w:styleId="ae">
    <w:name w:val="Текст выноски Знак"/>
    <w:basedOn w:val="a0"/>
    <w:link w:val="ad"/>
    <w:uiPriority w:val="99"/>
    <w:semiHidden/>
    <w:rsid w:val="009942D4"/>
    <w:rPr>
      <w:rFonts w:ascii="Tahoma" w:eastAsia="Times New Roman" w:hAnsi="Tahoma" w:cs="Tahoma"/>
      <w:sz w:val="16"/>
      <w:szCs w:val="16"/>
      <w:lang w:eastAsia="ru-RU"/>
    </w:rPr>
  </w:style>
  <w:style w:type="paragraph" w:customStyle="1" w:styleId="msonormalcxspmiddle">
    <w:name w:val="msonormalcxspmiddle"/>
    <w:basedOn w:val="a"/>
    <w:uiPriority w:val="99"/>
    <w:rsid w:val="009942D4"/>
    <w:pPr>
      <w:overflowPunct/>
      <w:autoSpaceDE/>
      <w:autoSpaceDN/>
      <w:adjustRightInd/>
      <w:spacing w:before="100" w:beforeAutospacing="1" w:after="100" w:afterAutospacing="1"/>
      <w:textAlignment w:val="auto"/>
    </w:pPr>
    <w:rPr>
      <w:sz w:val="24"/>
      <w:szCs w:val="24"/>
    </w:rPr>
  </w:style>
  <w:style w:type="paragraph" w:customStyle="1" w:styleId="ListParagraph1">
    <w:name w:val="List Paragraph1"/>
    <w:basedOn w:val="a"/>
    <w:link w:val="ListParagraphChar"/>
    <w:uiPriority w:val="99"/>
    <w:rsid w:val="009942D4"/>
    <w:pPr>
      <w:overflowPunct/>
      <w:autoSpaceDE/>
      <w:autoSpaceDN/>
      <w:adjustRightInd/>
      <w:spacing w:after="200" w:line="276" w:lineRule="auto"/>
      <w:ind w:left="720"/>
      <w:contextualSpacing/>
      <w:textAlignment w:val="auto"/>
    </w:pPr>
    <w:rPr>
      <w:rFonts w:ascii="Calibri" w:eastAsia="Calibri" w:hAnsi="Calibri"/>
      <w:sz w:val="20"/>
    </w:rPr>
  </w:style>
  <w:style w:type="character" w:customStyle="1" w:styleId="ListParagraphChar">
    <w:name w:val="List Paragraph Char"/>
    <w:link w:val="ListParagraph1"/>
    <w:uiPriority w:val="99"/>
    <w:locked/>
    <w:rsid w:val="009942D4"/>
    <w:rPr>
      <w:rFonts w:ascii="Calibri" w:eastAsia="Calibri" w:hAnsi="Calibri" w:cs="Times New Roman"/>
      <w:sz w:val="20"/>
      <w:szCs w:val="20"/>
      <w:lang w:eastAsia="ru-RU"/>
    </w:rPr>
  </w:style>
  <w:style w:type="paragraph" w:styleId="af">
    <w:name w:val="TOC Heading"/>
    <w:basedOn w:val="1"/>
    <w:next w:val="a"/>
    <w:uiPriority w:val="99"/>
    <w:qFormat/>
    <w:rsid w:val="009942D4"/>
    <w:pPr>
      <w:overflowPunct/>
      <w:autoSpaceDE/>
      <w:autoSpaceDN/>
      <w:adjustRightInd/>
      <w:spacing w:line="276" w:lineRule="auto"/>
      <w:textAlignment w:val="auto"/>
      <w:outlineLvl w:val="9"/>
    </w:pPr>
    <w:rPr>
      <w:lang w:eastAsia="en-US"/>
    </w:rPr>
  </w:style>
  <w:style w:type="paragraph" w:styleId="12">
    <w:name w:val="toc 1"/>
    <w:basedOn w:val="a"/>
    <w:next w:val="a"/>
    <w:autoRedefine/>
    <w:uiPriority w:val="39"/>
    <w:rsid w:val="009942D4"/>
    <w:pPr>
      <w:tabs>
        <w:tab w:val="left" w:pos="567"/>
        <w:tab w:val="right" w:leader="dot" w:pos="9629"/>
      </w:tabs>
    </w:pPr>
    <w:rPr>
      <w:b/>
      <w:sz w:val="26"/>
    </w:rPr>
  </w:style>
  <w:style w:type="paragraph" w:styleId="31">
    <w:name w:val="toc 3"/>
    <w:basedOn w:val="a"/>
    <w:next w:val="a"/>
    <w:autoRedefine/>
    <w:uiPriority w:val="39"/>
    <w:rsid w:val="009942D4"/>
    <w:pPr>
      <w:spacing w:after="100"/>
      <w:ind w:left="560"/>
    </w:pPr>
  </w:style>
  <w:style w:type="paragraph" w:styleId="24">
    <w:name w:val="toc 2"/>
    <w:basedOn w:val="a"/>
    <w:next w:val="a"/>
    <w:autoRedefine/>
    <w:uiPriority w:val="39"/>
    <w:rsid w:val="009942D4"/>
    <w:pPr>
      <w:tabs>
        <w:tab w:val="right" w:leader="dot" w:pos="9629"/>
      </w:tabs>
      <w:ind w:left="567"/>
    </w:pPr>
    <w:rPr>
      <w:sz w:val="26"/>
    </w:rPr>
  </w:style>
  <w:style w:type="character" w:styleId="af0">
    <w:name w:val="footnote reference"/>
    <w:uiPriority w:val="99"/>
    <w:semiHidden/>
    <w:rsid w:val="009942D4"/>
    <w:rPr>
      <w:rFonts w:cs="Times New Roman"/>
      <w:vertAlign w:val="superscript"/>
    </w:rPr>
  </w:style>
  <w:style w:type="paragraph" w:styleId="af1">
    <w:name w:val="No Spacing"/>
    <w:uiPriority w:val="1"/>
    <w:qFormat/>
    <w:rsid w:val="009942D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3416</Words>
  <Characters>19476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22847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Соловьева Ольга Владимировна</cp:lastModifiedBy>
  <cp:revision>8</cp:revision>
  <dcterms:created xsi:type="dcterms:W3CDTF">2016-10-19T17:43:00Z</dcterms:created>
  <dcterms:modified xsi:type="dcterms:W3CDTF">2016-10-21T10:00:00Z</dcterms:modified>
</cp:coreProperties>
</file>