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BA" w:rsidRPr="005E00B7" w:rsidRDefault="00407ABA" w:rsidP="00407ABA">
      <w:pPr>
        <w:spacing w:before="29" w:after="29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0B7">
        <w:rPr>
          <w:rFonts w:ascii="Times New Roman" w:eastAsia="Times New Roman" w:hAnsi="Times New Roman" w:cs="Times New Roman"/>
          <w:b/>
          <w:sz w:val="24"/>
          <w:szCs w:val="24"/>
        </w:rPr>
        <w:t>Принято                                                                                       УТВЕРЖДАЮ</w:t>
      </w:r>
      <w:r w:rsidRPr="005E00B7">
        <w:rPr>
          <w:rFonts w:ascii="Times New Roman" w:eastAsia="Times New Roman" w:hAnsi="Times New Roman" w:cs="Times New Roman"/>
          <w:b/>
          <w:sz w:val="24"/>
          <w:szCs w:val="24"/>
        </w:rPr>
        <w:br/>
        <w:t>на общем собрании работников                                             Ди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ректор школы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школы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23.04.2015</w:t>
      </w:r>
      <w:r w:rsidRPr="005E00B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                                              ________/</w:t>
      </w:r>
      <w:proofErr w:type="spellStart"/>
      <w:r w:rsidRPr="005E00B7">
        <w:rPr>
          <w:rFonts w:ascii="Times New Roman" w:eastAsia="Times New Roman" w:hAnsi="Times New Roman" w:cs="Times New Roman"/>
          <w:b/>
          <w:sz w:val="24"/>
          <w:szCs w:val="24"/>
        </w:rPr>
        <w:t>Ф.М.Мукова</w:t>
      </w:r>
      <w:proofErr w:type="spellEnd"/>
      <w:r w:rsidRPr="005E00B7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p w:rsidR="00407ABA" w:rsidRPr="00566D10" w:rsidRDefault="00407ABA" w:rsidP="00407ABA">
      <w:pPr>
        <w:spacing w:before="29" w:after="29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0B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566D1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Приказ №56от 23.04.2015г</w:t>
      </w:r>
    </w:p>
    <w:p w:rsidR="00407ABA" w:rsidRPr="007C36B6" w:rsidRDefault="00407ABA" w:rsidP="00407AB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ABA" w:rsidRPr="005E00B7" w:rsidRDefault="00407ABA" w:rsidP="00407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0B7">
        <w:rPr>
          <w:rFonts w:ascii="Times New Roman" w:eastAsia="Times New Roman" w:hAnsi="Times New Roman" w:cs="Times New Roman"/>
          <w:b/>
          <w:iCs/>
          <w:sz w:val="24"/>
          <w:szCs w:val="24"/>
        </w:rPr>
        <w:t>Муниципальное казенное общеобразовательное учреждение</w:t>
      </w:r>
    </w:p>
    <w:p w:rsidR="00407ABA" w:rsidRPr="005E00B7" w:rsidRDefault="00407ABA" w:rsidP="00407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0B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«Средняя общеобразовательная школа </w:t>
      </w:r>
      <w:proofErr w:type="spellStart"/>
      <w:r w:rsidRPr="005E00B7">
        <w:rPr>
          <w:rFonts w:ascii="Times New Roman" w:eastAsia="Times New Roman" w:hAnsi="Times New Roman" w:cs="Times New Roman"/>
          <w:b/>
          <w:iCs/>
          <w:sz w:val="24"/>
          <w:szCs w:val="24"/>
        </w:rPr>
        <w:t>а</w:t>
      </w:r>
      <w:proofErr w:type="gramStart"/>
      <w:r w:rsidRPr="005E00B7">
        <w:rPr>
          <w:rFonts w:ascii="Times New Roman" w:eastAsia="Times New Roman" w:hAnsi="Times New Roman" w:cs="Times New Roman"/>
          <w:b/>
          <w:iCs/>
          <w:sz w:val="24"/>
          <w:szCs w:val="24"/>
        </w:rPr>
        <w:t>.К</w:t>
      </w:r>
      <w:proofErr w:type="gramEnd"/>
      <w:r w:rsidRPr="005E00B7">
        <w:rPr>
          <w:rFonts w:ascii="Times New Roman" w:eastAsia="Times New Roman" w:hAnsi="Times New Roman" w:cs="Times New Roman"/>
          <w:b/>
          <w:iCs/>
          <w:sz w:val="24"/>
          <w:szCs w:val="24"/>
        </w:rPr>
        <w:t>ара</w:t>
      </w:r>
      <w:proofErr w:type="spellEnd"/>
      <w:r w:rsidRPr="005E00B7">
        <w:rPr>
          <w:rFonts w:ascii="Times New Roman" w:eastAsia="Times New Roman" w:hAnsi="Times New Roman" w:cs="Times New Roman"/>
          <w:b/>
          <w:iCs/>
          <w:sz w:val="24"/>
          <w:szCs w:val="24"/>
        </w:rPr>
        <w:t>-Паго»</w:t>
      </w:r>
    </w:p>
    <w:p w:rsidR="00407ABA" w:rsidRPr="005E00B7" w:rsidRDefault="00407ABA" w:rsidP="00407ABA">
      <w:pPr>
        <w:spacing w:before="100" w:beforeAutospacing="1" w:after="0" w:line="240" w:lineRule="auto"/>
        <w:ind w:left="44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5E00B7">
        <w:rPr>
          <w:rFonts w:ascii="Times New Roman" w:eastAsia="Times New Roman" w:hAnsi="Times New Roman" w:cs="Times New Roman"/>
          <w:b/>
          <w:sz w:val="24"/>
          <w:szCs w:val="24"/>
        </w:rPr>
        <w:t>Функциональные обязанности педагога – психолога</w:t>
      </w:r>
    </w:p>
    <w:bookmarkEnd w:id="0"/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Осуществляет психолого-педагогическое изучение детей с целью обеспечения индивидуального подхода к ним на протяжении всего периода обучения в средней общеобразовательной школе. На основе использования достижений психологической науки способствует обеспечению полноценного личностного и интеллектуального развития учащихся.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Выступает в роли участника воспитательного процесса в работе с семьёй и ребёнком.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C36B6">
        <w:rPr>
          <w:rFonts w:ascii="Times New Roman" w:eastAsia="Times New Roman" w:hAnsi="Times New Roman" w:cs="Times New Roman"/>
          <w:sz w:val="24"/>
          <w:szCs w:val="24"/>
        </w:rPr>
        <w:t>Проводит психопрофилактическую и диагностическую работу: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br/>
        <w:t>1) по запросам педагогов, администрации школы, родителей учащихся изучает интеллектуальные, личностные, межличностные, эмоционально-волевые особенности школьников, их интересы, склонности;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br/>
        <w:t>2) участвует в приёме детей в 1-ые классы школы с целью раннего выявления недостаточной психологической готовности к школьному обучению;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br/>
        <w:t>3) проводит психологическое обследование детей при переходе из начальной школы в неполную среднюю;</w:t>
      </w:r>
      <w:proofErr w:type="gramEnd"/>
      <w:r w:rsidRPr="007C36B6">
        <w:rPr>
          <w:rFonts w:ascii="Times New Roman" w:eastAsia="Times New Roman" w:hAnsi="Times New Roman" w:cs="Times New Roman"/>
          <w:sz w:val="24"/>
          <w:szCs w:val="24"/>
        </w:rPr>
        <w:br/>
        <w:t>4) использует наиболее эффективные диагностические методы для установления причин неуспеваемости и недисциплинированности учащихся, причин нарушений межличностных отношений школьников со сверстниками с целью своевременного оказания психологической помощи и поддержки;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br/>
        <w:t>5) проводит углублённое психологическое обследование учащихся, направляемых на ПМПК.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Совместно с педагогами разрабатыв</w:t>
      </w:r>
      <w:r>
        <w:rPr>
          <w:rFonts w:ascii="Times New Roman" w:eastAsia="Times New Roman" w:hAnsi="Times New Roman" w:cs="Times New Roman"/>
          <w:sz w:val="24"/>
          <w:szCs w:val="24"/>
        </w:rPr>
        <w:t>ает программу индивидуальной ра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боты с учащимися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полноценного включения их в учебную деятельность с первых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пребывания в школе и при обуче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нии на новом школьном этапе.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Проводит необходимую психо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лого 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коррекционную работу.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Прогнозирует и оказывает поддержку в развитии индивидуальных и творческих способностей учащихся.</w:t>
      </w:r>
    </w:p>
    <w:p w:rsidR="00407ABA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Проводит индивидуальные и групповые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консультации учащихся по во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просам обучения, культуры умственного труда, развития, жизненного самоопределения, самовоспитания, профессиональной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ориентации, взаимоотношений с 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взрослыми и сверстниками.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Консультирует администрацию школы, учителей, родителей учащихся по проблемам обучения и воспитания детей.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По запросам народных судов, милици</w:t>
      </w:r>
      <w:r>
        <w:rPr>
          <w:rFonts w:ascii="Times New Roman" w:eastAsia="Times New Roman" w:hAnsi="Times New Roman" w:cs="Times New Roman"/>
          <w:sz w:val="24"/>
          <w:szCs w:val="24"/>
        </w:rPr>
        <w:t>и, органов опеки и попечительст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ва, комиссии по делам несоверш</w:t>
      </w:r>
      <w:r>
        <w:rPr>
          <w:rFonts w:ascii="Times New Roman" w:eastAsia="Times New Roman" w:hAnsi="Times New Roman" w:cs="Times New Roman"/>
          <w:sz w:val="24"/>
          <w:szCs w:val="24"/>
        </w:rPr>
        <w:t>еннолетних проводит психологиче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скую экспертизу психического состояния ребёнка и условий семейного воспитания.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Принимает участие в работе педсоветов, методических объединений. Подготавливает необходимую инфо</w:t>
      </w:r>
      <w:r>
        <w:rPr>
          <w:rFonts w:ascii="Times New Roman" w:eastAsia="Times New Roman" w:hAnsi="Times New Roman" w:cs="Times New Roman"/>
          <w:sz w:val="24"/>
          <w:szCs w:val="24"/>
        </w:rPr>
        <w:t>рмацию для педагогического сове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та и педагогического консилиума для разрешения основных проблем, связанных с обеспечением индивидуального подхода к учащимся.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Проводит психологическую работу с учителями (семинары, тренинги, методические учёбы).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12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Работает в тесном контакте с классными руководителями, социальным педагогом, логопедом, администрацией школы.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Пропагандирует психолого-педагогические знания среди родителей учащихся (общешкольные и классные родительские собрания).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Несёт ответственность за сохранность документации и оборудования школьного психологического кабинета, обеспечивает правильное его использование.</w:t>
      </w:r>
    </w:p>
    <w:p w:rsidR="00407ABA" w:rsidRPr="007C36B6" w:rsidRDefault="00407ABA" w:rsidP="00407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. Осуществляет учёт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езультатов психолого </w:t>
      </w:r>
      <w:r w:rsidRPr="007C36B6">
        <w:rPr>
          <w:rFonts w:ascii="Times New Roman" w:eastAsia="Times New Roman" w:hAnsi="Times New Roman" w:cs="Times New Roman"/>
          <w:sz w:val="24"/>
          <w:szCs w:val="24"/>
        </w:rPr>
        <w:t>педагогической работы в строгом соответствии с формами, установленными научно-методическими центрами школьной психологической службы.</w:t>
      </w:r>
    </w:p>
    <w:p w:rsidR="00407ABA" w:rsidRPr="007C36B6" w:rsidRDefault="00407ABA" w:rsidP="00407ABA">
      <w:pPr>
        <w:spacing w:before="100" w:beforeAutospacing="1" w:after="10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6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7ABA" w:rsidRPr="00407ABA" w:rsidRDefault="00407ABA" w:rsidP="00407AB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B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 функциональными обязанностями ознакомле</w:t>
      </w:r>
      <w:proofErr w:type="gramStart"/>
      <w:r w:rsidRPr="00407AB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н(</w:t>
      </w:r>
      <w:proofErr w:type="gramEnd"/>
      <w:r w:rsidRPr="00407AB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а):</w:t>
      </w:r>
      <w:r w:rsidRPr="00407AB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407ABA">
        <w:rPr>
          <w:rFonts w:ascii="Times New Roman" w:eastAsia="Times New Roman" w:hAnsi="Times New Roman" w:cs="Times New Roman"/>
          <w:iCs/>
          <w:sz w:val="24"/>
          <w:szCs w:val="24"/>
        </w:rPr>
        <w:br/>
        <w:t>«___» ______________ 2015 г.</w:t>
      </w:r>
    </w:p>
    <w:p w:rsidR="00407ABA" w:rsidRPr="007C36B6" w:rsidRDefault="00407ABA" w:rsidP="00407AB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ABA" w:rsidRPr="00EA3388" w:rsidRDefault="00407ABA" w:rsidP="00407ABA">
      <w:pPr>
        <w:spacing w:before="3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FF2" w:rsidRDefault="004C0FF2"/>
    <w:sectPr w:rsidR="004C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BA"/>
    <w:rsid w:val="00407ABA"/>
    <w:rsid w:val="004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2015-07-14T17:41:00Z</dcterms:created>
  <dcterms:modified xsi:type="dcterms:W3CDTF">2015-07-14T17:41:00Z</dcterms:modified>
</cp:coreProperties>
</file>