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63" w:rsidRDefault="003A1763" w:rsidP="003A1763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54B61" w:rsidRPr="00554B61" w:rsidRDefault="00554B61" w:rsidP="0055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554B61" w:rsidRPr="00554B61" w:rsidRDefault="00554B61" w:rsidP="0055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-Паго »</w:t>
      </w:r>
    </w:p>
    <w:p w:rsidR="00554B61" w:rsidRPr="00554B61" w:rsidRDefault="00554B61" w:rsidP="00554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B61" w:rsidRPr="00554B61" w:rsidRDefault="00554B61" w:rsidP="00554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УТВЕРЖДАЮ:</w:t>
      </w:r>
    </w:p>
    <w:p w:rsidR="00554B61" w:rsidRPr="00554B61" w:rsidRDefault="00554B61" w:rsidP="00554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ПРИНЯТО                                                                                              Директор школы</w:t>
      </w:r>
    </w:p>
    <w:p w:rsidR="00554B61" w:rsidRPr="00554B61" w:rsidRDefault="00554B61" w:rsidP="00554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Педагогическим советом                                                    ___________ </w:t>
      </w:r>
      <w:proofErr w:type="spellStart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>Мукова</w:t>
      </w:r>
      <w:proofErr w:type="spellEnd"/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 Ф.М.</w:t>
      </w:r>
    </w:p>
    <w:p w:rsidR="00554B61" w:rsidRPr="00554B61" w:rsidRDefault="00554B61" w:rsidP="00554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Приказ № 56 от «23» апреля 2015</w:t>
      </w:r>
    </w:p>
    <w:p w:rsidR="003A1763" w:rsidRPr="00554B61" w:rsidRDefault="00554B61" w:rsidP="00554B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B61">
        <w:rPr>
          <w:rFonts w:ascii="Times New Roman" w:eastAsia="Times New Roman" w:hAnsi="Times New Roman" w:cs="Times New Roman"/>
          <w:b/>
          <w:sz w:val="24"/>
          <w:szCs w:val="24"/>
        </w:rPr>
        <w:t xml:space="preserve">   от «23» апреля 2015г</w:t>
      </w:r>
      <w:bookmarkStart w:id="0" w:name="_GoBack"/>
      <w:bookmarkEnd w:id="0"/>
    </w:p>
    <w:p w:rsidR="003A1763" w:rsidRPr="00EA3388" w:rsidRDefault="003A1763" w:rsidP="003A17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ПОЛОЖЕНИЕ</w:t>
      </w:r>
    </w:p>
    <w:p w:rsidR="003A1763" w:rsidRPr="00EA3388" w:rsidRDefault="003A1763" w:rsidP="003A17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 организации индивидуального обучения больных детей на дому</w:t>
      </w:r>
    </w:p>
    <w:p w:rsidR="003A1763" w:rsidRPr="00EA3388" w:rsidRDefault="003A1763" w:rsidP="003A176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38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Общие положения.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разработано в соответствии с Законом Российской Федерации «Об образовании в РФ» </w:t>
      </w:r>
      <w:r w:rsidRPr="003A1763">
        <w:rPr>
          <w:rFonts w:ascii="Times New Roman" w:eastAsia="Times New Roman" w:hAnsi="Times New Roman" w:cs="Times New Roman"/>
          <w:sz w:val="24"/>
          <w:szCs w:val="24"/>
        </w:rPr>
        <w:t>от 29 декабря 2012 г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письмом Министерства народного образования РСФСР от 14.11.1987г. № 17.253-6 «Об индивидуальном обучении больных детей на дому»;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письмом Министерства просвещения РСФСР от 08.07.1980 г. № 281-м и Министерства здравоохранения РСФСР от 28.07.1980 г. № 17-13-186. Приложение 2.3. 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приложением к письму Министерства образования РФ от 12.01.1993 г. № 10/32-т «Перечень доплат и повышения ставок заработной платы (должностных окладов) работников образовательных учреждений (2.11)»;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Постановлением Правительства РФ от 18.07.1996 г. № 861 «Об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утверждении порядка воспитания и обучения детей-инвалидов на дому и в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негосударственных образовательных учреждениях»;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письмом Министерства образования РФ от 28.02.2003 г. № 27/2643-6 «О направлении методических рекомендаций по организации деятельности образовательного учреждения надомного обучения»;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Положением «Об организации в муниципальных общеобразовательных учреждениях индивидуального обучения больных детей на дому»;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определяет порядок организации получения общего образования на дому обучающимися в школе больными детьми и детьми-инвалидами.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индивидуального обучения больных детей на дому.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2.1. Для организации индивидуального обучения больных детей и дете</w:t>
      </w:r>
      <w:proofErr w:type="gramStart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инвалидов на дому родители (законные представители) ребенка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предоставляют в школу следующие документы: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заявление родителей или лиц, их заменяющих, с указанием условий обучения (на дому, в образовательном учреждении, комбинированно: на дому и с возможным посещением уроков в классе);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- медицинское заключение с указанием диагноза в соответствии с перечнем заболеваний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2.2. На основании представленных документов директором школы издается ходатайство на начальника управления образования о переводе данного ученика на индивидуальное обучение.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управления образования директор издает 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приказ «Об организации индивидуального обучения учащегося на дому», в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котором указывается период обучения на дому, распределение часов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индивидуального учебного плана, список педагогических работников,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осуществляющих обучение данного учащегося.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2.3. С целью обеспечения качественного образования и интеграции в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общество ребенка с нарушением здоровья и с ограниченными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возможностями, а также во избежание лишения его естественной социальной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среды, могут быть использованы различные формы организации занятий с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обучающимися: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2.3.1. занятия в образовательном учреждении индивидуально;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2.3.2. занятия на дому;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2.3.3. комбинированно: часть занятий ребенок посещает в классе, часть -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индивидуально по расписанию.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2.4. Выбор формы проведения занятий зависит от особенностей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психофизического развития и возможностей ученика, особенностей эмоционально-волевой сферы, характера течения заболевания, рекомендаций лечебного учреждения, психолого-медико-педагогической комиссии, отсутствия противопоказаний для занятий в классе.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2.5. Обучение больных детей обеспечивают учителя, работающие в данном классе по основным предметам учебного плана. В исключительных случаях обучение проводят другие учителя образовательного учреждения.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Ведение документации индивидуального обучения учащегося.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3.1. На каждого обучающегося учителя-предметники в соответствии с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учебным планом составляют программы обучения и календарн</w:t>
      </w:r>
      <w:proofErr w:type="gramStart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тематическое планирование, которые согласовываются с заместителем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директора по УВР, курирующим организацию индивидуального обучения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больных детей на дому, и утверждаются директором школы.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3.2. Расписание учебных занятий составляет заместитель директора по УВР и утверждает директор школы по согласованию с родителями обучающегося (лицами, их заменяющими).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 Родители (лица, их заменяющие) ежемесячно знакомятся под подпись заместителем директора по УВР с содержанием индивидуального журнала обучающегося на дому.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 В случае нарушений в ведении документации или обоснованного обращения родителей по поводу ненадлежащего исполнения приказа об организации индивидуальных занятий с учащимся директором издается приказ о перерасчете заработной платы учителя за </w:t>
      </w:r>
      <w:proofErr w:type="spellStart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непроведенные</w:t>
      </w:r>
      <w:proofErr w:type="spellEnd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уроки.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3.5. </w:t>
      </w:r>
      <w:proofErr w:type="gramStart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«Об организации индивидуального обучения учащегося на дому» осуществляет заместитель директора по УВР, курирующий данную форму обучения больных детей, и директор школы.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Аттестация учащихся.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4.1. Порядок проведения промежуточной аттестации больных детей,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обучающихся на дому, определяется Положением о промежуточной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аттестации учащихся.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4.2. Оценки, полученные учащимся, обучающимся на дому, в конце четверти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(полугодия) выставляются учителями-предметниками в журнал класса, в</w:t>
      </w: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который зачислен этот учащийся.</w:t>
      </w:r>
    </w:p>
    <w:p w:rsidR="003A1763" w:rsidRPr="003A1763" w:rsidRDefault="003A1763" w:rsidP="003A17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63">
        <w:rPr>
          <w:rFonts w:ascii="Times New Roman" w:eastAsia="Times New Roman" w:hAnsi="Times New Roman" w:cs="Times New Roman"/>
          <w:color w:val="000000"/>
          <w:sz w:val="24"/>
          <w:szCs w:val="24"/>
        </w:rPr>
        <w:t>4.3. Государственная (итоговая) аттестация данной категории учащихся осуществляется в соответствии с Положением о государственной (итоговой) аттестации в щадящем режиме, в условиях, исключающих негативное влияние на состояние здоровья ребенка.</w:t>
      </w:r>
    </w:p>
    <w:p w:rsidR="00FE0221" w:rsidRPr="003A1763" w:rsidRDefault="00554B61">
      <w:pPr>
        <w:rPr>
          <w:rFonts w:ascii="Times New Roman" w:hAnsi="Times New Roman" w:cs="Times New Roman"/>
        </w:rPr>
      </w:pPr>
    </w:p>
    <w:sectPr w:rsidR="00FE0221" w:rsidRPr="003A1763" w:rsidSect="0081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63"/>
    <w:rsid w:val="0032701B"/>
    <w:rsid w:val="003A1763"/>
    <w:rsid w:val="00460C4A"/>
    <w:rsid w:val="00554B61"/>
    <w:rsid w:val="00817270"/>
    <w:rsid w:val="00B9449D"/>
    <w:rsid w:val="00D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cp:lastPrinted>2015-03-17T20:47:00Z</cp:lastPrinted>
  <dcterms:created xsi:type="dcterms:W3CDTF">2015-07-14T14:42:00Z</dcterms:created>
  <dcterms:modified xsi:type="dcterms:W3CDTF">2015-07-14T14:42:00Z</dcterms:modified>
</cp:coreProperties>
</file>