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5C" w:rsidRPr="009E274F" w:rsidRDefault="005C2D5C" w:rsidP="005C2D5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E274F">
        <w:rPr>
          <w:b/>
          <w:sz w:val="28"/>
          <w:szCs w:val="28"/>
        </w:rPr>
        <w:t xml:space="preserve">МУНИЦИПАЛЬНАЯ КАЗЁННАЯ </w:t>
      </w:r>
    </w:p>
    <w:p w:rsidR="005C2D5C" w:rsidRPr="009E274F" w:rsidRDefault="005C2D5C" w:rsidP="005C2D5C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ОБЩЕОБРАЗОВАТЕЛЬНАЯ ОРГАНИЗАЦИЯ </w:t>
      </w:r>
    </w:p>
    <w:p w:rsidR="005C2D5C" w:rsidRPr="009E274F" w:rsidRDefault="005C2D5C" w:rsidP="005C2D5C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СРЕДНЯЯ ОБЩЕОБРАЗОВАТЕЛЬНАЯ ШКОЛА а.КАРА-ПАГО </w:t>
      </w:r>
    </w:p>
    <w:p w:rsidR="005C2D5C" w:rsidRDefault="005C2D5C" w:rsidP="005C2D5C">
      <w:pPr>
        <w:jc w:val="center"/>
        <w:rPr>
          <w:sz w:val="28"/>
          <w:szCs w:val="28"/>
        </w:rPr>
      </w:pPr>
    </w:p>
    <w:p w:rsidR="005C2D5C" w:rsidRDefault="005C2D5C" w:rsidP="005C2D5C">
      <w:pPr>
        <w:jc w:val="center"/>
        <w:rPr>
          <w:sz w:val="28"/>
          <w:szCs w:val="28"/>
        </w:rPr>
      </w:pPr>
    </w:p>
    <w:p w:rsidR="005C2D5C" w:rsidRDefault="005C2D5C" w:rsidP="005C2D5C">
      <w:pPr>
        <w:jc w:val="center"/>
        <w:rPr>
          <w:sz w:val="28"/>
          <w:szCs w:val="28"/>
        </w:rPr>
      </w:pPr>
    </w:p>
    <w:p w:rsidR="005C2D5C" w:rsidRDefault="005C2D5C" w:rsidP="005C2D5C">
      <w:pPr>
        <w:ind w:left="-720"/>
      </w:pPr>
      <w:r>
        <w:t xml:space="preserve">Рассмотрено </w:t>
      </w:r>
      <w:r>
        <w:tab/>
      </w:r>
      <w:r>
        <w:tab/>
      </w:r>
      <w:r>
        <w:tab/>
        <w:t xml:space="preserve">«Согласовано»   </w:t>
      </w:r>
      <w:r>
        <w:tab/>
      </w:r>
      <w:r>
        <w:tab/>
      </w:r>
      <w:r>
        <w:tab/>
        <w:t xml:space="preserve">  «Утверждаю»</w:t>
      </w:r>
    </w:p>
    <w:p w:rsidR="005C2D5C" w:rsidRDefault="005C2D5C" w:rsidP="005C2D5C">
      <w:pPr>
        <w:ind w:left="-720"/>
      </w:pPr>
      <w:r>
        <w:t>на заседании ЕМО                   зам.директора по УВР                      Приказ № ______</w:t>
      </w:r>
    </w:p>
    <w:p w:rsidR="005C2D5C" w:rsidRDefault="005C2D5C" w:rsidP="005C2D5C">
      <w:pPr>
        <w:ind w:left="-720"/>
      </w:pPr>
      <w:r>
        <w:t>протокол № _____                 «____»_______2015г.                       от « _____»________2015г.</w:t>
      </w:r>
    </w:p>
    <w:p w:rsidR="005C2D5C" w:rsidRDefault="005C2D5C" w:rsidP="005C2D5C">
      <w:pPr>
        <w:ind w:left="-720"/>
      </w:pPr>
    </w:p>
    <w:p w:rsidR="005C2D5C" w:rsidRDefault="005C2D5C" w:rsidP="005C2D5C">
      <w:pPr>
        <w:ind w:left="-720"/>
      </w:pPr>
      <w:r>
        <w:t>от «____» _____2015г.        ________  Курачинова М.Р.      директор школы _______Мукова Ф.М.</w:t>
      </w:r>
    </w:p>
    <w:p w:rsidR="005C2D5C" w:rsidRDefault="005C2D5C" w:rsidP="005C2D5C">
      <w:pPr>
        <w:ind w:left="-720"/>
      </w:pPr>
      <w:r>
        <w:t>руководитель  ЕМО</w:t>
      </w:r>
    </w:p>
    <w:p w:rsidR="005C2D5C" w:rsidRDefault="005C2D5C" w:rsidP="005C2D5C">
      <w:pPr>
        <w:ind w:left="-720"/>
      </w:pPr>
      <w:r>
        <w:t>________Архагова С.И..</w:t>
      </w:r>
    </w:p>
    <w:p w:rsidR="005C2D5C" w:rsidRDefault="005C2D5C" w:rsidP="005C2D5C">
      <w:pPr>
        <w:ind w:left="-720"/>
      </w:pPr>
    </w:p>
    <w:p w:rsidR="005C2D5C" w:rsidRDefault="005C2D5C" w:rsidP="005C2D5C">
      <w:pPr>
        <w:ind w:left="-720"/>
      </w:pPr>
    </w:p>
    <w:p w:rsidR="005C2D5C" w:rsidRDefault="005C2D5C" w:rsidP="005C2D5C">
      <w:pPr>
        <w:ind w:left="-720"/>
      </w:pPr>
    </w:p>
    <w:p w:rsidR="005C2D5C" w:rsidRDefault="005C2D5C" w:rsidP="005C2D5C">
      <w:pPr>
        <w:ind w:left="-720"/>
      </w:pPr>
    </w:p>
    <w:p w:rsidR="005C2D5C" w:rsidRDefault="005C2D5C" w:rsidP="005C2D5C">
      <w:pPr>
        <w:ind w:left="-720"/>
      </w:pPr>
    </w:p>
    <w:p w:rsidR="005C2D5C" w:rsidRDefault="005C2D5C" w:rsidP="005C2D5C">
      <w:pPr>
        <w:ind w:left="-720"/>
      </w:pPr>
    </w:p>
    <w:p w:rsidR="005C2D5C" w:rsidRDefault="005C2D5C" w:rsidP="005C2D5C">
      <w:pPr>
        <w:ind w:left="-720"/>
      </w:pPr>
      <w:r>
        <w:t xml:space="preserve">  </w:t>
      </w:r>
      <w:r>
        <w:tab/>
      </w:r>
      <w:r>
        <w:tab/>
      </w:r>
      <w:r>
        <w:tab/>
      </w:r>
    </w:p>
    <w:p w:rsidR="005C2D5C" w:rsidRDefault="005C2D5C" w:rsidP="005C2D5C">
      <w:pPr>
        <w:ind w:left="-720"/>
      </w:pPr>
    </w:p>
    <w:p w:rsidR="005C2D5C" w:rsidRDefault="005C2D5C" w:rsidP="005C2D5C">
      <w:pPr>
        <w:ind w:left="-720"/>
      </w:pPr>
    </w:p>
    <w:p w:rsidR="005C2D5C" w:rsidRDefault="005C2D5C" w:rsidP="005C2D5C">
      <w:pPr>
        <w:ind w:left="-720"/>
      </w:pPr>
      <w:r>
        <w:tab/>
      </w:r>
      <w:r>
        <w:tab/>
      </w:r>
      <w:r>
        <w:tab/>
      </w:r>
      <w:r>
        <w:tab/>
      </w:r>
      <w:r>
        <w:tab/>
      </w:r>
    </w:p>
    <w:p w:rsidR="005C2D5C" w:rsidRPr="009E274F" w:rsidRDefault="005C2D5C" w:rsidP="005C2D5C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РАБОЧАЯ ПРОГРАММА</w:t>
      </w:r>
    </w:p>
    <w:p w:rsidR="005C2D5C" w:rsidRPr="009E274F" w:rsidRDefault="005C2D5C" w:rsidP="005C2D5C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ПО УЧЕБНОМУ КУРСУ «</w:t>
      </w:r>
      <w:r>
        <w:rPr>
          <w:b/>
          <w:sz w:val="28"/>
          <w:szCs w:val="28"/>
        </w:rPr>
        <w:t>География»</w:t>
      </w:r>
    </w:p>
    <w:p w:rsidR="005C2D5C" w:rsidRPr="009E274F" w:rsidRDefault="005C2D5C" w:rsidP="005C2D5C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9 </w:t>
      </w:r>
      <w:r w:rsidRPr="009E274F">
        <w:rPr>
          <w:b/>
          <w:sz w:val="28"/>
          <w:szCs w:val="28"/>
        </w:rPr>
        <w:t xml:space="preserve"> КЛАССЕ</w:t>
      </w:r>
    </w:p>
    <w:p w:rsidR="005C2D5C" w:rsidRPr="009E274F" w:rsidRDefault="005C2D5C" w:rsidP="005C2D5C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Базовый уровень</w:t>
      </w:r>
    </w:p>
    <w:p w:rsidR="005C2D5C" w:rsidRPr="009E274F" w:rsidRDefault="005C2D5C" w:rsidP="005C2D5C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АВТОР-  В.П.Дронов</w:t>
      </w:r>
    </w:p>
    <w:p w:rsidR="005C2D5C" w:rsidRPr="009E274F" w:rsidRDefault="005C2D5C" w:rsidP="005C2D5C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(количество часов: в нед. – </w:t>
      </w:r>
      <w:r>
        <w:rPr>
          <w:b/>
          <w:sz w:val="28"/>
          <w:szCs w:val="28"/>
        </w:rPr>
        <w:t>2</w:t>
      </w:r>
      <w:r w:rsidRPr="009E274F">
        <w:rPr>
          <w:b/>
          <w:sz w:val="28"/>
          <w:szCs w:val="28"/>
        </w:rPr>
        <w:t xml:space="preserve">,  за год – </w:t>
      </w:r>
      <w:r>
        <w:rPr>
          <w:b/>
          <w:sz w:val="28"/>
          <w:szCs w:val="28"/>
        </w:rPr>
        <w:t>68</w:t>
      </w:r>
      <w:r w:rsidRPr="009E274F">
        <w:rPr>
          <w:b/>
          <w:sz w:val="28"/>
          <w:szCs w:val="28"/>
        </w:rPr>
        <w:t>)</w:t>
      </w:r>
    </w:p>
    <w:p w:rsidR="005C2D5C" w:rsidRDefault="005C2D5C" w:rsidP="005C2D5C">
      <w:pPr>
        <w:ind w:left="-720"/>
        <w:jc w:val="center"/>
        <w:rPr>
          <w:b/>
        </w:rPr>
      </w:pPr>
    </w:p>
    <w:p w:rsidR="005C2D5C" w:rsidRDefault="005C2D5C" w:rsidP="005C2D5C">
      <w:pPr>
        <w:ind w:left="-720"/>
        <w:jc w:val="center"/>
        <w:rPr>
          <w:b/>
        </w:rPr>
      </w:pPr>
    </w:p>
    <w:p w:rsidR="005C2D5C" w:rsidRDefault="005C2D5C" w:rsidP="005C2D5C">
      <w:pPr>
        <w:ind w:left="-720"/>
        <w:jc w:val="center"/>
        <w:rPr>
          <w:b/>
        </w:rPr>
      </w:pPr>
    </w:p>
    <w:p w:rsidR="005C2D5C" w:rsidRDefault="005C2D5C" w:rsidP="005C2D5C">
      <w:pPr>
        <w:ind w:left="-720"/>
        <w:jc w:val="center"/>
        <w:rPr>
          <w:b/>
        </w:rPr>
      </w:pPr>
    </w:p>
    <w:p w:rsidR="005C2D5C" w:rsidRDefault="005C2D5C" w:rsidP="005C2D5C">
      <w:pPr>
        <w:ind w:left="-720"/>
        <w:jc w:val="center"/>
        <w:rPr>
          <w:b/>
        </w:rPr>
      </w:pPr>
    </w:p>
    <w:p w:rsidR="005C2D5C" w:rsidRDefault="005C2D5C" w:rsidP="005C2D5C">
      <w:pPr>
        <w:ind w:left="-720"/>
        <w:jc w:val="center"/>
        <w:rPr>
          <w:b/>
        </w:rPr>
      </w:pPr>
    </w:p>
    <w:p w:rsidR="005C2D5C" w:rsidRDefault="005C2D5C" w:rsidP="005C2D5C">
      <w:pPr>
        <w:ind w:left="-720"/>
        <w:jc w:val="center"/>
        <w:rPr>
          <w:b/>
        </w:rPr>
      </w:pPr>
    </w:p>
    <w:p w:rsidR="005C2D5C" w:rsidRDefault="005C2D5C" w:rsidP="005C2D5C">
      <w:pPr>
        <w:ind w:left="-720"/>
        <w:jc w:val="center"/>
        <w:rPr>
          <w:b/>
        </w:rPr>
      </w:pPr>
    </w:p>
    <w:p w:rsidR="005C2D5C" w:rsidRPr="009E274F" w:rsidRDefault="005C2D5C" w:rsidP="005C2D5C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УЧИТЕЛЬ:  </w:t>
      </w:r>
      <w:r>
        <w:rPr>
          <w:b/>
          <w:sz w:val="28"/>
          <w:szCs w:val="28"/>
        </w:rPr>
        <w:t>Харатокова Зулета Рауфовна</w:t>
      </w:r>
    </w:p>
    <w:p w:rsidR="005C2D5C" w:rsidRPr="009E274F" w:rsidRDefault="005C2D5C" w:rsidP="005C2D5C">
      <w:pPr>
        <w:ind w:left="-720"/>
        <w:jc w:val="center"/>
        <w:rPr>
          <w:b/>
          <w:sz w:val="28"/>
          <w:szCs w:val="28"/>
        </w:rPr>
      </w:pPr>
    </w:p>
    <w:p w:rsidR="005C2D5C" w:rsidRDefault="005C2D5C" w:rsidP="005C2D5C">
      <w:pPr>
        <w:rPr>
          <w:b/>
          <w:sz w:val="28"/>
          <w:szCs w:val="28"/>
        </w:rPr>
      </w:pPr>
    </w:p>
    <w:p w:rsidR="005C2D5C" w:rsidRDefault="005C2D5C" w:rsidP="005C2D5C">
      <w:pPr>
        <w:rPr>
          <w:b/>
          <w:sz w:val="28"/>
          <w:szCs w:val="28"/>
        </w:rPr>
      </w:pPr>
    </w:p>
    <w:p w:rsidR="005C2D5C" w:rsidRDefault="005C2D5C" w:rsidP="005C2D5C">
      <w:pPr>
        <w:rPr>
          <w:b/>
          <w:sz w:val="28"/>
          <w:szCs w:val="28"/>
        </w:rPr>
      </w:pPr>
    </w:p>
    <w:p w:rsidR="005C2D5C" w:rsidRPr="009E274F" w:rsidRDefault="005C2D5C" w:rsidP="005C2D5C">
      <w:pPr>
        <w:rPr>
          <w:b/>
          <w:sz w:val="28"/>
          <w:szCs w:val="28"/>
        </w:rPr>
      </w:pPr>
    </w:p>
    <w:p w:rsidR="005C2D5C" w:rsidRPr="00BF4C03" w:rsidRDefault="005C2D5C" w:rsidP="005C2D5C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2015-2016 учебный год</w:t>
      </w:r>
    </w:p>
    <w:p w:rsidR="005C2D5C" w:rsidRDefault="005C2D5C" w:rsidP="005C2D5C">
      <w:pPr>
        <w:pStyle w:val="a5"/>
      </w:pPr>
    </w:p>
    <w:p w:rsidR="005C2D5C" w:rsidRDefault="005C2D5C" w:rsidP="005C2D5C">
      <w:pPr>
        <w:pStyle w:val="a5"/>
      </w:pPr>
      <w:r>
        <w:lastRenderedPageBreak/>
        <w:t>ГЕОГРАФИЯ. РОССИЯ</w:t>
      </w:r>
      <w:r>
        <w:br/>
        <w:t>9 класс</w:t>
      </w:r>
    </w:p>
    <w:p w:rsidR="005C2D5C" w:rsidRDefault="005C2D5C" w:rsidP="005C2D5C">
      <w:pPr>
        <w:pStyle w:val="a5"/>
      </w:pPr>
      <w:r>
        <w:t>      </w:t>
      </w:r>
      <w:r>
        <w:rPr>
          <w:rStyle w:val="a3"/>
        </w:rPr>
        <w:t>(68 ч; 2 ч в неделю)</w:t>
      </w:r>
    </w:p>
    <w:p w:rsidR="005C2D5C" w:rsidRDefault="005C2D5C" w:rsidP="005C2D5C">
      <w:pPr>
        <w:pStyle w:val="a5"/>
      </w:pPr>
      <w:r>
        <w:t>      Регионы России (</w:t>
      </w:r>
      <w:r>
        <w:rPr>
          <w:rStyle w:val="a3"/>
        </w:rPr>
        <w:t>12 ч</w:t>
      </w:r>
      <w:r>
        <w:t>)</w:t>
      </w:r>
    </w:p>
    <w:p w:rsidR="005C2D5C" w:rsidRDefault="005C2D5C" w:rsidP="005C2D5C">
      <w:pPr>
        <w:pStyle w:val="a5"/>
      </w:pPr>
      <w:r>
        <w:t>      Понятия «район» и «районирование». Подходы к районированию. Вклад П. П. Семенова-Тян-Шанского, Н. Н. Баранского в районирование России. Соотношение районов по населению, площади территории, условиям и степени хозяйственного освоения. Районирование и административно-территориальное деление. Крупные регионы России. Европейская Россия. Азиатская Россия.</w:t>
      </w:r>
      <w:r>
        <w:br/>
        <w:t>      Особенности природных регионов России. Восточно-Европейская и Западно-Сибирская равнины. Урал и горы Южной Сибири. Восточная и Северо-Восточная Сибирь. Северный Кавказ и Дальний Восток.</w:t>
      </w:r>
      <w:r>
        <w:br/>
        <w:t>      Экологическая ситуация в России. Виды экологических ситуаций. Экологические проблемы. Экологическая безопасность России.</w:t>
      </w:r>
      <w:r>
        <w:br/>
        <w:t>      </w:t>
      </w:r>
      <w:r>
        <w:rPr>
          <w:rStyle w:val="a3"/>
        </w:rPr>
        <w:t>Географическая исследовательская практика</w:t>
      </w:r>
      <w:r>
        <w:t xml:space="preserve"> (Учимся с «Полярной звездой» — 1, 2 и 3). Готовимся к экзамену. Изучаем изображения Земли из Космоса. Анализируем проблему. </w:t>
      </w:r>
      <w:r>
        <w:br/>
        <w:t>      </w:t>
      </w:r>
      <w:r>
        <w:rPr>
          <w:rStyle w:val="a3"/>
        </w:rPr>
        <w:t xml:space="preserve">Практикум. </w:t>
      </w:r>
      <w:r>
        <w:t>1. Выявление особенностей изображения Земли с помощью космических снимков и компьютерных программ. 2. Оценка экологической ситуации в различных регионах России на основе экологической карты, материалов периодической печати.</w:t>
      </w:r>
    </w:p>
    <w:p w:rsidR="005C2D5C" w:rsidRDefault="005C2D5C" w:rsidP="005C2D5C">
      <w:pPr>
        <w:pStyle w:val="a5"/>
      </w:pPr>
      <w:r>
        <w:t>ЕВРОПЕЙСКАЯ РОССИЯ (</w:t>
      </w:r>
      <w:r>
        <w:rPr>
          <w:rStyle w:val="a3"/>
        </w:rPr>
        <w:t>32 ч</w:t>
      </w:r>
      <w:r>
        <w:t>)</w:t>
      </w:r>
    </w:p>
    <w:p w:rsidR="005C2D5C" w:rsidRDefault="005C2D5C" w:rsidP="005C2D5C">
      <w:pPr>
        <w:pStyle w:val="a5"/>
      </w:pPr>
      <w:r>
        <w:t>    </w:t>
      </w:r>
      <w:r>
        <w:rPr>
          <w:rStyle w:val="a3"/>
        </w:rPr>
        <w:t>Тема 1. </w:t>
      </w:r>
      <w:r>
        <w:t>Центральная Россия (</w:t>
      </w:r>
      <w:r>
        <w:rPr>
          <w:rStyle w:val="a3"/>
        </w:rPr>
        <w:t>10 ч</w:t>
      </w:r>
      <w:r>
        <w:t>)</w:t>
      </w:r>
    </w:p>
    <w:p w:rsidR="005C2D5C" w:rsidRDefault="005C2D5C" w:rsidP="005C2D5C">
      <w:pPr>
        <w:pStyle w:val="a5"/>
      </w:pPr>
      <w:r>
        <w:t>      Пространство Центральной России. Состав территории. Своеобразие географического положения. Особенности природы. Природные ресурсы. Крупнейшие реки.</w:t>
      </w:r>
      <w:r>
        <w:br/>
        <w:t>      Центральная Россия 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Центральной России. Золотое кольцо России. Памятники Всемирного природного и культурного наследия. Современные проблемы и перспективы Центральной России.</w:t>
      </w:r>
      <w:r>
        <w:br/>
        <w:t>      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</w:t>
      </w:r>
      <w:r>
        <w:br/>
        <w:t>      Волго-Вятский район. Своеобразие района.</w:t>
      </w:r>
      <w:r>
        <w:br/>
        <w:t>      Москва — столица России. Московская агломерация. Функции Москвы. Подмосковье.</w:t>
      </w:r>
      <w:r>
        <w:br/>
        <w:t>      Центрально-Черноземный район. Особенности и проблемы. Специализация хозяйства.</w:t>
      </w:r>
      <w:r>
        <w:br/>
        <w:t>      </w:t>
      </w:r>
      <w:r>
        <w:rPr>
          <w:rStyle w:val="a3"/>
        </w:rPr>
        <w:t xml:space="preserve">Географическая исследовательская практика </w:t>
      </w:r>
      <w:r>
        <w:t>(Учимся с «Полярной звездой» — 4 и 5). Работаем с текстом. Готовимся к дискуссии.</w:t>
      </w:r>
      <w:r>
        <w:br/>
        <w:t>      </w:t>
      </w:r>
      <w:r>
        <w:rPr>
          <w:rStyle w:val="a3"/>
        </w:rPr>
        <w:t xml:space="preserve">Практикум. </w:t>
      </w:r>
      <w:r>
        <w:t>Создание образа региона на основе текста и карт учебника, других источников информации.</w:t>
      </w:r>
    </w:p>
    <w:p w:rsidR="005C2D5C" w:rsidRDefault="005C2D5C" w:rsidP="005C2D5C">
      <w:pPr>
        <w:pStyle w:val="a5"/>
      </w:pPr>
      <w:r>
        <w:t>    </w:t>
      </w:r>
      <w:r>
        <w:rPr>
          <w:rStyle w:val="a3"/>
        </w:rPr>
        <w:t>Тема 2. </w:t>
      </w:r>
      <w:r>
        <w:t>Северо-Запад (</w:t>
      </w:r>
      <w:r>
        <w:rPr>
          <w:rStyle w:val="a3"/>
        </w:rPr>
        <w:t>5 ч</w:t>
      </w:r>
      <w:r>
        <w:t>)</w:t>
      </w:r>
    </w:p>
    <w:p w:rsidR="005C2D5C" w:rsidRDefault="005C2D5C" w:rsidP="005C2D5C">
      <w:pPr>
        <w:pStyle w:val="a5"/>
      </w:pPr>
      <w:r>
        <w:t>      Географическое положение. Состав и соседи района. Природа района. Оценка природно-ресурсного потенциала.</w:t>
      </w:r>
      <w:r>
        <w:br/>
        <w:t>      Этапы освоения территории. Древние города Северо-Запада. Великий Новгород.</w:t>
      </w:r>
      <w:r>
        <w:br/>
        <w:t xml:space="preserve">      Отрасли специализации. Крупнейшие порты. Особенности сельской местности. </w:t>
      </w:r>
      <w:r>
        <w:br/>
        <w:t>      Особенности географического положения Калининградской области. Анклав. Влияние природных условий и ресурсов на развитие хозяйства области. Главные отрасли специализации. Проблемы и перспективы развития.</w:t>
      </w:r>
      <w:r>
        <w:br/>
        <w:t>      Санкт-Петербург. Особенности планировки и облика. Промышленность, наука, культура. Экологические проблемы города.</w:t>
      </w:r>
      <w:r>
        <w:br/>
        <w:t>      </w:t>
      </w:r>
      <w:r>
        <w:rPr>
          <w:rStyle w:val="a3"/>
        </w:rPr>
        <w:t xml:space="preserve">Географическая исследовательская практика </w:t>
      </w:r>
      <w:r>
        <w:t>(Учимся с «Полярной звездой» — 6). Создаем электронную презентацию «Санкт-Петербург — вторая столица России».</w:t>
      </w:r>
      <w:r>
        <w:br/>
        <w:t>      </w:t>
      </w:r>
      <w:r>
        <w:rPr>
          <w:rStyle w:val="a3"/>
        </w:rPr>
        <w:t xml:space="preserve">Практикум. </w:t>
      </w:r>
      <w:r>
        <w:t>Подготовка сообщения «Санкт-Петербург в системе мировых культурных ценностей».</w:t>
      </w:r>
    </w:p>
    <w:p w:rsidR="005C2D5C" w:rsidRDefault="005C2D5C" w:rsidP="005C2D5C">
      <w:pPr>
        <w:pStyle w:val="a5"/>
      </w:pPr>
      <w:r>
        <w:lastRenderedPageBreak/>
        <w:t>    </w:t>
      </w:r>
      <w:r>
        <w:rPr>
          <w:rStyle w:val="a3"/>
        </w:rPr>
        <w:t>Тема 3. </w:t>
      </w:r>
      <w:r>
        <w:t>Европейский Север (</w:t>
      </w:r>
      <w:r>
        <w:rPr>
          <w:rStyle w:val="a3"/>
        </w:rPr>
        <w:t>4 ч</w:t>
      </w:r>
      <w:r>
        <w:t>)</w:t>
      </w:r>
    </w:p>
    <w:p w:rsidR="005C2D5C" w:rsidRDefault="005C2D5C" w:rsidP="005C2D5C">
      <w:pPr>
        <w:pStyle w:val="a5"/>
      </w:pPr>
      <w:r>
        <w:t>      Географическое положение. Состав и соседи района. Оценка природно-ресурсного потенциала.</w:t>
      </w:r>
      <w:r>
        <w:br/>
        <w:t xml:space="preserve">      Этапы освоения территории. Роль моря на разных этапах развития района. </w:t>
      </w:r>
      <w:r>
        <w:br/>
        <w:t>      Население. Традиции и быт населения. Коренные жители. Крупные города. Архангельск, Мурманск, Вологда. Деревянная архитектура, художественные промыслы. Специализация района. Проблемы и перспективы развития Европейского Севера.</w:t>
      </w:r>
      <w:r>
        <w:br/>
        <w:t>      </w:t>
      </w:r>
      <w:r>
        <w:rPr>
          <w:rStyle w:val="a3"/>
        </w:rPr>
        <w:t xml:space="preserve">Географическая исследовательская практика </w:t>
      </w:r>
      <w:r>
        <w:t>(Учимся с «Полярной звездой» — 7). Составляем карту.</w:t>
      </w:r>
      <w:r>
        <w:br/>
        <w:t>      </w:t>
      </w:r>
      <w:r>
        <w:rPr>
          <w:rStyle w:val="a3"/>
        </w:rPr>
        <w:t xml:space="preserve">Практикум. </w:t>
      </w:r>
      <w:r>
        <w:t>1. Оценка природно-ресурсного потенциала района на основе тематических карт. 2. Составление туристического маршрута по природным и историческим местам района.</w:t>
      </w:r>
    </w:p>
    <w:p w:rsidR="005C2D5C" w:rsidRDefault="005C2D5C" w:rsidP="005C2D5C">
      <w:pPr>
        <w:pStyle w:val="a5"/>
      </w:pPr>
      <w:r>
        <w:t>    </w:t>
      </w:r>
      <w:r>
        <w:rPr>
          <w:rStyle w:val="a3"/>
        </w:rPr>
        <w:t>Тема 4. </w:t>
      </w:r>
      <w:r>
        <w:t>Северный Кавказ (</w:t>
      </w:r>
      <w:r>
        <w:rPr>
          <w:rStyle w:val="a3"/>
        </w:rPr>
        <w:t>4 ч</w:t>
      </w:r>
      <w:r>
        <w:t>)</w:t>
      </w:r>
    </w:p>
    <w:p w:rsidR="005C2D5C" w:rsidRDefault="005C2D5C" w:rsidP="005C2D5C">
      <w:pPr>
        <w:pStyle w:val="a5"/>
      </w:pPr>
      <w:r>
        <w:t>      Географическое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поясность. Выход к морям.</w:t>
      </w:r>
      <w:r>
        <w:br/>
        <w:t>      Этапы освоения территории. Густая населенность района. Этническая и религиозная пестрота Северного Кавказа. Быт, традиции, занятия населения. Крупные города: Ростов-на-Дону, Новороссийск.</w:t>
      </w:r>
      <w:r>
        <w:br/>
        <w:t>      Особенности современного хозяйства. АПК 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</w:t>
      </w:r>
      <w:r>
        <w:br/>
        <w:t>      </w:t>
      </w:r>
      <w:r>
        <w:rPr>
          <w:rStyle w:val="a3"/>
        </w:rPr>
        <w:t xml:space="preserve">Географическая исследовательская практика </w:t>
      </w:r>
      <w:r>
        <w:t>(Учимся с «Полярной звездой» — 8). Разрабатываем проект.</w:t>
      </w:r>
      <w:r>
        <w:br/>
        <w:t>      </w:t>
      </w:r>
      <w:r>
        <w:rPr>
          <w:rStyle w:val="a3"/>
        </w:rPr>
        <w:t xml:space="preserve">Практикум. </w:t>
      </w:r>
      <w:r>
        <w:t>1. Оценка природных условий и ресурсов Северного Кавказа на основе тематических карт. 2. Составление прогноза перспектив развития рекреационного хозяйства.</w:t>
      </w:r>
    </w:p>
    <w:p w:rsidR="005C2D5C" w:rsidRDefault="005C2D5C" w:rsidP="005C2D5C">
      <w:pPr>
        <w:pStyle w:val="a5"/>
      </w:pPr>
      <w:r>
        <w:t>    </w:t>
      </w:r>
      <w:r>
        <w:rPr>
          <w:rStyle w:val="a3"/>
        </w:rPr>
        <w:t>Тема 5. </w:t>
      </w:r>
      <w:r>
        <w:t>Поволжье (</w:t>
      </w:r>
      <w:r>
        <w:rPr>
          <w:rStyle w:val="a3"/>
        </w:rPr>
        <w:t>4 ч</w:t>
      </w:r>
      <w:r>
        <w:t>)</w:t>
      </w:r>
    </w:p>
    <w:p w:rsidR="005C2D5C" w:rsidRDefault="005C2D5C" w:rsidP="005C2D5C">
      <w:pPr>
        <w:pStyle w:val="a5"/>
      </w:pPr>
      <w:r>
        <w:t>      Географическое положение. Состав и соседи района. Природные условия и ресурсы. Волга — главная хозяйственная ось района.</w:t>
      </w:r>
      <w:r>
        <w:br/>
        <w:t>      Освоение территории и население. Этническое разнообразие и взаимодействие народов Поволжья. Крупные города. Волжские города-миллионеры.</w:t>
      </w:r>
      <w:r>
        <w:br/>
        <w:t>      Хозяйственное развитие района. Отрасли специализации. Экологические проблемы и перспективы развития Поволжья.</w:t>
      </w:r>
      <w:r>
        <w:br/>
        <w:t>      </w:t>
      </w:r>
      <w:r>
        <w:rPr>
          <w:rStyle w:val="a3"/>
        </w:rPr>
        <w:t xml:space="preserve">Географическая исследовательская практика </w:t>
      </w:r>
      <w:r>
        <w:t>(Учимся с «Полярной звездой» — 9). Готовимся к дискуссии «Экологические проблемы Поволжья».</w:t>
      </w:r>
    </w:p>
    <w:p w:rsidR="005C2D5C" w:rsidRDefault="005C2D5C" w:rsidP="005C2D5C">
      <w:pPr>
        <w:pStyle w:val="a5"/>
      </w:pPr>
      <w:r>
        <w:t>    </w:t>
      </w:r>
      <w:r>
        <w:rPr>
          <w:rStyle w:val="a3"/>
        </w:rPr>
        <w:t>Тема 6. </w:t>
      </w:r>
      <w:r>
        <w:t>Урал (</w:t>
      </w:r>
      <w:r>
        <w:rPr>
          <w:rStyle w:val="a3"/>
        </w:rPr>
        <w:t>5 ч</w:t>
      </w:r>
      <w:r>
        <w:t>)</w:t>
      </w:r>
    </w:p>
    <w:p w:rsidR="005C2D5C" w:rsidRDefault="005C2D5C" w:rsidP="005C2D5C">
      <w:pPr>
        <w:pStyle w:val="a5"/>
      </w:pPr>
      <w:r>
        <w:t>      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 ресурсы, их особенности. Высотная поясность. Полезные ископаемые. Ильменский заповедник.</w:t>
      </w:r>
      <w:r>
        <w:br/>
        <w:t xml:space="preserve">      Этапы освоения территории и развития хозяйства Урала. Старейший горнопромышленный район России. Специализация района. Современное хозяйство Урала. </w:t>
      </w:r>
      <w:r>
        <w:br/>
        <w:t>     </w:t>
      </w:r>
    </w:p>
    <w:p w:rsidR="005C2D5C" w:rsidRDefault="005C2D5C" w:rsidP="005C2D5C">
      <w:pPr>
        <w:pStyle w:val="a5"/>
      </w:pPr>
      <w:r>
        <w:t> Население. Национальный состав. Быт и традиции народов Урала. Крупные города Урала: Екатеринбург, Пермь, Ижевск, Уфа, Челябинск.</w:t>
      </w:r>
      <w:r>
        <w:br/>
        <w:t>      </w:t>
      </w:r>
      <w:r>
        <w:rPr>
          <w:rStyle w:val="a3"/>
        </w:rPr>
        <w:t xml:space="preserve">Географическая исследовательская практика </w:t>
      </w:r>
      <w:r>
        <w:t>(Учимся с «Полярной звездой» — 10). Анализируем ситуацию «Специфика проблем Урала».</w:t>
      </w:r>
      <w:r>
        <w:br/>
        <w:t>      </w:t>
      </w:r>
      <w:r>
        <w:rPr>
          <w:rStyle w:val="a3"/>
        </w:rPr>
        <w:t xml:space="preserve">Практикум. </w:t>
      </w:r>
      <w:r>
        <w:t>Сравнение природных условий, ресурсов и особенностей хозяйственного развития западной и восточной частей Урала.</w:t>
      </w:r>
    </w:p>
    <w:p w:rsidR="005C2D5C" w:rsidRDefault="005C2D5C" w:rsidP="005C2D5C">
      <w:pPr>
        <w:pStyle w:val="a5"/>
      </w:pPr>
      <w:r>
        <w:t>АЗИАТСКАЯ РОССИЯ (</w:t>
      </w:r>
      <w:r>
        <w:rPr>
          <w:rStyle w:val="a3"/>
        </w:rPr>
        <w:t>16 ч</w:t>
      </w:r>
      <w:r>
        <w:t>)</w:t>
      </w:r>
    </w:p>
    <w:p w:rsidR="005C2D5C" w:rsidRDefault="005C2D5C" w:rsidP="005C2D5C">
      <w:pPr>
        <w:pStyle w:val="a5"/>
      </w:pPr>
      <w:r>
        <w:lastRenderedPageBreak/>
        <w:t>    </w:t>
      </w:r>
      <w:r>
        <w:rPr>
          <w:rStyle w:val="a3"/>
        </w:rPr>
        <w:t>Тема 7. </w:t>
      </w:r>
      <w:r>
        <w:t>Сибирь (</w:t>
      </w:r>
      <w:r>
        <w:rPr>
          <w:rStyle w:val="a3"/>
        </w:rPr>
        <w:t>7 ч</w:t>
      </w:r>
      <w:r>
        <w:t>)</w:t>
      </w:r>
    </w:p>
    <w:p w:rsidR="005C2D5C" w:rsidRDefault="005C2D5C" w:rsidP="005C2D5C">
      <w:pPr>
        <w:pStyle w:val="a5"/>
      </w:pPr>
      <w:r>
        <w:t xml:space="preserve">      Пространство Сибири. Состав территории. Географическое положение. Природные условия и ресурсы. Особенности речной сети. Многолетняя мерзлота. </w:t>
      </w:r>
      <w:r>
        <w:br/>
        <w:t>      Заселение и освоение территории. Население. Жизнь, быт и занятия населения. Коренные народы.</w:t>
      </w:r>
      <w:r>
        <w:br/>
        <w:t>      Роль транспорта в освоении территории. Транссибирская магистраль. Хозяйственное развитие. Отрасли специализации.</w:t>
      </w:r>
      <w:r>
        <w:br/>
        <w:t xml:space="preserve">      Западная Сибирь. Состав района. Главная топливная база России. Отрасли специализации Западной Сибири. Заболоченность территории — одна из проблем района. Крупные города: Новосибирск, Омск. Проблемы и перспективы развития. </w:t>
      </w:r>
      <w:r>
        <w:br/>
        <w:t>      </w:t>
      </w:r>
      <w:r>
        <w:rPr>
          <w:rStyle w:val="a3"/>
        </w:rPr>
        <w:t xml:space="preserve">Практикум. </w:t>
      </w:r>
      <w:r>
        <w:t>Сравнение отраслей специализации Урала и Западной Сибири.</w:t>
      </w:r>
      <w:r>
        <w:br/>
        <w:t>      Восточная Сибирь. Состав района. Отрасли специализации Восточной Сибири. Байкал — объект Всемирного природного наследия.</w:t>
      </w:r>
      <w:r>
        <w:br/>
        <w:t>Крупные города: Красноярск, Иркутск. Проблемы и перспективы развития района.</w:t>
      </w:r>
      <w:r>
        <w:br/>
        <w:t>      </w:t>
      </w:r>
      <w:r>
        <w:rPr>
          <w:rStyle w:val="a3"/>
        </w:rPr>
        <w:t xml:space="preserve">Географическая исследовательская практика </w:t>
      </w:r>
      <w:r>
        <w:t>(Учимся с «Полярной звездой» — 11). Разрабатываем проект «Путешествие по Транссибирской железной дороге».</w:t>
      </w:r>
      <w:r>
        <w:br/>
        <w:t>      </w:t>
      </w:r>
      <w:r>
        <w:rPr>
          <w:rStyle w:val="a3"/>
        </w:rPr>
        <w:t xml:space="preserve">Практикум. </w:t>
      </w:r>
      <w:r>
        <w:t>1. Сравнение природных условий и ресурсов Западной и Восточной Сибири с целью выявления перспектив развития хозяйства (с использованием географических карт). 2. Создание (описание) образа Восточной Сибири на основе материала параграфа и дополнительной литературы.</w:t>
      </w:r>
    </w:p>
    <w:p w:rsidR="005C2D5C" w:rsidRDefault="005C2D5C" w:rsidP="005C2D5C">
      <w:pPr>
        <w:pStyle w:val="a5"/>
      </w:pPr>
      <w:r>
        <w:t>    </w:t>
      </w:r>
      <w:r>
        <w:rPr>
          <w:rStyle w:val="a3"/>
        </w:rPr>
        <w:t>Тема 8. </w:t>
      </w:r>
      <w:r>
        <w:t>Дальний Восток (</w:t>
      </w:r>
      <w:r>
        <w:rPr>
          <w:rStyle w:val="a3"/>
        </w:rPr>
        <w:t>4 ч</w:t>
      </w:r>
      <w:r>
        <w:t>)</w:t>
      </w:r>
    </w:p>
    <w:p w:rsidR="005C2D5C" w:rsidRDefault="005C2D5C" w:rsidP="005C2D5C">
      <w:pPr>
        <w:pStyle w:val="a5"/>
      </w:pPr>
      <w:r>
        <w:t>      Уникальность географического положения. Состав и соседи района. Геологическая «молодость»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 — уникальный природный комплекс. Охрана природы.</w:t>
      </w:r>
      <w:r>
        <w:br/>
        <w:t xml:space="preserve">      Освоение территории. Исследователи Дальнего Востока. Население. Коренные народы. Особенности половозрастного состава населения. </w:t>
      </w:r>
      <w:r>
        <w:br/>
        <w:t>      Основные отрасли специализации. Значение морского транспорта. Портовое хозяйство. Крупные города Дальнего Востока. Проблемы и перспективы развития Дальнего Востока.</w:t>
      </w:r>
      <w:r>
        <w:br/>
        <w:t>      </w:t>
      </w:r>
      <w:r>
        <w:rPr>
          <w:rStyle w:val="a3"/>
        </w:rPr>
        <w:t xml:space="preserve">Географическая исследовательская практика </w:t>
      </w:r>
      <w:r>
        <w:t>(Учимся с «Полярной звездой» — 12). Разрабатываем проект «Развитие Дальнего Востока в первой половине XXI века»..</w:t>
      </w:r>
      <w:r>
        <w:br/>
        <w:t>      </w:t>
      </w:r>
      <w:r>
        <w:rPr>
          <w:rStyle w:val="a3"/>
        </w:rPr>
        <w:t xml:space="preserve">Практикум. </w:t>
      </w:r>
      <w:r>
        <w:t>1. Оценка географического положения Дальнего Востока и его влияния на хозяйство региона (с использованием географических карт). 2. Разработка и обоснование варианта прокладки новых железных дорог по Сибири и Дальнему Востоку.</w:t>
      </w:r>
    </w:p>
    <w:p w:rsidR="005C2D5C" w:rsidRDefault="005C2D5C" w:rsidP="005C2D5C">
      <w:pPr>
        <w:pStyle w:val="a5"/>
      </w:pPr>
      <w:r>
        <w:t>    Заключение (</w:t>
      </w:r>
      <w:r>
        <w:rPr>
          <w:rStyle w:val="a3"/>
        </w:rPr>
        <w:t>5 ч</w:t>
      </w:r>
      <w:r>
        <w:t>)</w:t>
      </w:r>
    </w:p>
    <w:p w:rsidR="005C2D5C" w:rsidRDefault="005C2D5C" w:rsidP="005C2D5C">
      <w:pPr>
        <w:pStyle w:val="a5"/>
      </w:pPr>
      <w:r>
        <w:t>      Соседи России. Место России в мире. Экономические, культурные, информационные, торговые,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</w:t>
      </w:r>
      <w:r>
        <w:br/>
        <w:t>      Сфера влияния России. Геополитическое и экономическое влияние.</w:t>
      </w:r>
      <w:r>
        <w:br/>
        <w:t>      </w:t>
      </w:r>
      <w:r>
        <w:rPr>
          <w:rStyle w:val="a3"/>
        </w:rPr>
        <w:t>Географическая исследовательская практика</w:t>
      </w:r>
      <w:r>
        <w:t xml:space="preserve"> (Учимся с «Полярной звездой» — 13 и 14). Готовим реферат. Изучаем свой край. </w:t>
      </w:r>
    </w:p>
    <w:p w:rsidR="005C2D5C" w:rsidRDefault="005C2D5C" w:rsidP="005C2D5C">
      <w:pPr>
        <w:pStyle w:val="a5"/>
      </w:pPr>
      <w:r>
        <w:rPr>
          <w:rStyle w:val="a4"/>
        </w:rPr>
        <w:t>Требования к уровню подготовки учащихся</w:t>
      </w:r>
    </w:p>
    <w:p w:rsidR="005C2D5C" w:rsidRDefault="005C2D5C" w:rsidP="005C2D5C">
      <w:pPr>
        <w:pStyle w:val="a5"/>
      </w:pPr>
      <w:r>
        <w:t>      В  результате изучения курса «География. Россия» в 9 классе ученик должен:</w:t>
      </w:r>
      <w:r>
        <w:br/>
        <w:t>      </w:t>
      </w:r>
      <w:r>
        <w:rPr>
          <w:rStyle w:val="a3"/>
          <w:b/>
          <w:bCs/>
        </w:rPr>
        <w:t>1) знать / понимать:</w:t>
      </w:r>
      <w:r>
        <w:t xml:space="preserve"> </w:t>
      </w:r>
      <w:r>
        <w:br/>
        <w:t>      понятия «район» и «районирование»;</w:t>
      </w:r>
      <w:r>
        <w:br/>
        <w:t>      особенности географического положения, природных условий и ресурсов Центральной России, Северо-Запада, Европейского Севера, Северного Кавказа, Поволжья, Урала, Западной Сибири, Восточной Сибири, Дальнего Востока;</w:t>
      </w:r>
      <w:r>
        <w:br/>
        <w:t>      этапы освоения территорий районов, хозяйственные и культурные особенности крупных городов;</w:t>
      </w:r>
      <w:r>
        <w:br/>
      </w:r>
      <w:r>
        <w:lastRenderedPageBreak/>
        <w:t>      особенности размещения населения, национальный состав, традиции народов;</w:t>
      </w:r>
      <w:r>
        <w:br/>
        <w:t>      особенности жизни и хозяйственной деятельности населения районов;</w:t>
      </w:r>
      <w:r>
        <w:br/>
        <w:t>      основные природные, культурные и хозяйственные объекты районов;</w:t>
      </w:r>
      <w:r>
        <w:br/>
        <w:t>      современные проблемы и тенденции развития природно-хозяйственных районов;</w:t>
      </w:r>
      <w:r>
        <w:br/>
        <w:t>      </w:t>
      </w:r>
      <w:r>
        <w:rPr>
          <w:rStyle w:val="a3"/>
          <w:b/>
          <w:bCs/>
        </w:rPr>
        <w:t>2) уметь:</w:t>
      </w:r>
      <w:r>
        <w:t xml:space="preserve"> </w:t>
      </w:r>
      <w:r>
        <w:br/>
        <w:t>      определять географическое положение района;</w:t>
      </w:r>
      <w:r>
        <w:br/>
        <w:t>      давать характеристику района по плану;</w:t>
      </w:r>
      <w:r>
        <w:br/>
        <w:t>      давать сравнительную характеристику районов по плану;</w:t>
      </w:r>
      <w:r>
        <w:br/>
        <w:t>      читать топографические планы и туристические карты разных городов и туристических маршрутов;</w:t>
      </w:r>
      <w:r>
        <w:br/>
        <w:t>      работать с материалами периодической печати;</w:t>
      </w:r>
      <w:r>
        <w:br/>
        <w:t>      определять специализацию района на основе географических карт и статистических данных;</w:t>
      </w:r>
      <w:r>
        <w:br/>
        <w:t>      определять хозяйственную ценность природных условий и ресурсов для развития района;</w:t>
      </w:r>
      <w:r>
        <w:br/>
        <w:t>      </w:t>
      </w:r>
      <w:r>
        <w:rPr>
          <w:rStyle w:val="a3"/>
          <w:b/>
          <w:bCs/>
        </w:rPr>
        <w:t>3) оценивать:</w:t>
      </w:r>
      <w:r>
        <w:t xml:space="preserve"> </w:t>
      </w:r>
      <w:r>
        <w:br/>
        <w:t>      изменения в развитии районов России;</w:t>
      </w:r>
      <w:r>
        <w:br/>
        <w:t>      уникальность и общечеловеческую ценность объектов Всемирного природного и культурного наследия;</w:t>
      </w:r>
      <w:r>
        <w:br/>
        <w:t>      положительные и отрицательные изменения природных объектов, явлений, процессов под воздействием хозяйственной деятельности.</w:t>
      </w:r>
    </w:p>
    <w:p w:rsidR="005C2D5C" w:rsidRDefault="005C2D5C" w:rsidP="005C2D5C">
      <w:pPr>
        <w:pStyle w:val="a5"/>
      </w:pPr>
    </w:p>
    <w:p w:rsidR="005C2D5C" w:rsidRPr="009F276B" w:rsidRDefault="005C2D5C" w:rsidP="005C2D5C">
      <w:pPr>
        <w:pStyle w:val="a5"/>
      </w:pPr>
      <w:bookmarkStart w:id="1" w:name="5"/>
      <w:bookmarkEnd w:id="1"/>
    </w:p>
    <w:p w:rsidR="00D27956" w:rsidRPr="002A4311" w:rsidRDefault="00D27956" w:rsidP="00D27956">
      <w:pPr>
        <w:ind w:firstLine="709"/>
        <w:jc w:val="both"/>
        <w:rPr>
          <w:sz w:val="20"/>
        </w:rPr>
      </w:pPr>
    </w:p>
    <w:sectPr w:rsidR="00D27956" w:rsidRPr="002A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27956"/>
    <w:rsid w:val="00236A19"/>
    <w:rsid w:val="002A4311"/>
    <w:rsid w:val="00573554"/>
    <w:rsid w:val="005C2D5C"/>
    <w:rsid w:val="00922610"/>
    <w:rsid w:val="00C40BDD"/>
    <w:rsid w:val="00D27956"/>
    <w:rsid w:val="00D645BA"/>
    <w:rsid w:val="00DA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C2D5C"/>
    <w:rPr>
      <w:i/>
      <w:iCs/>
    </w:rPr>
  </w:style>
  <w:style w:type="character" w:styleId="a4">
    <w:name w:val="Strong"/>
    <w:basedOn w:val="a0"/>
    <w:qFormat/>
    <w:rsid w:val="005C2D5C"/>
    <w:rPr>
      <w:b/>
      <w:bCs/>
    </w:rPr>
  </w:style>
  <w:style w:type="paragraph" w:styleId="a5">
    <w:name w:val="No Spacing"/>
    <w:uiPriority w:val="1"/>
    <w:qFormat/>
    <w:rsid w:val="005C2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7737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725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085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8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79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132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011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1709</Words>
  <Characters>9745</Characters>
  <Application>Microsoft Office Word</Application>
  <DocSecurity>0</DocSecurity>
  <Lines>81</Lines>
  <Paragraphs>22</Paragraphs>
  <ScaleCrop>false</ScaleCrop>
  <Company/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111</cp:lastModifiedBy>
  <cp:revision>5</cp:revision>
  <cp:lastPrinted>2015-10-24T06:31:00Z</cp:lastPrinted>
  <dcterms:created xsi:type="dcterms:W3CDTF">2013-11-08T16:30:00Z</dcterms:created>
  <dcterms:modified xsi:type="dcterms:W3CDTF">2015-11-10T18:06:00Z</dcterms:modified>
</cp:coreProperties>
</file>