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35" w:rsidRPr="00887D43" w:rsidRDefault="00C13835" w:rsidP="00C13835">
      <w:pPr>
        <w:pStyle w:val="a4"/>
        <w:jc w:val="center"/>
        <w:rPr>
          <w:b/>
          <w:sz w:val="28"/>
        </w:rPr>
      </w:pPr>
      <w:r w:rsidRPr="00887D43">
        <w:rPr>
          <w:b/>
          <w:sz w:val="28"/>
        </w:rPr>
        <w:t>Муниципальная казённая общеобразовательная организация</w:t>
      </w:r>
    </w:p>
    <w:p w:rsidR="00C13835" w:rsidRPr="00887D43" w:rsidRDefault="00C13835" w:rsidP="00C13835">
      <w:pPr>
        <w:pStyle w:val="a4"/>
        <w:jc w:val="center"/>
        <w:rPr>
          <w:b/>
          <w:sz w:val="28"/>
        </w:rPr>
      </w:pPr>
      <w:r w:rsidRPr="00887D43">
        <w:rPr>
          <w:b/>
          <w:sz w:val="28"/>
        </w:rPr>
        <w:t>Средняя общеобразовательная школа</w:t>
      </w:r>
    </w:p>
    <w:p w:rsidR="00C13835" w:rsidRDefault="00C13835" w:rsidP="00C13835">
      <w:pPr>
        <w:pStyle w:val="a4"/>
        <w:jc w:val="center"/>
        <w:rPr>
          <w:b/>
          <w:sz w:val="28"/>
        </w:rPr>
      </w:pPr>
      <w:r>
        <w:rPr>
          <w:b/>
          <w:sz w:val="28"/>
        </w:rPr>
        <w:t>а</w:t>
      </w:r>
      <w:r w:rsidRPr="00887D43">
        <w:rPr>
          <w:b/>
          <w:sz w:val="28"/>
        </w:rPr>
        <w:t>.</w:t>
      </w:r>
      <w:r>
        <w:rPr>
          <w:b/>
          <w:sz w:val="28"/>
        </w:rPr>
        <w:t xml:space="preserve"> Кара-П</w:t>
      </w:r>
      <w:r w:rsidRPr="00887D43">
        <w:rPr>
          <w:b/>
          <w:sz w:val="28"/>
        </w:rPr>
        <w:t>аго</w:t>
      </w:r>
    </w:p>
    <w:p w:rsidR="00C13835" w:rsidRDefault="00C13835" w:rsidP="00C13835">
      <w:pPr>
        <w:pStyle w:val="a4"/>
        <w:rPr>
          <w:b/>
          <w:sz w:val="28"/>
        </w:rPr>
      </w:pPr>
    </w:p>
    <w:p w:rsidR="00C13835" w:rsidRDefault="00C13835" w:rsidP="00C13835">
      <w:pPr>
        <w:pStyle w:val="a4"/>
        <w:rPr>
          <w:b/>
          <w:sz w:val="28"/>
        </w:rPr>
      </w:pPr>
    </w:p>
    <w:p w:rsidR="00C13835" w:rsidRDefault="00C13835" w:rsidP="00C13835">
      <w:pPr>
        <w:pStyle w:val="a4"/>
        <w:rPr>
          <w:b/>
          <w:sz w:val="28"/>
        </w:rPr>
      </w:pPr>
    </w:p>
    <w:p w:rsidR="00C13835" w:rsidRPr="00887D43" w:rsidRDefault="00C13835" w:rsidP="00C13835">
      <w:pPr>
        <w:pStyle w:val="a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Рассмотрено</w:t>
      </w:r>
      <w:r>
        <w:rPr>
          <w:sz w:val="24"/>
        </w:rPr>
        <w:tab/>
        <w:t>«Согласовано»</w:t>
      </w:r>
      <w:r>
        <w:rPr>
          <w:sz w:val="24"/>
        </w:rPr>
        <w:tab/>
        <w:t>«Утверждаю»</w:t>
      </w:r>
    </w:p>
    <w:p w:rsidR="00C13835" w:rsidRPr="00887D43" w:rsidRDefault="00C13835" w:rsidP="00C13835">
      <w:pPr>
        <w:pStyle w:val="a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На заседании МО</w:t>
      </w:r>
      <w:r>
        <w:rPr>
          <w:sz w:val="24"/>
        </w:rPr>
        <w:tab/>
        <w:t>зам.Директора по УВР</w:t>
      </w:r>
      <w:r>
        <w:rPr>
          <w:sz w:val="24"/>
        </w:rPr>
        <w:tab/>
        <w:t>Директор школы</w:t>
      </w:r>
    </w:p>
    <w:p w:rsidR="00C13835" w:rsidRPr="00887D43" w:rsidRDefault="00C13835" w:rsidP="00C13835">
      <w:pPr>
        <w:pStyle w:val="a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Протокол № ___</w:t>
      </w:r>
      <w:r>
        <w:rPr>
          <w:sz w:val="24"/>
        </w:rPr>
        <w:tab/>
        <w:t>«___»_________2015г.</w:t>
      </w:r>
      <w:r>
        <w:rPr>
          <w:sz w:val="24"/>
        </w:rPr>
        <w:tab/>
        <w:t>Мукова Ф.М. ______</w:t>
      </w:r>
    </w:p>
    <w:p w:rsidR="00C13835" w:rsidRPr="00887D43" w:rsidRDefault="00C13835" w:rsidP="00C13835">
      <w:pPr>
        <w:pStyle w:val="a4"/>
        <w:tabs>
          <w:tab w:val="left" w:pos="3705"/>
          <w:tab w:val="left" w:pos="7215"/>
        </w:tabs>
        <w:rPr>
          <w:sz w:val="24"/>
        </w:rPr>
      </w:pPr>
      <w:r w:rsidRPr="00887D43">
        <w:rPr>
          <w:sz w:val="24"/>
        </w:rPr>
        <w:t>От «__»_____ 2015г.</w:t>
      </w:r>
      <w:r>
        <w:rPr>
          <w:sz w:val="24"/>
        </w:rPr>
        <w:tab/>
        <w:t>Курачинова М.Р.______</w:t>
      </w:r>
      <w:r>
        <w:rPr>
          <w:sz w:val="24"/>
        </w:rPr>
        <w:tab/>
        <w:t>«____»________2015г.</w:t>
      </w:r>
    </w:p>
    <w:p w:rsidR="00C13835" w:rsidRPr="00887D43" w:rsidRDefault="00C13835" w:rsidP="00C13835">
      <w:pPr>
        <w:pStyle w:val="a4"/>
        <w:tabs>
          <w:tab w:val="left" w:pos="3705"/>
        </w:tabs>
        <w:rPr>
          <w:sz w:val="24"/>
        </w:rPr>
      </w:pPr>
      <w:r w:rsidRPr="00887D43">
        <w:rPr>
          <w:sz w:val="24"/>
        </w:rPr>
        <w:t>Руководитель МО_____</w:t>
      </w:r>
      <w:r>
        <w:rPr>
          <w:sz w:val="24"/>
        </w:rPr>
        <w:tab/>
      </w:r>
    </w:p>
    <w:p w:rsidR="00C13835" w:rsidRDefault="00C13835" w:rsidP="00C13835">
      <w:pPr>
        <w:pStyle w:val="a4"/>
        <w:rPr>
          <w:sz w:val="24"/>
        </w:rPr>
      </w:pPr>
      <w:r w:rsidRPr="00887D43">
        <w:rPr>
          <w:sz w:val="24"/>
        </w:rPr>
        <w:t>/Копсергенова Н.М./</w:t>
      </w:r>
    </w:p>
    <w:p w:rsidR="00C13835" w:rsidRPr="00A47D88" w:rsidRDefault="00C13835" w:rsidP="00C13835"/>
    <w:p w:rsidR="00C13835" w:rsidRDefault="00C13835" w:rsidP="00C13835"/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C13835" w:rsidRDefault="00C13835" w:rsidP="00C13835">
      <w:pPr>
        <w:tabs>
          <w:tab w:val="left" w:pos="2535"/>
        </w:tabs>
        <w:jc w:val="center"/>
        <w:rPr>
          <w:b/>
          <w:sz w:val="28"/>
        </w:rPr>
      </w:pPr>
      <w:r>
        <w:rPr>
          <w:b/>
          <w:sz w:val="28"/>
        </w:rPr>
        <w:t>По предмету «Окружающий мир»</w:t>
      </w:r>
    </w:p>
    <w:p w:rsidR="00C13835" w:rsidRDefault="00C13835" w:rsidP="00C13835">
      <w:pPr>
        <w:tabs>
          <w:tab w:val="left" w:pos="2535"/>
        </w:tabs>
        <w:jc w:val="center"/>
        <w:rPr>
          <w:sz w:val="28"/>
        </w:rPr>
      </w:pPr>
      <w:r>
        <w:rPr>
          <w:sz w:val="28"/>
        </w:rPr>
        <w:t>Автор- А.А.Плешаков</w:t>
      </w:r>
    </w:p>
    <w:p w:rsidR="00C13835" w:rsidRPr="00A47D88" w:rsidRDefault="00C13835" w:rsidP="00C13835">
      <w:pPr>
        <w:tabs>
          <w:tab w:val="left" w:pos="3630"/>
        </w:tabs>
        <w:jc w:val="center"/>
        <w:rPr>
          <w:b/>
          <w:sz w:val="28"/>
        </w:rPr>
      </w:pPr>
      <w:r w:rsidRPr="00A47D88">
        <w:rPr>
          <w:b/>
          <w:sz w:val="28"/>
        </w:rPr>
        <w:t>для 1 класса</w:t>
      </w:r>
    </w:p>
    <w:p w:rsidR="00C13835" w:rsidRPr="00A47D88" w:rsidRDefault="00C13835" w:rsidP="00C13835">
      <w:pPr>
        <w:tabs>
          <w:tab w:val="left" w:pos="3630"/>
        </w:tabs>
        <w:jc w:val="center"/>
        <w:rPr>
          <w:b/>
          <w:sz w:val="28"/>
        </w:rPr>
      </w:pPr>
      <w:r w:rsidRPr="00A47D88">
        <w:rPr>
          <w:b/>
          <w:sz w:val="28"/>
        </w:rPr>
        <w:t>на 2015-2016 учебный год</w:t>
      </w:r>
    </w:p>
    <w:p w:rsidR="00C13835" w:rsidRDefault="00C13835" w:rsidP="00C13835">
      <w:pPr>
        <w:tabs>
          <w:tab w:val="left" w:pos="3630"/>
        </w:tabs>
        <w:jc w:val="center"/>
        <w:rPr>
          <w:sz w:val="28"/>
        </w:rPr>
      </w:pPr>
      <w:r>
        <w:rPr>
          <w:sz w:val="28"/>
        </w:rPr>
        <w:t>базовый уровень</w:t>
      </w:r>
    </w:p>
    <w:p w:rsidR="00C13835" w:rsidRDefault="00C13835" w:rsidP="00C13835">
      <w:pPr>
        <w:tabs>
          <w:tab w:val="left" w:pos="3630"/>
        </w:tabs>
        <w:jc w:val="center"/>
        <w:rPr>
          <w:sz w:val="28"/>
        </w:rPr>
      </w:pPr>
      <w:r>
        <w:rPr>
          <w:sz w:val="28"/>
        </w:rPr>
        <w:t>(2ч.в неделю, всего -66 часов)</w:t>
      </w:r>
    </w:p>
    <w:p w:rsidR="00C13835" w:rsidRPr="00A47D88" w:rsidRDefault="00C13835" w:rsidP="00C13835">
      <w:pPr>
        <w:jc w:val="center"/>
        <w:rPr>
          <w:sz w:val="28"/>
        </w:rPr>
      </w:pPr>
    </w:p>
    <w:p w:rsidR="00C13835" w:rsidRDefault="00C13835" w:rsidP="00C13835">
      <w:pPr>
        <w:jc w:val="center"/>
        <w:rPr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sz w:val="28"/>
        </w:rPr>
      </w:pPr>
    </w:p>
    <w:p w:rsidR="00C13835" w:rsidRDefault="00C13835" w:rsidP="00C13835">
      <w:pPr>
        <w:tabs>
          <w:tab w:val="left" w:pos="1650"/>
        </w:tabs>
        <w:jc w:val="center"/>
        <w:rPr>
          <w:b/>
          <w:i/>
          <w:sz w:val="28"/>
        </w:rPr>
      </w:pPr>
      <w:r>
        <w:rPr>
          <w:b/>
          <w:sz w:val="28"/>
        </w:rPr>
        <w:t xml:space="preserve">Учитель: </w:t>
      </w:r>
      <w:r w:rsidRPr="00A47D88">
        <w:rPr>
          <w:b/>
          <w:i/>
          <w:sz w:val="32"/>
        </w:rPr>
        <w:t>Кишмахова Анжелик</w:t>
      </w:r>
      <w:r>
        <w:rPr>
          <w:b/>
          <w:i/>
          <w:sz w:val="32"/>
        </w:rPr>
        <w:t>а</w:t>
      </w:r>
      <w:r>
        <w:rPr>
          <w:b/>
          <w:sz w:val="32"/>
        </w:rPr>
        <w:t xml:space="preserve"> </w:t>
      </w:r>
      <w:r>
        <w:rPr>
          <w:b/>
          <w:i/>
          <w:sz w:val="32"/>
        </w:rPr>
        <w:t>Аликовна</w:t>
      </w:r>
    </w:p>
    <w:p w:rsidR="00C13835" w:rsidRPr="00A47D88" w:rsidRDefault="00C13835" w:rsidP="00C13835">
      <w:pPr>
        <w:jc w:val="center"/>
        <w:rPr>
          <w:sz w:val="28"/>
        </w:rPr>
      </w:pPr>
    </w:p>
    <w:p w:rsidR="00C13835" w:rsidRPr="00A47D88" w:rsidRDefault="00C13835" w:rsidP="00C13835">
      <w:pPr>
        <w:jc w:val="center"/>
        <w:rPr>
          <w:sz w:val="28"/>
        </w:rPr>
      </w:pPr>
    </w:p>
    <w:p w:rsidR="00C13835" w:rsidRPr="00A47D88" w:rsidRDefault="00C13835" w:rsidP="00C13835">
      <w:pPr>
        <w:jc w:val="center"/>
        <w:rPr>
          <w:sz w:val="28"/>
        </w:rPr>
      </w:pPr>
    </w:p>
    <w:p w:rsidR="00C13835" w:rsidRPr="00A47D88" w:rsidRDefault="00C13835" w:rsidP="00C13835">
      <w:pPr>
        <w:jc w:val="center"/>
        <w:rPr>
          <w:sz w:val="28"/>
        </w:rPr>
      </w:pPr>
    </w:p>
    <w:p w:rsidR="00C13835" w:rsidRPr="00A47D88" w:rsidRDefault="00C13835" w:rsidP="00C13835">
      <w:pPr>
        <w:jc w:val="center"/>
        <w:rPr>
          <w:sz w:val="28"/>
        </w:rPr>
      </w:pPr>
    </w:p>
    <w:p w:rsidR="00C13835" w:rsidRDefault="00C13835" w:rsidP="00C13835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А.Кара-Паго</w:t>
      </w:r>
    </w:p>
    <w:p w:rsidR="00C13835" w:rsidRPr="00A47D88" w:rsidRDefault="00C13835" w:rsidP="00C13835">
      <w:pPr>
        <w:tabs>
          <w:tab w:val="left" w:pos="2835"/>
        </w:tabs>
        <w:jc w:val="center"/>
        <w:rPr>
          <w:sz w:val="28"/>
        </w:rPr>
      </w:pPr>
      <w:r>
        <w:rPr>
          <w:sz w:val="28"/>
        </w:rPr>
        <w:t>2015г.</w:t>
      </w:r>
    </w:p>
    <w:p w:rsidR="00C13835" w:rsidRDefault="00C13835" w:rsidP="009044B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0"/>
          <w:szCs w:val="20"/>
        </w:rPr>
        <w:sectPr w:rsidR="00C13835" w:rsidSect="00C13835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lastRenderedPageBreak/>
        <w:t>Пояснительная записка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Рабочая программа составлена на основе Федерального государственного образовательного стандарта  Начального Общего Образования (приказ Министерства образования и науки РФ №17785 от 6 октября 2009г, разработана и составлена в соответствии с федеральным компонентом государственного стандарта второго поколения начального общего образования 2010 года,  с учётом и программы «Окружающий мир»- автор</w:t>
      </w:r>
      <w:r w:rsidRPr="005C097E">
        <w:rPr>
          <w:rFonts w:ascii="Arial" w:hAnsi="Arial" w:cs="Arial"/>
          <w:color w:val="000000"/>
          <w:sz w:val="20"/>
        </w:rPr>
        <w:t> </w:t>
      </w:r>
      <w:bookmarkStart w:id="0" w:name="OLE_LINK43"/>
      <w:bookmarkStart w:id="1" w:name="OLE_LINK44"/>
      <w:bookmarkEnd w:id="0"/>
      <w:r w:rsidRPr="005C097E">
        <w:rPr>
          <w:rFonts w:ascii="Arial" w:hAnsi="Arial" w:cs="Arial"/>
          <w:color w:val="498ABC"/>
          <w:sz w:val="20"/>
          <w:szCs w:val="20"/>
        </w:rPr>
        <w:t>Плешаков А.А</w:t>
      </w:r>
      <w:bookmarkEnd w:id="1"/>
      <w:r w:rsidRPr="005C097E">
        <w:rPr>
          <w:rFonts w:ascii="Arial" w:hAnsi="Arial" w:cs="Arial"/>
          <w:color w:val="000000"/>
          <w:sz w:val="20"/>
          <w:szCs w:val="20"/>
        </w:rPr>
        <w:t>. 1 класс. М.: Просвещение,2011. Разработана  на основе УМК «Школа России»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1. </w:t>
      </w:r>
      <w:r w:rsidRPr="005C097E">
        <w:rPr>
          <w:rFonts w:ascii="Arial" w:hAnsi="Arial" w:cs="Arial"/>
          <w:color w:val="000000"/>
          <w:sz w:val="20"/>
          <w:szCs w:val="20"/>
        </w:rPr>
        <w:t>Общая характеристика учебного предмета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Специфика предмета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 для целостного и системного видения мира в его важнейших взаимосвязях.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Цель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изучения курса «Окружающий мир» в 1 классе — формирование целостной картины мира и осознание места в нём человека через познание и эмоционально-ценностное осмысление ре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бёнком личного опыта общения с людьми и природой; духов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но-нравственное развитие и воспитание личности гражданина России в условиях культурного и конфессионального многооб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разия российского общества, подготовить поколение нравственно и духовно зрелых, компетентных граждан, заинтересованных не только на личное благосостояние, но и на созидательное обустройство родного города, родной страны, планеты Земля.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щем мире, в том числе на многообразном материале приро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ды и культуры родного края. Курс обладает широкими воз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можностями для формирования у младших школьников фун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дамента экологической и культурологической грамотности и соответствующих компетентностей - умений проводить наблю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дения в природе, ставить опыты, соблюдать правила поведе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ния в мире природы и людей, правила здорового образа жиз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ни. Это позволит учащимся освоить основы адекватного природо- и культуросообразного поведения в окружающей при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родной и социальной среде.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Поэтому данный курс играет на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ряду с другими предметами начальной школы значительную роль в духовно-нравственном развитии и воспитании личнос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ти, формирует вектор культурно-ценностных ориентации младшего школьника в соответствии с отечественными тради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циями духовности и нравственности.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Существенная особенность курса состоит в том, что в нём отражена содержательная основа для широкой реализации межпредметных связей всех дисциплин, изучаемых в 1 классе.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(миги своё место в ближайшем окружении, прогнозировать на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правление своих личных интересов в гармонии с интересами природы и общества, тем самым обеспечивая в дальнейшем как свое личное, так и социальное благополучие.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Курс «Окружаю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щий мир» представляет детям широкую панораму природных и общественных явлений как компонентов единого мира. В основ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естественно - научных и социально-гуманитарных зна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 xml:space="preserve">ний могут быть успешно, </w:t>
      </w:r>
      <w:r w:rsidRPr="005C097E">
        <w:rPr>
          <w:rFonts w:ascii="Arial" w:hAnsi="Arial" w:cs="Arial"/>
          <w:color w:val="000000"/>
          <w:sz w:val="20"/>
          <w:szCs w:val="20"/>
        </w:rPr>
        <w:lastRenderedPageBreak/>
        <w:t>в полном соответствии с возрастными особенностями младшего школьника решены задачи экологичес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Основные содержательные линии предмета «Окружающий мир» определены в соответствии с тематикой Фундаментально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го ядра содержания данной предметной области в системе на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чального общего образования, а также с проблематикой, рас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крытой в Концепции духовно-нравственного развития и воспи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тания личности гражданина России, и представлены в пример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ной программе содержательными блоками: «Человек и приро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да», «Человек и общество», «Правила безопасной жизни».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Pr="005C097E">
        <w:rPr>
          <w:rFonts w:ascii="Arial" w:hAnsi="Arial" w:cs="Arial"/>
          <w:color w:val="000000"/>
          <w:sz w:val="20"/>
          <w:szCs w:val="20"/>
        </w:rPr>
        <w:t>.Место учебного предмета в учебном плане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Согласно базисному (образовательному) плану образовательных учреждений РФ на изучение предмета «Окружающий мир» в начальной школе выделяется 270 часов, в 1 классе 66 ч (2 ч в неделю, 33 учебные недели), во 2 -4 классах по 68 часов ( 2 ч в неделю, 34 учебных недели)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Pr="005C097E">
        <w:rPr>
          <w:rFonts w:ascii="Arial" w:hAnsi="Arial" w:cs="Arial"/>
          <w:color w:val="000000"/>
          <w:sz w:val="20"/>
          <w:szCs w:val="20"/>
        </w:rPr>
        <w:t>. Ценностные ориентиры содержания учебного предмета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Ценность человека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 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  от поколения к поколению и тем самым жизнеспособность российского общества.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Ценность человечества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Pr="005C097E">
        <w:rPr>
          <w:rFonts w:ascii="Arial" w:hAnsi="Arial" w:cs="Arial"/>
          <w:color w:val="000000"/>
          <w:sz w:val="20"/>
          <w:szCs w:val="20"/>
        </w:rPr>
        <w:t>. Личностные, метапредметные и предметные результаты изучения учебного предмета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Личностными результатами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изучения курса «Окружающий мир» в 1-м классе является формирование следующих умений: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 Оценивать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жизненные ситуации (поступки людей) с точки зрения общепринятых норм и ценностей: в предложенных ситуациях  отмечать конкретные поступки, которые можно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оценить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как хорошие или плохие</w:t>
      </w:r>
      <w:r w:rsidRPr="005C097E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способность к адекватной самооценке с опорой на зна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ние основных моральных норм, требующих для своего выпол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нения развития этических чувств, самостоятельности и личной ответственности за свои поступки в мире природы и социуме;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 осознание своей этнической и культурной принадлежности  в контексте единого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и целостного Отечества при всём раз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нообразии культур, национальностей,  религий России;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lastRenderedPageBreak/>
        <w:t>уважительное отношение к иному мнению, истории и культура других народов России;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Установка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му труду.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Проговаривать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последовательность действий на уроке.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Учиться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отличать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верно выполненное задание от неверного.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Делать предварительный отбор источников информации:</w:t>
      </w:r>
      <w:r w:rsidRPr="005C097E">
        <w:rPr>
          <w:rFonts w:ascii="Arial" w:hAnsi="Arial" w:cs="Arial"/>
          <w:i/>
          <w:iCs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ориентироваться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в учебнике (на развороте, в оглавлении, в словаре).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Перерабатывать полученную информацию: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сравнивать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и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группировать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предметы и их образы.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Слушать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и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понимать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речь других.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Учиться выполнять различные роли в группе (лидера, исполнителя, критика).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Средством формирования этих действий служит работа в малых группах (в методических рекомендациях дан такой вариант проведения уроков).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Предметными результатами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изучения курса «Окружаю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щий мир»  в 1-м классе является сформированность следующих умений.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i/>
          <w:iCs/>
          <w:color w:val="000000"/>
          <w:sz w:val="20"/>
          <w:szCs w:val="20"/>
        </w:rPr>
        <w:t>1-я линия развития – уметь объяснять мир: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называть живые и неживые природные богатства и их роль в жизни человека;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умение наблюдать, фиксировать, исследовать (измерять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оценивать правильность поведения в быту  (правила общения, правила ОБЖ, уличного движения).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понимание особой роли России в мировой истории и куль</w:t>
      </w:r>
      <w:r w:rsidRPr="005C097E">
        <w:rPr>
          <w:rFonts w:ascii="Arial" w:hAnsi="Arial" w:cs="Arial"/>
          <w:color w:val="000000"/>
          <w:sz w:val="20"/>
          <w:szCs w:val="20"/>
        </w:rPr>
        <w:softHyphen/>
        <w:t>туре, знание примеров национальных свершений, открытий, побед.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Текущее оценивание использует субъективные методы (наблюдение, самооценку и самоанализ) и объективизированные методы, основанные на анализе устных ответов,  работ учащихся, деятельности учащихся, результатов тестирования.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-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правила безопасности при переходе улицы;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lastRenderedPageBreak/>
        <w:t>·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различать объекты неживой и живой природы;</w:t>
      </w:r>
    </w:p>
    <w:p w:rsidR="009044B7" w:rsidRPr="005C097E" w:rsidRDefault="009044B7" w:rsidP="009044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C097E">
        <w:rPr>
          <w:rFonts w:ascii="Arial" w:hAnsi="Arial" w:cs="Arial"/>
          <w:color w:val="000000"/>
          <w:sz w:val="20"/>
          <w:szCs w:val="20"/>
        </w:rPr>
        <w:t>·</w:t>
      </w:r>
      <w:r w:rsidRPr="005C097E">
        <w:rPr>
          <w:rFonts w:ascii="Arial" w:hAnsi="Arial" w:cs="Arial"/>
          <w:color w:val="000000"/>
          <w:sz w:val="20"/>
        </w:rPr>
        <w:t> </w:t>
      </w:r>
      <w:r w:rsidRPr="005C097E">
        <w:rPr>
          <w:rFonts w:ascii="Arial" w:hAnsi="Arial" w:cs="Arial"/>
          <w:color w:val="000000"/>
          <w:sz w:val="20"/>
          <w:szCs w:val="20"/>
        </w:rPr>
        <w:t>сравнивать суточный и годовой ритм в жизни природы с ритмом жизни человека (от детства до старости).</w:t>
      </w:r>
    </w:p>
    <w:p w:rsidR="009044B7" w:rsidRDefault="009044B7" w:rsidP="009044B7"/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9044B7" w:rsidRDefault="009044B7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:rsidR="00645EE1" w:rsidRPr="00B403C9" w:rsidRDefault="00645EE1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403C9">
        <w:rPr>
          <w:rFonts w:ascii="Arial" w:hAnsi="Arial" w:cs="Arial"/>
          <w:b/>
          <w:caps/>
          <w:sz w:val="20"/>
          <w:szCs w:val="20"/>
        </w:rPr>
        <w:lastRenderedPageBreak/>
        <w:t>РАЗВЁРНУТОЕ  Календарно-тематическое планирование</w:t>
      </w:r>
    </w:p>
    <w:p w:rsidR="00645EE1" w:rsidRPr="00397802" w:rsidRDefault="00645EE1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  <w:r w:rsidRPr="00B403C9">
        <w:rPr>
          <w:rFonts w:ascii="Arial" w:hAnsi="Arial" w:cs="Arial"/>
          <w:b/>
          <w:caps/>
          <w:sz w:val="20"/>
          <w:szCs w:val="20"/>
        </w:rPr>
        <w:t>окружающий мир</w:t>
      </w:r>
      <w:r w:rsidR="00397802" w:rsidRPr="00397802">
        <w:rPr>
          <w:rFonts w:ascii="Arial" w:hAnsi="Arial" w:cs="Arial"/>
          <w:b/>
          <w:caps/>
          <w:sz w:val="20"/>
          <w:szCs w:val="20"/>
        </w:rPr>
        <w:t xml:space="preserve"> 1</w:t>
      </w:r>
      <w:r w:rsidR="00397802" w:rsidRPr="000C3FE3">
        <w:rPr>
          <w:rFonts w:ascii="Arial" w:hAnsi="Arial" w:cs="Arial"/>
          <w:b/>
          <w:caps/>
          <w:sz w:val="20"/>
          <w:szCs w:val="20"/>
        </w:rPr>
        <w:t xml:space="preserve"> </w:t>
      </w:r>
      <w:r w:rsidR="00397802">
        <w:rPr>
          <w:rFonts w:ascii="Arial" w:hAnsi="Arial" w:cs="Arial"/>
          <w:b/>
          <w:caps/>
          <w:sz w:val="20"/>
          <w:szCs w:val="20"/>
        </w:rPr>
        <w:t>класс УМК «Школа России»</w:t>
      </w:r>
    </w:p>
    <w:p w:rsidR="00645EE1" w:rsidRPr="00B403C9" w:rsidRDefault="00645EE1" w:rsidP="00645EE1">
      <w:pPr>
        <w:jc w:val="center"/>
        <w:rPr>
          <w:rFonts w:ascii="Arial" w:hAnsi="Arial" w:cs="Arial"/>
          <w:b/>
          <w:caps/>
          <w:sz w:val="20"/>
          <w:szCs w:val="20"/>
        </w:rPr>
      </w:pPr>
    </w:p>
    <w:tbl>
      <w:tblPr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433"/>
        <w:gridCol w:w="433"/>
        <w:gridCol w:w="1869"/>
        <w:gridCol w:w="330"/>
        <w:gridCol w:w="1497"/>
        <w:gridCol w:w="1756"/>
        <w:gridCol w:w="3381"/>
        <w:gridCol w:w="3812"/>
        <w:gridCol w:w="1841"/>
      </w:tblGrid>
      <w:tr w:rsidR="00645EE1" w:rsidRPr="00B403C9" w:rsidTr="000C3FE3">
        <w:trPr>
          <w:trHeight w:val="511"/>
        </w:trPr>
        <w:tc>
          <w:tcPr>
            <w:tcW w:w="634" w:type="dxa"/>
            <w:vMerge w:val="restart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№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866" w:type="dxa"/>
            <w:gridSpan w:val="2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869" w:type="dxa"/>
            <w:vMerge w:val="restart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Тема урока</w:t>
            </w:r>
          </w:p>
          <w:p w:rsidR="00645EE1" w:rsidRPr="00B403C9" w:rsidRDefault="00645EE1" w:rsidP="000C3FE3">
            <w:pPr>
              <w:jc w:val="center"/>
              <w:rPr>
                <w:b/>
                <w:i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(Страницы учебника, рабочей тетради)</w:t>
            </w:r>
          </w:p>
        </w:tc>
        <w:tc>
          <w:tcPr>
            <w:tcW w:w="1827" w:type="dxa"/>
            <w:gridSpan w:val="2"/>
            <w:vMerge w:val="restart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Решаемые проблемы.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90" w:type="dxa"/>
            <w:gridSpan w:val="4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Планируемые результаты  (в соответствии с ФГОС  НОО)</w:t>
            </w:r>
          </w:p>
        </w:tc>
      </w:tr>
      <w:tr w:rsidR="00645EE1" w:rsidRPr="00B403C9" w:rsidTr="000C3FE3">
        <w:trPr>
          <w:trHeight w:val="591"/>
        </w:trPr>
        <w:tc>
          <w:tcPr>
            <w:tcW w:w="634" w:type="dxa"/>
            <w:vMerge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vMerge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Универсальные учебные действия (УУД: регулятивные, познавательные, коммуникативные)</w:t>
            </w:r>
          </w:p>
        </w:tc>
        <w:tc>
          <w:tcPr>
            <w:tcW w:w="1841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Личностные результаты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2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3</w:t>
            </w:r>
          </w:p>
        </w:tc>
        <w:tc>
          <w:tcPr>
            <w:tcW w:w="1869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4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5</w:t>
            </w:r>
          </w:p>
        </w:tc>
        <w:tc>
          <w:tcPr>
            <w:tcW w:w="1756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6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7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8</w:t>
            </w:r>
          </w:p>
        </w:tc>
        <w:tc>
          <w:tcPr>
            <w:tcW w:w="1841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rFonts w:ascii="Arial" w:hAnsi="Arial" w:cs="Arial"/>
                <w:b/>
                <w:caps/>
                <w:sz w:val="20"/>
                <w:szCs w:val="20"/>
              </w:rPr>
              <w:t>9</w:t>
            </w:r>
          </w:p>
        </w:tc>
      </w:tr>
      <w:tr w:rsidR="00645EE1" w:rsidRPr="00B403C9" w:rsidTr="000C3FE3">
        <w:trPr>
          <w:trHeight w:val="273"/>
        </w:trPr>
        <w:tc>
          <w:tcPr>
            <w:tcW w:w="15986" w:type="dxa"/>
            <w:gridSpan w:val="10"/>
            <w:shd w:val="clear" w:color="auto" w:fill="D9D9D9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Введение (1 час)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ind w:right="-108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Вводный урок. Задавайте вопросы!</w:t>
            </w:r>
          </w:p>
          <w:p w:rsidR="00645EE1" w:rsidRPr="00B403C9" w:rsidRDefault="00645EE1" w:rsidP="000C3FE3">
            <w:pPr>
              <w:ind w:right="-108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3-8 (1часть)</w:t>
            </w:r>
          </w:p>
          <w:p w:rsidR="00645EE1" w:rsidRPr="00B403C9" w:rsidRDefault="00645EE1" w:rsidP="000C3FE3">
            <w:pPr>
              <w:ind w:right="-108"/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 (1часть)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Что мы хотим узнать об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окружающем мире?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задавать вопросы?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мы будем находить ответы на свои вопросы?</w:t>
            </w:r>
          </w:p>
        </w:tc>
        <w:tc>
          <w:tcPr>
            <w:tcW w:w="1756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Окружающий мир,  учебник,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рабочая тетрадь, атлас-определитель «От земли до неба». Постоянные персонажи учебника — Муравей Вопросик и Мудрая Черепаха.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познакомятся с новым предметом, учебником, тетрадью;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научатся пользоваться условными обозначениями учебника;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задавать вопросы об окружающем мире.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Организовывать своё рабочее место под руководством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учебнике, находить в нём нужную информацию.</w:t>
            </w:r>
          </w:p>
          <w:p w:rsidR="00645EE1" w:rsidRPr="00B403C9" w:rsidRDefault="00645EE1" w:rsidP="000C3FE3">
            <w:pPr>
              <w:rPr>
                <w:i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Ставить вопросы, используя слова-помощники: </w:t>
            </w:r>
            <w:r w:rsidRPr="00B403C9">
              <w:rPr>
                <w:i/>
                <w:sz w:val="20"/>
                <w:szCs w:val="20"/>
              </w:rPr>
              <w:t>Что? Кто? Как? Откуда? Куда? Где? Когда? Почему? Зачем?;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обращаться за помощью к учителю.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учебной деятельности.</w:t>
            </w:r>
          </w:p>
        </w:tc>
      </w:tr>
      <w:tr w:rsidR="00645EE1" w:rsidRPr="00B403C9" w:rsidTr="000C3FE3">
        <w:trPr>
          <w:trHeight w:val="273"/>
        </w:trPr>
        <w:tc>
          <w:tcPr>
            <w:tcW w:w="15986" w:type="dxa"/>
            <w:gridSpan w:val="10"/>
            <w:shd w:val="clear" w:color="auto" w:fill="D9D9D9"/>
          </w:tcPr>
          <w:p w:rsidR="00645EE1" w:rsidRPr="00B403C9" w:rsidRDefault="00645EE1" w:rsidP="000C3FE3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и кто? (20 часов)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такое Родина?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10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Что узнаем и чему мы научимся, изучая раздел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«Что и кто?»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 чего начинается Родина?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Россия,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Родина, столица, Москва, Кремль.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Государствен-ные символы: флаг, герб, гимн.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Президент.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Значение Родины для человека.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</w:t>
            </w:r>
            <w:r w:rsidRPr="00B403C9">
              <w:rPr>
                <w:bCs/>
                <w:sz w:val="20"/>
                <w:szCs w:val="20"/>
              </w:rPr>
              <w:t>работать</w:t>
            </w:r>
            <w:r w:rsidRPr="00B403C9">
              <w:rPr>
                <w:b/>
                <w:bCs/>
                <w:sz w:val="20"/>
                <w:szCs w:val="20"/>
              </w:rPr>
              <w:t xml:space="preserve"> </w:t>
            </w:r>
            <w:r w:rsidRPr="00B403C9">
              <w:rPr>
                <w:bCs/>
                <w:sz w:val="20"/>
                <w:szCs w:val="20"/>
              </w:rPr>
              <w:t>с картинной картой России;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расширят представления о родной стране и своём городе;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научатся различать государственную символику РФ;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сравнивать </w:t>
            </w:r>
            <w:r w:rsidRPr="00B403C9">
              <w:rPr>
                <w:sz w:val="20"/>
                <w:szCs w:val="20"/>
              </w:rPr>
              <w:t xml:space="preserve">и </w:t>
            </w:r>
            <w:r w:rsidRPr="00B403C9">
              <w:rPr>
                <w:bCs/>
                <w:sz w:val="20"/>
                <w:szCs w:val="20"/>
              </w:rPr>
              <w:t xml:space="preserve">описывать </w:t>
            </w:r>
            <w:r w:rsidRPr="00B403C9">
              <w:rPr>
                <w:sz w:val="20"/>
                <w:szCs w:val="20"/>
              </w:rPr>
              <w:t>герб и флаг России.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</w:t>
            </w:r>
            <w:r w:rsidRPr="00B403C9">
              <w:rPr>
                <w:bCs/>
                <w:sz w:val="20"/>
                <w:szCs w:val="20"/>
              </w:rPr>
              <w:t xml:space="preserve">онимать </w:t>
            </w:r>
            <w:r w:rsidRPr="00B403C9">
              <w:rPr>
                <w:sz w:val="20"/>
                <w:szCs w:val="20"/>
              </w:rPr>
              <w:t>учебную задачу урока и стремиться её выполнить.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диалоге, формулировать собственное мнение.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lastRenderedPageBreak/>
              <w:t>Что мы знаем о народах России?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12-13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5-6</w:t>
            </w:r>
          </w:p>
        </w:tc>
        <w:tc>
          <w:tcPr>
            <w:tcW w:w="1827" w:type="dxa"/>
            <w:gridSpan w:val="2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Какие народы живут в России?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>Народ, национальность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Различия представителей разных народов.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Связь народов России в единую семью.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Национальный костюм.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Религии.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Роль религии в жизни народов России.</w:t>
            </w:r>
          </w:p>
        </w:tc>
        <w:tc>
          <w:tcPr>
            <w:tcW w:w="3381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различать некоторые народы России по национальным костюмам;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Сравнивать лица представителей разных национальностей;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Называть основные религии народов России.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Высказывать своё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Подводить под понятие на основе распознавания объектов, выделения существенных признаков (национальный костюм: цвет, орнамент и т.д.).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Оформлять свою мысль в устной речи.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>Ценностное отношение к Родине;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осознание своей этнической принадлежности.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мы знаем о Москве?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14-15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7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такое столица?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мы знаем о Москве?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Москва — столица России. Достоприме-чательно</w:t>
            </w:r>
            <w:r w:rsidRPr="00B403C9">
              <w:rPr>
                <w:bCs/>
                <w:sz w:val="20"/>
                <w:szCs w:val="20"/>
              </w:rPr>
              <w:softHyphen/>
              <w:t xml:space="preserve">сти Москвы: Кремль, Красная площадь, собор Василия Блаженного, метро, зоопарк и  т. д.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Жизнь москвичей — наших сверстников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узнавать достопримечательности столицы;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рассказывать по иллюстрациям в учебнике о жизни москвичей – своих сверстников.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работать по предложенному плану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</w:t>
            </w:r>
            <w:r w:rsidRPr="00B403C9">
              <w:rPr>
                <w:bCs/>
                <w:sz w:val="20"/>
                <w:szCs w:val="20"/>
              </w:rPr>
              <w:t>ассматривать иллюстрации учебника, извлекать из них нужную информацию о Москве.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</w:t>
            </w:r>
            <w:r w:rsidRPr="00B403C9">
              <w:rPr>
                <w:bCs/>
                <w:sz w:val="20"/>
                <w:szCs w:val="20"/>
              </w:rPr>
              <w:t>твечать на итоговые вопросы и оценивать свои достижения на уроке.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Внутренняя позиция ученика на основе положительного отношения к школе.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Проект: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«Моя малая Родина»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16-17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8-9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такое малая Родина?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работать над проектом?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Малая Родина.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Московская область.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Город Долгопрудный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Проектная деятельность.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узнают о проектной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подготовятся к выполнению проекта (познакомятся с материалами учебника, распределят задания, обсудят способы и сроки работы).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</w:t>
            </w:r>
            <w:r w:rsidRPr="00B403C9">
              <w:rPr>
                <w:bCs/>
                <w:sz w:val="20"/>
                <w:szCs w:val="20"/>
              </w:rPr>
              <w:t>онимать учебную задачу урока и стремить</w:t>
            </w:r>
            <w:r w:rsidRPr="00B403C9">
              <w:rPr>
                <w:bCs/>
                <w:sz w:val="20"/>
                <w:szCs w:val="20"/>
              </w:rPr>
              <w:softHyphen/>
              <w:t>ся её выполнить.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</w:t>
            </w:r>
            <w:r w:rsidRPr="00B403C9">
              <w:rPr>
                <w:bCs/>
                <w:sz w:val="20"/>
                <w:szCs w:val="20"/>
              </w:rPr>
              <w:t xml:space="preserve"> помощью взрослых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фотографировать наиболее значимые досто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примечательности своей малой родины;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находить в семейном фотоархиве соответствующий материал.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И</w:t>
            </w:r>
            <w:r w:rsidRPr="00B403C9">
              <w:rPr>
                <w:bCs/>
                <w:sz w:val="20"/>
                <w:szCs w:val="20"/>
              </w:rPr>
              <w:t xml:space="preserve">нтервьюировать членов своей семьи об истории и достопримечательностях своей малой родины;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составлять устный рассказ.</w:t>
            </w: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Формирование уважительного отношения к своей Родине.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lastRenderedPageBreak/>
              <w:t>Что у нас над головой?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18-19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10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Экскурсия: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«Наблюдаем за небом»</w:t>
            </w:r>
          </w:p>
        </w:tc>
        <w:tc>
          <w:tcPr>
            <w:tcW w:w="1827" w:type="dxa"/>
            <w:gridSpan w:val="2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>Что у нас над головой?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Что можно увидеть на небе днём, а что ночью?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Что такое Солнце?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Как найти на небе созвездие Большая Медведица?</w:t>
            </w:r>
          </w:p>
        </w:tc>
        <w:tc>
          <w:tcPr>
            <w:tcW w:w="1756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 xml:space="preserve">Небо и  облака. Дневное и ночное небо.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Солнце и его форма.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Луна.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Звёзды и созвездия.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Созвездие Большой Медве</w:t>
            </w:r>
            <w:r w:rsidRPr="00B403C9">
              <w:rPr>
                <w:bCs/>
                <w:sz w:val="20"/>
                <w:szCs w:val="20"/>
              </w:rPr>
              <w:softHyphen/>
              <w:t>дицы.</w:t>
            </w:r>
          </w:p>
        </w:tc>
        <w:tc>
          <w:tcPr>
            <w:tcW w:w="3381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наблюдать и сравнивать дневное и ночное небо;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наблюдать за созвездиями, Луной, погодой;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находить на небе Большую Медведицу;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моделировать форму Солнца.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Преобразовывать практическую задачу в познавательную.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Ставить и формулировать проблемы при помощи учителя (побуждающий и подводящий диалоги).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задач: освоение деятельности моделирования.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Ценностное отношение к природному миру, мотивация учебной деятельности.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у нас под ногами?</w:t>
            </w:r>
          </w:p>
          <w:p w:rsidR="00645EE1" w:rsidRPr="00B403C9" w:rsidRDefault="00645EE1" w:rsidP="000C3FE3">
            <w:pPr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20-21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10-11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«Определяем камни»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можно найти под ногами во время прогулки?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Чем отличаются друг от друга разные камни?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распознавать природные объекты?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Камни как природные объекты.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Разнообразие их признаков (форма, цвет, сравнительные разме</w:t>
            </w:r>
            <w:r w:rsidRPr="00B403C9">
              <w:rPr>
                <w:bCs/>
                <w:sz w:val="20"/>
                <w:szCs w:val="20"/>
              </w:rPr>
              <w:softHyphen/>
              <w:t xml:space="preserve">ры).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Гранит, кремень, известняк.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Лупа.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группировать объекты неживой природы по разным признакам;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образцы камней по фотографиям и рисункам атласа – определителя;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различать кремень, гранит, известняк;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с лупой.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Сличать способ действия и его результат с заданным эталоном: алгоритм определения вида камня.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И</w:t>
            </w:r>
            <w:r w:rsidRPr="00B403C9">
              <w:rPr>
                <w:bCs/>
                <w:sz w:val="20"/>
                <w:szCs w:val="20"/>
              </w:rPr>
              <w:t>спользовать представленную информацию для получения новых знаний, осуществлять самопроверку.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</w:t>
            </w:r>
            <w:r w:rsidRPr="00B403C9">
              <w:rPr>
                <w:bCs/>
                <w:sz w:val="20"/>
                <w:szCs w:val="20"/>
              </w:rPr>
              <w:t xml:space="preserve">аботать в паре: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отвечать на итоговые вопросы и оценивать свои достижения на уроке.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общего у разных растений?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22-23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12-13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«Изучаем части растений»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Из каких частей состоят растения?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Части растения (корень, стебель, листья, цветок, плод, семя).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Соцветия разных растений.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</w:t>
            </w:r>
            <w:r w:rsidRPr="00B403C9">
              <w:rPr>
                <w:sz w:val="20"/>
                <w:szCs w:val="20"/>
              </w:rPr>
              <w:t>оль растений в природе и жизни людей.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различать части растений;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познакомятся с ролью растений в природе и жизни людей;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поймут, почему нужно бережное отношение человека к растениям;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усвоят, что у разных растений есть общие части.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отклонения от него: описание растения.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Развивать первоначальные умения практического исследования природных объектов: описание растения по готовому плану.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Ставить вопросы, обращаться за помощью, аргументировать свою позицию.</w:t>
            </w: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деятельности, этические чувства, доброжелательность и эмоционально-нравственная отзывчивость.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растёт на подоконнике?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24-25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13-14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растёт на подоконнике в нашем классе?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Комнатные расте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ния.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Почва, горшок, поддон.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Роль комнатных растений в жизни людей.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узнавать комнатные растения по рисункам с помощью атласа-определителя;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наблюдать за комнатными растениями.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Формулировать и удерживать учебную задачу.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И</w:t>
            </w:r>
            <w:r w:rsidRPr="00B403C9">
              <w:rPr>
                <w:bCs/>
                <w:sz w:val="20"/>
                <w:szCs w:val="20"/>
              </w:rPr>
              <w:t>спользовать представлен</w:t>
            </w:r>
            <w:r w:rsidRPr="00B403C9">
              <w:rPr>
                <w:bCs/>
                <w:sz w:val="20"/>
                <w:szCs w:val="20"/>
              </w:rPr>
              <w:softHyphen/>
              <w:t>ную информацию для получения новых знаний о родине комнатных растений, осуществлять самопроверку.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Формирование интереса к учению.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10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растёт на клумбе?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26-27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15-16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«Определяем растения клумбы»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растёт на клумбе в парке?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Клумба, цветник.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Декоративные растения цветника (космея, гладиолус, бархатцы, астра, петуния, ка</w:t>
            </w:r>
            <w:r w:rsidRPr="00B403C9">
              <w:rPr>
                <w:bCs/>
                <w:sz w:val="20"/>
                <w:szCs w:val="20"/>
              </w:rPr>
              <w:softHyphen/>
              <w:t xml:space="preserve">лендула), цветущие осенью.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узнают, какие растения называются декоративными.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В ходе практической работы с атласом-определителем учащиеся научатся </w:t>
            </w:r>
            <w:r w:rsidRPr="00B403C9">
              <w:rPr>
                <w:bCs/>
                <w:sz w:val="20"/>
                <w:szCs w:val="20"/>
              </w:rPr>
              <w:t>определять растения цветника.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</w:t>
            </w:r>
            <w:r w:rsidRPr="00B403C9">
              <w:rPr>
                <w:bCs/>
                <w:sz w:val="20"/>
                <w:szCs w:val="20"/>
              </w:rPr>
              <w:t xml:space="preserve">онимать учебную задачу урока и стараться её выполнить.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Подводить под понятие на основе распознавания объектов, выделять существенные признаки: краткое описание декоративного растения.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Ценностное отношение к природному миру.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это за листья?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28-29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16-18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Экскурсия: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«Деревья возле школы»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Чем различаются  листья разных пород деревьев?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Деревья возле школы.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Листья деревьев, разно</w:t>
            </w:r>
            <w:r w:rsidRPr="00B403C9">
              <w:rPr>
                <w:bCs/>
                <w:sz w:val="20"/>
                <w:szCs w:val="20"/>
              </w:rPr>
              <w:softHyphen/>
              <w:t>образие их формы и осенней окраски.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Осеннее явление природы - листопад.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определять наиболее распространённые породы деревьев по листьям;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сравнивать и группировать листья по различным признакам.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В ходе практической работы с атласом-определителем учащиеся научатся </w:t>
            </w:r>
            <w:r w:rsidRPr="00B403C9">
              <w:rPr>
                <w:bCs/>
                <w:sz w:val="20"/>
                <w:szCs w:val="20"/>
              </w:rPr>
              <w:t>описывать внешний вид листьев какого-либо дерева.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 ходе наблюдений в природе учащиеся смогут сделать вывод об осенних изменениях окраски листьев на деревьях.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Сличать способ действия и его результат с заданным эталоном с целью обнаружения отклонения от него: распознавания породы дерева по листьям.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Выделение и формулирование познавательной цели.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Задавать вопросы, просить о помощи, формулировать свои затруднения.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учебной деятельности.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такое хвоинки?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30-31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19-21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«Определяем хвойные растения»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Какие деревья называются лиственными а какие – хвойными?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Лиственные и хвойные деревья.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Ель и со</w:t>
            </w:r>
            <w:r w:rsidRPr="00B403C9">
              <w:rPr>
                <w:bCs/>
                <w:sz w:val="20"/>
                <w:szCs w:val="20"/>
              </w:rPr>
              <w:softHyphen/>
              <w:t xml:space="preserve">сна — хвойные деревья.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Лист, черешок, листовая пластинка.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Хвоинки — видоизме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нённые листья.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Шишки.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различать лиственные и хвойные деревья;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распознавать и сравнивать сосну и ель по общему виду, веточкам, хвоинкам, шишкам;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описывать дерево по плану.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Применять установленные правила в планировании способа решения: алгоритм описания дерева с целью определения его породы.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действительности: распознавание сосны и ели.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Использовать речь для регуляции своего действия, ставить вопросы собеседнику с целью более прочного усвоения материала.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Ценностное отношение к природному миру.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0C3FE3" w:rsidRDefault="000C3FE3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13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lastRenderedPageBreak/>
              <w:t>Кто такие насекомые?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32-33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22-23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827" w:type="dxa"/>
            <w:gridSpan w:val="2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Каких животных называют насекомыми?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0C3FE3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 xml:space="preserve">Насекомые как группа животных.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Строение тела бабочки.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Главный при</w:t>
            </w:r>
            <w:r w:rsidRPr="00B403C9">
              <w:rPr>
                <w:bCs/>
                <w:sz w:val="20"/>
                <w:szCs w:val="20"/>
              </w:rPr>
              <w:softHyphen/>
              <w:t xml:space="preserve">знак насекомых — шесть ног.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Разнообразие и красота на</w:t>
            </w:r>
            <w:r w:rsidRPr="00B403C9">
              <w:rPr>
                <w:bCs/>
                <w:sz w:val="20"/>
                <w:szCs w:val="20"/>
              </w:rPr>
              <w:softHyphen/>
              <w:t>секомых.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Роль насекомых в природе.</w:t>
            </w:r>
          </w:p>
        </w:tc>
        <w:tc>
          <w:tcPr>
            <w:tcW w:w="3381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 xml:space="preserve">Учащиеся научатся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 насекомых среди других животных;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называть основной признак насекомых;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сравнивать части тела различных насекомых.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 ходе практической работы с атласом-определителем учащиеся научатся приводить примеры насекомых.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Преобразовывать практическую задачу в познавательную: изучение видов насекомых.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насекомого.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841" w:type="dxa"/>
          </w:tcPr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0C3FE3" w:rsidRDefault="000C3FE3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Экологическая культура: ценностное отношение к природному миру, готовность следовать нормам природоохранно-го поведения.</w:t>
            </w:r>
          </w:p>
        </w:tc>
      </w:tr>
      <w:tr w:rsidR="00645EE1" w:rsidRPr="00B403C9" w:rsidTr="000C3FE3">
        <w:trPr>
          <w:trHeight w:val="2618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14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Кто такие рыбы?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34-35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24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Каких животных называют рыбами?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Рыбы — водные животные, тело которых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(у боль</w:t>
            </w:r>
            <w:r w:rsidRPr="00B403C9">
              <w:rPr>
                <w:bCs/>
                <w:sz w:val="20"/>
                <w:szCs w:val="20"/>
              </w:rPr>
              <w:softHyphen/>
              <w:t xml:space="preserve">шинства) покрыто чешуёй.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Строение тела рыбы.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Разнообразие и красота рыб.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 рыб среди других животных;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называть части тела и основной признак рыб;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моделировать строение чешуи рыбы с помощью монет или кружочков из фольги.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Применять установленные правила в планировании способа решения, сличать способ действия и его результат с заданным эталоном с целью обнаружения отклонений и отличий от эталона, устанавливать соответствие полученного результата поставленной цели: отличие рыб от других видов животных.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природоохранного поведения.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Кто такие птицы?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36-37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25-26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«Исследуем перья птиц»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Каких животных называют птицами?</w:t>
            </w:r>
          </w:p>
          <w:p w:rsidR="00645EE1" w:rsidRPr="00B403C9" w:rsidRDefault="00645EE1" w:rsidP="000C3FE3">
            <w:pPr>
              <w:rPr>
                <w:sz w:val="20"/>
                <w:szCs w:val="20"/>
                <w:u w:val="single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Птицы как одна из групп жи</w:t>
            </w:r>
            <w:r w:rsidRPr="00B403C9">
              <w:rPr>
                <w:bCs/>
                <w:sz w:val="20"/>
                <w:szCs w:val="20"/>
              </w:rPr>
              <w:softHyphen/>
              <w:t xml:space="preserve">вотных.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Перья — главный признак птиц.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Строение тела птицы.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Строение пера птицы.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Перелётные птицы, нелетающие птицы.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называть части тела птицы и основной признак птиц;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 птиц среди других животных;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приводить примеры птиц.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 ходе практической работы с атласом-определителем учащиеся научатся узнавать птиц по рисунку;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описывать птицу по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получат возможность исследовать строение пера птицы.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Прогнозировать результат, выбирать действия в соответствии с поставленной задачей и условиями её реализации: самостоятельное составление плана описания птицы.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птицы по готовому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 поведения.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16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Кто такие звери?</w:t>
            </w:r>
          </w:p>
          <w:p w:rsidR="00645EE1" w:rsidRPr="00B403C9" w:rsidRDefault="00645EE1" w:rsidP="000C3FE3">
            <w:pPr>
              <w:rPr>
                <w:b/>
                <w:i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«Странички для любознательных» Что такое зоопарк?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38-41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27-28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«Исследуем шерсть зверей»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Каково многообра-зие зверей? Каковы их важнейшие признаки? Для чего нужен зоопарк?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Внешнее строение и разнообразие зверей.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</w:t>
            </w:r>
            <w:r w:rsidRPr="00B403C9">
              <w:rPr>
                <w:bCs/>
                <w:sz w:val="20"/>
                <w:szCs w:val="20"/>
              </w:rPr>
              <w:softHyphen/>
              <w:t>новные признаки зверей: шерсть, выкармлива</w:t>
            </w:r>
            <w:r w:rsidRPr="00B403C9">
              <w:rPr>
                <w:bCs/>
                <w:sz w:val="20"/>
                <w:szCs w:val="20"/>
              </w:rPr>
              <w:softHyphen/>
              <w:t xml:space="preserve">ние детёнышей молоком.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Связь строения тела зверя с его образом жизни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называть основные признаки зверей, приводить признаки зверей, узнавать зверей с помощью атласа-определителя.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Усвоят, что зоопарк - это музей живой природы.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Прогнозировать результат, выбирать действия в соответствии с поставленной задачей и условиями её реализации: самостоятельное составление плана описания животного.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Узнавать, называть и определять объекты и явления окружающей действительности, выделять и обобщённо фиксировать группы существенных признаков объектов с целью решения конкретных задач: описание животного по готовому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 поведения.</w:t>
            </w:r>
          </w:p>
        </w:tc>
      </w:tr>
      <w:tr w:rsidR="00645EE1" w:rsidRPr="00B403C9" w:rsidTr="000C3FE3">
        <w:trPr>
          <w:trHeight w:val="1665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окружает нас дома?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42-43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29-30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Каковы правила безопасного пребывания дома?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Систематизация представлений детей о предме</w:t>
            </w:r>
            <w:r w:rsidRPr="00B403C9">
              <w:rPr>
                <w:bCs/>
                <w:sz w:val="20"/>
                <w:szCs w:val="20"/>
              </w:rPr>
              <w:softHyphen/>
              <w:t xml:space="preserve">тах домашнего обихода.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группировать предметы обихода по их назначению;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осознают необходимость соблюдения элементарных правил безопасности.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практическую задачу в познавательную: составлять план и последовательность действий при возникновении опасной ситуации.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установка на здоровый образ жизни</w:t>
            </w:r>
            <w:r w:rsidR="000C3FE3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1947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умеет компьютер?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44-45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компьютер помогает человеку?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Знакомство с компьютером, его назначением и составными частями.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Роль компьютера в совре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менной жизни.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сравнивать стационарные компьютер и ноутбук;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характеризовать назначение частей компьютера;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моделировать устройство компьютера соблюдать правила безопасного обращения с компьютером.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установка на здоровый образ жизни</w:t>
            </w:r>
            <w:r w:rsidR="000C3FE3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19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Что вокруг нас может быть опасным?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46-47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32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правильно вести себя дома и на улице, чтобы ты был в безопасности?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Первоначальное знакомство с потенциально опасными окружающими предметами и транс</w:t>
            </w:r>
            <w:r w:rsidRPr="00B403C9">
              <w:rPr>
                <w:bCs/>
                <w:sz w:val="20"/>
                <w:szCs w:val="20"/>
              </w:rPr>
              <w:softHyphen/>
              <w:t xml:space="preserve">портом. </w:t>
            </w:r>
          </w:p>
          <w:p w:rsidR="00645EE1" w:rsidRPr="00B403C9" w:rsidRDefault="000C3FE3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Элементарные правила дорожн.</w:t>
            </w:r>
            <w:r w:rsidR="00645EE1" w:rsidRPr="00B403C9">
              <w:rPr>
                <w:bCs/>
                <w:sz w:val="20"/>
                <w:szCs w:val="20"/>
              </w:rPr>
              <w:t xml:space="preserve"> дви</w:t>
            </w:r>
            <w:r w:rsidR="00645EE1" w:rsidRPr="00B403C9">
              <w:rPr>
                <w:bCs/>
                <w:sz w:val="20"/>
                <w:szCs w:val="20"/>
              </w:rPr>
              <w:softHyphen/>
              <w:t>жения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выявлять потенциально опасные предметы домашнего обихода и соблюдать осторожность при обращении с ними;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характеризовать опасность бытовых предметов;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моделировать устройство светофора.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20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На что похожа наша планета?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48-49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33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вы знаете о нашей планете?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Первоначальные сведения о форме Земли и её движении вокруг Солнца и своей оси.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Гло</w:t>
            </w:r>
            <w:r w:rsidRPr="00B403C9">
              <w:rPr>
                <w:bCs/>
                <w:sz w:val="20"/>
                <w:szCs w:val="20"/>
              </w:rPr>
              <w:softHyphen/>
              <w:t>бус — модель Земли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использовать глобус для объяснения шарообразной формы Земли;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объяснять особенности движения Земли.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Эстетические потребности, ценности и чувства;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уважительное отношение к иному мнению;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ученика».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69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Обобщение пройденного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по разделу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«Что и кто?»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 xml:space="preserve">Презентация проекта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>«Моя малая Родина»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50-54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34</w:t>
            </w:r>
          </w:p>
        </w:tc>
        <w:tc>
          <w:tcPr>
            <w:tcW w:w="1827" w:type="dxa"/>
            <w:gridSpan w:val="2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узнали, чему научились?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Проверка знаний и умений. Представление результатов проектной деятельности.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«Моя малая Родина») и иллюстрировать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Формирование уважительного отношения к своей Родине.</w:t>
            </w:r>
            <w:r w:rsidRPr="00B403C9">
              <w:rPr>
                <w:bCs/>
                <w:sz w:val="20"/>
                <w:szCs w:val="20"/>
              </w:rPr>
              <w:t xml:space="preserve"> Формирование адекватной оценки своих достижений</w:t>
            </w:r>
          </w:p>
        </w:tc>
      </w:tr>
      <w:tr w:rsidR="00645EE1" w:rsidRPr="00B403C9" w:rsidTr="000C3FE3">
        <w:trPr>
          <w:trHeight w:val="273"/>
        </w:trPr>
        <w:tc>
          <w:tcPr>
            <w:tcW w:w="15986" w:type="dxa"/>
            <w:gridSpan w:val="10"/>
            <w:shd w:val="clear" w:color="auto" w:fill="D9D9D9"/>
          </w:tcPr>
          <w:p w:rsidR="00645EE1" w:rsidRPr="00B403C9" w:rsidRDefault="00645EE1" w:rsidP="000C3FE3">
            <w:pPr>
              <w:jc w:val="center"/>
              <w:rPr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Как, откуда и куда? (12 ч)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Как живёт семья?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Проект: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«Моя семья»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56-59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35-37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такое семья?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Знакомство с целями и задачами раздела.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мья — это самые близкие люди. </w:t>
            </w:r>
          </w:p>
          <w:p w:rsidR="00AB606D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Что объединяет членов семьи.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381" w:type="dxa"/>
          </w:tcPr>
          <w:p w:rsidR="00645EE1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называть имена, отчества, фамилии членов своей семьи, рассказывать об интересных событиях своей семьи; оценивать значение семьи для человека и общества.</w:t>
            </w:r>
            <w:r w:rsidRPr="00B403C9">
              <w:rPr>
                <w:bCs/>
                <w:sz w:val="20"/>
                <w:szCs w:val="20"/>
              </w:rPr>
              <w:t xml:space="preserve"> Подготовятся к выполнению проекта «Моя семья»</w:t>
            </w:r>
            <w:r w:rsidR="00AB606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Формирование уважительного отношения к своей семье;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этические чувства, доброжелательность и эмоционально-нравственная отзывчивость.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Откуда в наш дом приходит вода и куда она уходит?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60-61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38-40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«Выполняем опыты с водой»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сделать, чтобы Злючка-Грязючка не поселилась в реке и не попала в наш дом?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.</w:t>
            </w: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Значение воды в доме. </w:t>
            </w:r>
          </w:p>
          <w:p w:rsidR="00AB606D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Путь воды от природных источников до жилища людей.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прослеживать путь воды;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осознают необходимость использования чистой воды, ее экономии, опасность употребления загрязненной воды.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Отличать верно выполненное задание от неверного.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Осознание ответственности человека за общее благополучие; 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24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Откуда в наш дом приходит электричество?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62-63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40-41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«Собираем электрическую цепь»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нам помогает электри-чество?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Значение электро-приборов в жизни современного человека. Разнообразие бытовых электро-приборов.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Способы выработки электричества и доставки его потребителям.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соблюдать правила безопасности при обращении с электричеством и электроприборами.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мире, навыки сотрудничества в разных ситуациях.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Как путешествует письмо?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64-65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42-43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Экскурсия </w:t>
            </w:r>
            <w:r w:rsidRPr="00B403C9">
              <w:rPr>
                <w:bCs/>
                <w:sz w:val="20"/>
                <w:szCs w:val="20"/>
              </w:rPr>
              <w:t>на почту.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поделиться информа-цией с другом, живущим в другом городе, другой стране?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Разнообразие почтовых отправлений и средств доставки корреспонден-ции. </w:t>
            </w:r>
          </w:p>
          <w:p w:rsidR="00645EE1" w:rsidRPr="00AB606D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AB606D">
              <w:rPr>
                <w:bCs/>
                <w:i/>
                <w:sz w:val="20"/>
                <w:szCs w:val="20"/>
              </w:rPr>
              <w:t xml:space="preserve">Значение почтовой связи для общества. </w:t>
            </w:r>
          </w:p>
        </w:tc>
        <w:tc>
          <w:tcPr>
            <w:tcW w:w="3381" w:type="dxa"/>
          </w:tcPr>
          <w:p w:rsidR="00645EE1" w:rsidRPr="00B403C9" w:rsidRDefault="00645EE1" w:rsidP="00AB606D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различать почтовые отправления (письма, бдероли, посылки, открытки).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эстетические потребности, ценности и чувства.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Куда текут реки?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66-67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43-45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«Готовим «морскую» воду»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отличить реку от моря?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сравнивать реку и море;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прослеживать путь воды из реки в море;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различать пресную и морскую воду.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природоохран-ного, нерасточитель-ного, здоровье-сберегающего поведения.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27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Откуда берутся снег и лёд?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68-69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45-47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такое снег и лёд?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Снег и лёд.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Исследование свойств снега и льда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проводить опыты по исследованию снега и льда и формулировать выводы;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наблюдать за формой снежинок.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ученика».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Как живут растения?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70-71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48-49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«Учимся ухаживать за комнатными растениями»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Каковы необходимые условия для жизни растений?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Растение как живой организм. Представление о жизненном цикле растения.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Условия, необхо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димые для жизни растений.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Уход за комнатными растениями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приемам ухода за комнатными растениями.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29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Как живут животные?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72-73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50-51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«Учимся ухаживать за животными живого уголка»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Каковы необходимые условия для жизни животных?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Животные как живые организмы.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Представление о жизненном цикле животных.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Условия, необхо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димые для жизни животных.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наблюдать за жизнью животных и рассказывать о своих наблюдениях.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ученика».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Как зимой помочь птицам?</w:t>
            </w:r>
          </w:p>
          <w:p w:rsidR="00645EE1" w:rsidRPr="00B403C9" w:rsidRDefault="00645EE1" w:rsidP="000C3FE3">
            <w:pPr>
              <w:rPr>
                <w:b/>
                <w:i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«Странички для любознательных» Откуда берутся изюм, шоколад и мед?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74-77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52-54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Как зимой помочь птицам?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Птицы, зимующие в наших краях, их питание зимой. Важность заботы о зимующих птицах.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Устройство кормушек и виды корма.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распознавать зимующих птиц на картинках и в природе; изготавливать кормушки и выбирать корм для птиц. Учащиеся познакомятся с производством хорошо известных им сладостей, узнают их природное происхождение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</w:t>
            </w:r>
            <w:r w:rsidR="00AB606D">
              <w:rPr>
                <w:sz w:val="20"/>
                <w:szCs w:val="20"/>
              </w:rPr>
              <w:t>сль в устной речи 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ученика».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AB606D">
        <w:trPr>
          <w:trHeight w:val="2545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31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Откуда берётся и куда девается мусор?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78-79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54-55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«Учимся сортировать мусор»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сделать так, чтобы меньше было мусора?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Источники мусора в быту. Необходимость со</w:t>
            </w:r>
            <w:r w:rsidRPr="00B403C9">
              <w:rPr>
                <w:bCs/>
                <w:sz w:val="20"/>
                <w:szCs w:val="20"/>
              </w:rPr>
              <w:softHyphen/>
              <w:t>блюдения чистоты в доме, городе, природном окружении. Раздельный сбор мусора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сортировать мусор из разного материала;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осознают необходимость соблюдения чистоты.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Откуда в снежках грязь? 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80-81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56-57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сделать Землю чище?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Источники загрязнения нашей планеты и спосо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бы защиты её от загрязнений.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усвоят, что заводы, фабрики, автомобили загрязняют Землю, что людям необходимо защищать ее от загрязнений.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Отличать верно выполненное задание от неверного.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Обобщение пройденного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по разделу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«Как, откуда и куда?»</w:t>
            </w:r>
            <w:r w:rsidRPr="00B403C9">
              <w:rPr>
                <w:bCs/>
                <w:sz w:val="20"/>
                <w:szCs w:val="20"/>
              </w:rPr>
              <w:t xml:space="preserve">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 xml:space="preserve">Презентация проекта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>«Моя семья»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82-87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58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узнали, чему научились?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Проверка знаний и умений. Представление результатов проектной деятельности.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«Моя семья») и иллюстрировать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15986" w:type="dxa"/>
            <w:gridSpan w:val="10"/>
            <w:shd w:val="clear" w:color="auto" w:fill="D9D9D9"/>
          </w:tcPr>
          <w:p w:rsidR="00645EE1" w:rsidRPr="00B403C9" w:rsidRDefault="00645EE1" w:rsidP="000C3FE3">
            <w:pPr>
              <w:jc w:val="center"/>
              <w:rPr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Где и когда? (11ч)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учиться интересно?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4-5 (2 часть)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 (2 часть)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Интересно ли вам учиться?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Знакомство с целями и задачами раздела.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Обраще</w:t>
            </w:r>
            <w:r w:rsidRPr="00B403C9">
              <w:rPr>
                <w:bCs/>
                <w:sz w:val="20"/>
                <w:szCs w:val="20"/>
              </w:rPr>
              <w:softHyphen/>
              <w:t>ние к учителю.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познакомятся с целями и задачами раздела;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систематизируют и расширят представления об учебной работе, о жизни класса и школы;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научатся осознавать себя частью коллектива.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35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Проект: «Мой класс и моя школа»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6-7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4-5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Какой он, наш класс?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обсудят тему проекта, подготовятся к выполнению проекта.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придёт суббота?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8-9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6-7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Откуда и куда бежит время?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Время и его течение.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Прошлое, настоящее и бу</w:t>
            </w:r>
            <w:r w:rsidRPr="00B403C9">
              <w:rPr>
                <w:bCs/>
                <w:sz w:val="20"/>
                <w:szCs w:val="20"/>
              </w:rPr>
              <w:softHyphen/>
              <w:t>дущее. Последовательность дней недели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различать прошлое, настоящее и будущее;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называть дни недели в определенном порядке.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установка на здоровый образ жизни.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наступит лето?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10-11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9-10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определить, какое сейчас время года?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Последовательность смены времён года и меся</w:t>
            </w:r>
            <w:r w:rsidRPr="00B403C9">
              <w:rPr>
                <w:bCs/>
                <w:sz w:val="20"/>
                <w:szCs w:val="20"/>
              </w:rPr>
              <w:softHyphen/>
              <w:t>цев в нём. Названия осенних, зимних, весенних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и летних месяцев.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называть месяцы и времена года в определенной последовательности;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характеризовать явления природы в разные времена года.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ученика».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38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Где живут белые медведи?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12-13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11-12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Могут ли белые медведи охотиться на пингвинов?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Холодные районы Земли: Северный Ледовитый океан и Антарктида.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Животный мир холодных районов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показывать на глобусе и называть холодные районы Земли;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устанавливать связь между строением, образом жизни животных и природными условиями.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AB606D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Экологическая культура: ценностное отношение к природному миру, готовность следовать нормам природоохран-ного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39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Где живут слоны?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14-15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12-13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«Учимся работать с глобусом»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отличить саванну и тропический лес от холодных районов Земли?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Жаркие районы Земли: саванна и тропический лес.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Животный мир жарких районов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показывать на глобусе и называть экватор и жаркие районы Земли;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устанавливать связь между строением, образом жизни животных и природными условиями.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природоохран-ного, нерасточитель-ного, здоровье-сберегающего поведения.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Где зимуют птицы?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«Странички для любознательных»</w:t>
            </w:r>
          </w:p>
          <w:p w:rsidR="00645EE1" w:rsidRPr="00B403C9" w:rsidRDefault="00645EE1" w:rsidP="000C3FE3">
            <w:pPr>
              <w:ind w:right="-108"/>
              <w:rPr>
                <w:b/>
                <w:i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Когда жили динозавры?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16-19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14-15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Куда птицы исчезают зимой? Когда жили динозавры?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Зимующие и перелётные птицы. Места зимовок перелётных птиц. </w:t>
            </w:r>
          </w:p>
          <w:p w:rsidR="00645EE1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Исследование учёными марш</w:t>
            </w:r>
            <w:r w:rsidRPr="00B403C9">
              <w:rPr>
                <w:bCs/>
                <w:sz w:val="20"/>
                <w:szCs w:val="20"/>
              </w:rPr>
              <w:softHyphen/>
              <w:t xml:space="preserve">рутов перелёта птиц.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приводить примеры перелетных и оседлых птиц;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поймут, что птицы зимуют по-разному.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самостоятель-ность и личная ответствен-ность за свои поступки.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появилась одежда?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20-21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15-16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Для чего люди придумали одежду?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История появления одежды и развития моды. </w:t>
            </w:r>
          </w:p>
          <w:p w:rsidR="00645EE1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За</w:t>
            </w:r>
            <w:r w:rsidRPr="00B403C9">
              <w:rPr>
                <w:bCs/>
                <w:sz w:val="20"/>
                <w:szCs w:val="20"/>
              </w:rPr>
              <w:softHyphen/>
              <w:t>висимость типа о</w:t>
            </w:r>
            <w:r w:rsidR="00AB606D">
              <w:rPr>
                <w:bCs/>
                <w:sz w:val="20"/>
                <w:szCs w:val="20"/>
              </w:rPr>
              <w:t>дежды от погодных условии.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прослеживать историю появления одежды и развития моды;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отличать национальную одежду своего народа;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подбирать подходящую одежду для конкретного случая.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изобрели велосипед?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22-23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17-18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устроен велосипед?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История появления и усовершен-ствования вело</w:t>
            </w:r>
            <w:r w:rsidRPr="00B403C9">
              <w:rPr>
                <w:bCs/>
                <w:sz w:val="20"/>
                <w:szCs w:val="20"/>
              </w:rPr>
              <w:softHyphen/>
              <w:t xml:space="preserve">сипеда.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сравнивать старинные и современные велосипеды;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поймут роль велосипеда в нашей жизни, необходимость соблюдения правил безопасной езды на велосипеде.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Начальные навыки адаптации в динамично изменяющемся мире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43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Когда мы станем взрослыми?</w:t>
            </w:r>
          </w:p>
          <w:p w:rsidR="00645EE1" w:rsidRPr="00B403C9" w:rsidRDefault="00645EE1" w:rsidP="000C3FE3">
            <w:pPr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24-25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18-19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Каким бы вы хотели видеть окружающий мир в будущем? Как нам нужно себя вести, чтобы он таким стал?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Отличие жизни взрослого человека от жизни ре</w:t>
            </w:r>
            <w:r w:rsidRPr="00B403C9">
              <w:rPr>
                <w:bCs/>
                <w:sz w:val="20"/>
                <w:szCs w:val="20"/>
              </w:rPr>
              <w:softHyphen/>
              <w:t>бёнка. Необходимость выбора профессии, целе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вых установок на будущее.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по фотографиям в учебнике определять профессии людей;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рассказывать о различных профессиях;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обсуждать, какие профессии будут востребованы в будущем;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осознают зависимость развитие окружающего мира от поступков людей.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мире, осознание ответственности человека за общее благополучие.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Обобщение пройденного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по разделу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«Где и когда?» </w:t>
            </w:r>
            <w:r w:rsidRPr="00B403C9">
              <w:rPr>
                <w:b/>
                <w:bCs/>
                <w:i/>
                <w:sz w:val="20"/>
                <w:szCs w:val="20"/>
              </w:rPr>
              <w:t xml:space="preserve">Презентация проекта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>«Мой класс и моя школа»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26-30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20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узнали, чему научились?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Проверка знаний и умений. Представление ре</w:t>
            </w:r>
            <w:r w:rsidRPr="00B403C9">
              <w:rPr>
                <w:bCs/>
                <w:sz w:val="20"/>
                <w:szCs w:val="20"/>
              </w:rPr>
              <w:softHyphen/>
              <w:t>зультатов проектной деятельности. Формирова</w:t>
            </w:r>
            <w:r w:rsidRPr="00B403C9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«Мой класс и моя школа») и иллюстрировать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645EE1" w:rsidRPr="00B403C9" w:rsidTr="000C3FE3">
        <w:trPr>
          <w:trHeight w:val="273"/>
        </w:trPr>
        <w:tc>
          <w:tcPr>
            <w:tcW w:w="15986" w:type="dxa"/>
            <w:gridSpan w:val="10"/>
            <w:shd w:val="clear" w:color="auto" w:fill="D9D9D9"/>
          </w:tcPr>
          <w:p w:rsidR="00645EE1" w:rsidRPr="00B403C9" w:rsidRDefault="00645EE1" w:rsidP="000C3FE3">
            <w:pPr>
              <w:jc w:val="center"/>
              <w:rPr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и зачем? (22 ч)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Почему Солнце светит днём,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а звёзды ночью?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32-33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21-22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Почему днём на небе не видно звёзд? Почему они становятся видны ночью?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Знакомство с целями и задачами раздела.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Солнце — ближайшая к Земле звезда.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Форма, цвет, сравнительные размеры звёзд.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Созвездие Льва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находить на небе созвездие Льва.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Самооценка на основе критериев успешности учебной деятельности;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мотивация  учебной деятельности.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Луна бывает разной?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34-35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22-23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люди изучают луну?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Луна — спутник Земли, её особенности.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Измене</w:t>
            </w:r>
            <w:r w:rsidRPr="00B403C9">
              <w:rPr>
                <w:bCs/>
                <w:sz w:val="20"/>
                <w:szCs w:val="20"/>
              </w:rPr>
              <w:softHyphen/>
              <w:t xml:space="preserve">ние внешнего вида Луны и его причины.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анализировать схемы движения Луны вокруг Земли и освещения ее поверхности Солнцем;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сформулировать выводы о причинах изменения внешнего вида Луны.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47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идёт дождь и дует ветер?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36-37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23-24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Почему идёт дождь и дует ветер?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Причины возникновения дождя и ветра.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Их зна</w:t>
            </w:r>
            <w:r w:rsidRPr="00B403C9">
              <w:rPr>
                <w:bCs/>
                <w:sz w:val="20"/>
                <w:szCs w:val="20"/>
              </w:rPr>
              <w:softHyphen/>
              <w:t>чение для человека, растений и животных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объяснять причины возникновения дождя и ветра;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различать виды дождя.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Уважительное отношение к иному мнению;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звенит звонок?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38-39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25-26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Откуда берётся звук?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Разнообразие звуков в окружающем мире. </w:t>
            </w:r>
          </w:p>
          <w:p w:rsidR="00645EE1" w:rsidRPr="00B403C9" w:rsidRDefault="00645EE1" w:rsidP="00AB606D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При</w:t>
            </w:r>
            <w:r w:rsidRPr="00B403C9">
              <w:rPr>
                <w:bCs/>
                <w:sz w:val="20"/>
                <w:szCs w:val="20"/>
              </w:rPr>
              <w:softHyphen/>
              <w:t xml:space="preserve">чина возникновения и способ распростране-ния звуков.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осознают необходимость бережного отношения к органу слуха.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AB606D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Эстетические потребности, ценности и чувства;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осознание ответственности человека за общее благополучие.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49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радуга разноцветная?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40-41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26-27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возникает радуга?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Радуга — украшение окружающего мира.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Цвета радуги.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Причины возникновения радуги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перечислять цвета радуги в правильной последовательности с помощью мнемонического приема.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Доносить свою позицию до других: оформлять свою </w:t>
            </w:r>
            <w:r w:rsidR="00AB606D">
              <w:rPr>
                <w:sz w:val="20"/>
                <w:szCs w:val="20"/>
              </w:rPr>
              <w:t>мысль в устной речи</w:t>
            </w:r>
            <w:r w:rsidRPr="00B403C9">
              <w:rPr>
                <w:sz w:val="20"/>
                <w:szCs w:val="20"/>
              </w:rPr>
              <w:t>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AB606D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природоохран-ного</w:t>
            </w:r>
            <w:r w:rsidR="00AB606D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мы любим кошек и собак?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42-43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Практическая работа: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«Учимся ухаживать за кошкой и собакой»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Почему мы любим своих домашних питомцев?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Взаимоотно-шения человека и его домашних пи</w:t>
            </w:r>
            <w:r w:rsidRPr="00B403C9">
              <w:rPr>
                <w:bCs/>
                <w:sz w:val="20"/>
                <w:szCs w:val="20"/>
              </w:rPr>
              <w:softHyphen/>
              <w:t xml:space="preserve">томцев (кошек и собак).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Предметы ухода за домаш</w:t>
            </w:r>
            <w:r w:rsidRPr="00B403C9">
              <w:rPr>
                <w:bCs/>
                <w:sz w:val="20"/>
                <w:szCs w:val="20"/>
              </w:rPr>
              <w:softHyphen/>
              <w:t xml:space="preserve">ними животными.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Особенности ухода за кошкой и собакой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описывать своего домашнего питомца по плану;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рассказывать об уходе за кошкой и собакой.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Отличать верно выполненное задание от неверного.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Осознание ответственности человека за общее благополучие;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AB606D" w:rsidRDefault="00AB606D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51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AB606D" w:rsidRDefault="00AB606D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lastRenderedPageBreak/>
              <w:t xml:space="preserve">Проект: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«Мои домашние питомцы»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44-45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28-29</w:t>
            </w:r>
          </w:p>
        </w:tc>
        <w:tc>
          <w:tcPr>
            <w:tcW w:w="1497" w:type="dxa"/>
          </w:tcPr>
          <w:p w:rsidR="00AB606D" w:rsidRDefault="00AB606D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Какие животные живут у нас дома?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AB606D" w:rsidRDefault="00AB606D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3381" w:type="dxa"/>
          </w:tcPr>
          <w:p w:rsidR="00AB606D" w:rsidRDefault="00AB606D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составлять рассказ о своем питомце;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обсудят тему проекта, подготовятся к выполнению проекта.</w:t>
            </w:r>
          </w:p>
        </w:tc>
        <w:tc>
          <w:tcPr>
            <w:tcW w:w="3812" w:type="dxa"/>
          </w:tcPr>
          <w:p w:rsidR="00AB606D" w:rsidRDefault="00AB606D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Совместно с учителем и другими учениками давать эмоциональную оценку деятельности класса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AB606D" w:rsidRDefault="00AB606D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52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мы не будем рвать цветы и ловить бабочек?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46-47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30-33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сохранить приятные воспомина-ния о прогулке по цветущему лугу?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Разнообразие цветов и бабочек. Взаимосвязь цветов и бабочек. Необходимость сохранения природного окружения человека.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узнавать цветы и бабочек с помощью атласа-определителя;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формулировать правила поведения в природе и соблюдать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1586E" w:rsidRPr="00B403C9" w:rsidRDefault="00645EE1" w:rsidP="0021586E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</w:t>
            </w:r>
            <w:r w:rsidR="0021586E">
              <w:rPr>
                <w:sz w:val="20"/>
                <w:szCs w:val="20"/>
              </w:rPr>
              <w:t>овать нормам природоохран-ного.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в лесу мы будем соблюдать тишину?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«Странички для любознательных»</w:t>
            </w:r>
          </w:p>
          <w:p w:rsidR="00645EE1" w:rsidRPr="00B403C9" w:rsidRDefault="00645EE1" w:rsidP="000C3FE3">
            <w:pPr>
              <w:ind w:right="-108"/>
              <w:rPr>
                <w:b/>
                <w:i/>
                <w:sz w:val="20"/>
                <w:szCs w:val="20"/>
              </w:rPr>
            </w:pPr>
            <w:r w:rsidRPr="00B403C9">
              <w:rPr>
                <w:b/>
                <w:i/>
                <w:sz w:val="20"/>
                <w:szCs w:val="20"/>
              </w:rPr>
              <w:t>Почему их так назвали?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48-51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34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Как услышать лесные голоса? </w:t>
            </w: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Звуки леса, их разнообразие и красота.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Необхо</w:t>
            </w:r>
            <w:r w:rsidRPr="00B403C9">
              <w:rPr>
                <w:bCs/>
                <w:sz w:val="20"/>
                <w:szCs w:val="20"/>
              </w:rPr>
              <w:softHyphen/>
              <w:t>димость соблюдения тишины в лесу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узнавать голоса лесных жителей;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формулировать правила поведения в природе и соблюдать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</w:t>
            </w:r>
            <w:r w:rsidR="0021586E">
              <w:rPr>
                <w:sz w:val="20"/>
                <w:szCs w:val="20"/>
              </w:rPr>
              <w:t>сль в устной речи.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1586E" w:rsidRPr="00B403C9" w:rsidRDefault="00645EE1" w:rsidP="0021586E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отношение к природному миру, готовность следовать нормам природоохран-но</w:t>
            </w:r>
            <w:r w:rsidR="0021586E">
              <w:rPr>
                <w:sz w:val="20"/>
                <w:szCs w:val="20"/>
              </w:rPr>
              <w:t>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мы спим ночью?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52-53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правильно готовиться ко сну? Все ли люди спят ночью?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Значение сна в жизни человека. Правила подго</w:t>
            </w:r>
            <w:r w:rsidRPr="00B403C9">
              <w:rPr>
                <w:bCs/>
                <w:sz w:val="20"/>
                <w:szCs w:val="20"/>
              </w:rPr>
              <w:softHyphen/>
              <w:t xml:space="preserve">товки ко сну.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Как спят животные.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Работа человека в ночную смену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осознают необходимость соблюдения определенных правил подготовки ко сну.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Здоровьесбере-гающее поведение, установка на здоровый образ жизни.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21586E" w:rsidRDefault="0021586E" w:rsidP="000C3FE3">
            <w:pPr>
              <w:jc w:val="center"/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55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21586E" w:rsidRDefault="0021586E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lastRenderedPageBreak/>
              <w:t>Почему нужно есть много овощей и фруктов?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54-55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36-38</w:t>
            </w:r>
          </w:p>
        </w:tc>
        <w:tc>
          <w:tcPr>
            <w:tcW w:w="1497" w:type="dxa"/>
          </w:tcPr>
          <w:p w:rsidR="0021586E" w:rsidRDefault="0021586E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Чем полезны овощи и фрукты?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21586E" w:rsidRDefault="0021586E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lastRenderedPageBreak/>
              <w:t xml:space="preserve">Овощи и фрукты, их разнообразие и значение в питании человека.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Витамины.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Правила гигие</w:t>
            </w:r>
            <w:r w:rsidRPr="00B403C9">
              <w:rPr>
                <w:bCs/>
                <w:sz w:val="20"/>
                <w:szCs w:val="20"/>
              </w:rPr>
              <w:softHyphen/>
              <w:t>ны при употреблении овощей и фруктов</w:t>
            </w:r>
          </w:p>
        </w:tc>
        <w:tc>
          <w:tcPr>
            <w:tcW w:w="3381" w:type="dxa"/>
          </w:tcPr>
          <w:p w:rsidR="0021586E" w:rsidRDefault="0021586E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Учащиеся научатся различать овощи и фрукты;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сравнивать роль витаминов А, В и С в жизнедеятельности организма;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мыть овощи и фрукты перед едой.</w:t>
            </w:r>
          </w:p>
        </w:tc>
        <w:tc>
          <w:tcPr>
            <w:tcW w:w="3812" w:type="dxa"/>
          </w:tcPr>
          <w:p w:rsidR="0021586E" w:rsidRDefault="0021586E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1586E" w:rsidRDefault="0021586E" w:rsidP="000C3FE3">
            <w:pPr>
              <w:rPr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установка на здоровый образ жизни;</w:t>
            </w:r>
          </w:p>
          <w:p w:rsidR="00645EE1" w:rsidRPr="00B403C9" w:rsidRDefault="00645EE1" w:rsidP="0021586E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навыки сотрудничества в разных ситуациях, 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56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нужно чистить зубы и мыть руки?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56-57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38-39</w:t>
            </w:r>
          </w:p>
          <w:p w:rsidR="00645EE1" w:rsidRPr="00B403C9" w:rsidRDefault="00645EE1" w:rsidP="000C3FE3">
            <w:pPr>
              <w:rPr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оставаться здоровым?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Важнейшие правила гигиены, необходимость их соблюдения.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Освоение приёмов чистки зубов и мытья рук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осознают необходимость чистки зубов и мытья рук;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Научатся отбирать из предложенных нужные предметы гигиены и объяснять их назначение.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Здоровьесбере-гающее поведение, установка на здоровый образ жизни.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57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(13)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нам телефон и телевизор?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58-59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39-40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такое средства связи и массовой информации?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Почта, телеграф, телефон — средства связи.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Ра</w:t>
            </w:r>
            <w:r w:rsidRPr="00B403C9">
              <w:rPr>
                <w:bCs/>
                <w:sz w:val="20"/>
                <w:szCs w:val="20"/>
              </w:rPr>
              <w:softHyphen/>
              <w:t>дио, телевидение, пресса (газеты и журна</w:t>
            </w:r>
            <w:r w:rsidRPr="00B403C9">
              <w:rPr>
                <w:bCs/>
                <w:sz w:val="20"/>
                <w:szCs w:val="20"/>
              </w:rPr>
              <w:softHyphen/>
              <w:t>лы) — средства массовой информации. Интернет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различать средства связи и средства массовой информации;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объяснять назначение радиоприемника, телефона, телевизора, газет и журналов.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Выстраивать проблемный диалог (ситуации), коллективное решение проблемных вопросов;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Преобразовывать информацию из одной формы в другую: подробно пересказывать небольшие тексты, называть их тему.</w:t>
            </w:r>
          </w:p>
          <w:p w:rsidR="00645EE1" w:rsidRPr="00B403C9" w:rsidRDefault="00645EE1" w:rsidP="0021586E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Целостный, социально-ориентирован-ный взгляд на мир;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58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(14)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нужны автомобили?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60-61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41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 автомобиль помогает людям?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Автомобили — наземный транспорт, их разно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образие и назначение.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объяснять назначение автомобилей.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Отличать верно выполненное задание от неверного.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сравнивать и группировать предметы и их образы.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lastRenderedPageBreak/>
              <w:t>Самостоятельная и личная ответственность за свои поступки;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59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(15)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нужны поезда?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62-63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42-43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Для чего нужны поезда? </w:t>
            </w: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Поезда — наземный и подземный транспорт.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Виды поездов в зависимости от назначения. </w:t>
            </w:r>
          </w:p>
          <w:p w:rsidR="00645EE1" w:rsidRPr="00B403C9" w:rsidRDefault="00645EE1" w:rsidP="0021586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Устройство железной дороги.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объяснять назначение поездов; 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рассказывать об устройстве железной дороги.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с учителем и другими учениками давать эмоциональную оценку деятельности класса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передать мысль образом, моделью, рисунком – схемой.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выполнять различные роли в группе (лидера, исполнителя, критика; осваивать ролевые игры).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Целостный, социально-ориентирован-ный взгляд на мир;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60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(16)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строят корабли?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Уч</w:t>
            </w:r>
            <w:r w:rsidRPr="00B403C9">
              <w:rPr>
                <w:bCs/>
                <w:sz w:val="20"/>
                <w:szCs w:val="20"/>
              </w:rPr>
              <w:t>. стр. 64-65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44-45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Почему корабль не тонет?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Корабли (суда) — водный транспорт. </w:t>
            </w:r>
          </w:p>
          <w:p w:rsidR="0021586E" w:rsidRPr="00B403C9" w:rsidRDefault="00645EE1" w:rsidP="0021586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Виды кора</w:t>
            </w:r>
            <w:r w:rsidRPr="00B403C9">
              <w:rPr>
                <w:bCs/>
                <w:sz w:val="20"/>
                <w:szCs w:val="20"/>
              </w:rPr>
              <w:softHyphen/>
              <w:t>блей в зависимости от назначения (пассажир</w:t>
            </w:r>
            <w:r w:rsidRPr="00B403C9">
              <w:rPr>
                <w:bCs/>
                <w:sz w:val="20"/>
                <w:szCs w:val="20"/>
              </w:rPr>
              <w:softHyphen/>
              <w:t>ские, г</w:t>
            </w:r>
            <w:r w:rsidR="0021586E">
              <w:rPr>
                <w:bCs/>
                <w:sz w:val="20"/>
                <w:szCs w:val="20"/>
              </w:rPr>
              <w:t>рузовые.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объяснять назначение судов.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Целостный, социально-ориентирован-ный взгляд на мир;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61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(17)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строят самолёты?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66-67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46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Зачем нужны самолёты?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Самолёты — воздушный транспорт.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Виды само</w:t>
            </w:r>
            <w:r w:rsidRPr="00B403C9">
              <w:rPr>
                <w:bCs/>
                <w:sz w:val="20"/>
                <w:szCs w:val="20"/>
              </w:rPr>
              <w:softHyphen/>
              <w:t xml:space="preserve">лётов в зависимости от их назначения (пассажирские, грузовые, военные, спортивные).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Устройство самолёта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объяснять назначение самолетов.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 свою мысль в устной речи (на уровне предложения или небольшого текста).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Целостный, социально-ориентирован-ный взгляд на мир;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62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(18)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в автомобиле и поезде нужно соблю</w:t>
            </w:r>
            <w:r w:rsidRPr="00B403C9">
              <w:rPr>
                <w:b/>
                <w:bCs/>
                <w:sz w:val="20"/>
                <w:szCs w:val="20"/>
              </w:rPr>
              <w:softHyphen/>
              <w:t>дать правила безопасности?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68-69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47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Какие правила безопасности нужно соблюдать в транспорте?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Правила безопасности в автомобиле, в поезде и на железной дороге, а также в других средствах </w:t>
            </w:r>
            <w:r w:rsidR="0021586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 соблюдать правила безопасного поведения </w:t>
            </w:r>
            <w:r w:rsidRPr="00B403C9">
              <w:rPr>
                <w:bCs/>
                <w:sz w:val="20"/>
                <w:szCs w:val="20"/>
              </w:rPr>
              <w:t>в автомобиле, в поезде и на железной дороге.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Проговаривать последовательность действий на уроке.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</w:t>
            </w:r>
            <w:r w:rsidR="0021586E">
              <w:rPr>
                <w:sz w:val="20"/>
                <w:szCs w:val="20"/>
              </w:rPr>
              <w:t>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lastRenderedPageBreak/>
              <w:t>63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(19)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на корабле и в самолёте нужно со</w:t>
            </w:r>
            <w:r w:rsidRPr="00B403C9">
              <w:rPr>
                <w:b/>
                <w:bCs/>
                <w:sz w:val="20"/>
                <w:szCs w:val="20"/>
              </w:rPr>
              <w:softHyphen/>
              <w:t>блюдать правила безопасности?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70-71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48-49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Какие правила безопасности нужно соблюдать в транспорте?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Правила безопасности на водном и воздушном транспорте.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Спасательные средства на корабле и в самолёте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 xml:space="preserve">Учащиеся научатся соблюдать правила безопасного поведения </w:t>
            </w:r>
            <w:r w:rsidRPr="00B403C9">
              <w:rPr>
                <w:bCs/>
                <w:sz w:val="20"/>
                <w:szCs w:val="20"/>
              </w:rPr>
              <w:t xml:space="preserve">на водном и воздушном транспорте. 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Высказывать свое предположение (версию) на основе работы с иллюстрацией учебника.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Делать предварительный отбор источников информации: ориентироваться в учебнике (на развороте, в оглавлении).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Совместно договариваться о правилах общения.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Устойчивое следование в поведении социальным нормам, самооценка на уровне критериев успешности учебной деятельности.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64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(20)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Зачем люди осваивают  космос?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72-73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50-51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Зачем космонавты летают в космос? Зачем в космос запускают спутники?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Систематизация сведений о космосе, получен</w:t>
            </w:r>
            <w:r w:rsidRPr="00B403C9">
              <w:rPr>
                <w:bCs/>
                <w:sz w:val="20"/>
                <w:szCs w:val="20"/>
              </w:rPr>
              <w:softHyphen/>
              <w:t xml:space="preserve">ных в течение года. </w:t>
            </w:r>
          </w:p>
          <w:p w:rsidR="00645EE1" w:rsidRPr="00B403C9" w:rsidRDefault="00645EE1" w:rsidP="0021586E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Освоение человеком космо</w:t>
            </w:r>
            <w:r w:rsidRPr="00B403C9">
              <w:rPr>
                <w:bCs/>
                <w:sz w:val="20"/>
                <w:szCs w:val="20"/>
              </w:rPr>
              <w:softHyphen/>
              <w:t xml:space="preserve">са: цели полётов в космос, 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рассказывать об освоении человеком космического пространства;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моделировать экипировку космонавта.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Работать по предложенному учителем плану.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Добывать новые знания: находить ответы на вопросы, используя учебник, свой жизненный опыт и информацию, полученную на уроке, выполнять индивидуальные задания;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Уметь работать в парах.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Составлять небольшой рассказ на заданную тему.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65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(21)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>Почему мы часто слышим слово «экология»?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74-75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52-53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Почему нужно бережно относиться к окружаю-щему миру, к Земле?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Первоначальное представление об экологии.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 xml:space="preserve">Взаимосвязи между человеком и природой.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День Земли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осознают ценность природы, ее взаимосвязь с человеком;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научатся оценивать свои поступки по отношению к природе.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Учиться технологии оценивания образовательных достижений (учебных успехов).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Слушать и понимать речь других.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Участвовать в диалоге на уроке и в жизненных ситуациях.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21586E" w:rsidRPr="00B403C9" w:rsidRDefault="00645EE1" w:rsidP="0021586E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Экологическая культура: ценностное о</w:t>
            </w:r>
            <w:r w:rsidR="0021586E">
              <w:rPr>
                <w:sz w:val="20"/>
                <w:szCs w:val="20"/>
              </w:rPr>
              <w:t>тношение к природному миру.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</w:tr>
      <w:tr w:rsidR="00645EE1" w:rsidRPr="00B403C9" w:rsidTr="000C3FE3">
        <w:trPr>
          <w:trHeight w:val="273"/>
        </w:trPr>
        <w:tc>
          <w:tcPr>
            <w:tcW w:w="634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</w:rPr>
            </w:pPr>
            <w:r w:rsidRPr="00B403C9">
              <w:rPr>
                <w:b/>
                <w:sz w:val="20"/>
                <w:szCs w:val="20"/>
              </w:rPr>
              <w:t>66</w:t>
            </w:r>
          </w:p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403C9">
              <w:rPr>
                <w:b/>
                <w:sz w:val="20"/>
                <w:szCs w:val="20"/>
              </w:rPr>
              <w:t>(22)</w:t>
            </w:r>
          </w:p>
        </w:tc>
        <w:tc>
          <w:tcPr>
            <w:tcW w:w="433" w:type="dxa"/>
          </w:tcPr>
          <w:p w:rsidR="00645EE1" w:rsidRPr="00B403C9" w:rsidRDefault="00645EE1" w:rsidP="000C3FE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33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Обобщение пройденного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по разделу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sz w:val="20"/>
                <w:szCs w:val="20"/>
              </w:rPr>
              <w:t xml:space="preserve">«Почему и зачем?» </w:t>
            </w:r>
            <w:r w:rsidRPr="00B403C9">
              <w:rPr>
                <w:b/>
                <w:bCs/>
                <w:i/>
                <w:sz w:val="20"/>
                <w:szCs w:val="20"/>
              </w:rPr>
              <w:t xml:space="preserve">Презентация проекта </w:t>
            </w:r>
          </w:p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B403C9">
              <w:rPr>
                <w:b/>
                <w:bCs/>
                <w:i/>
                <w:sz w:val="20"/>
                <w:szCs w:val="20"/>
              </w:rPr>
              <w:t>«Мои домашние питом</w:t>
            </w:r>
            <w:r w:rsidRPr="00B403C9">
              <w:rPr>
                <w:b/>
                <w:bCs/>
                <w:i/>
                <w:sz w:val="20"/>
                <w:szCs w:val="20"/>
              </w:rPr>
              <w:softHyphen/>
              <w:t>цы»</w:t>
            </w:r>
          </w:p>
          <w:p w:rsidR="00645EE1" w:rsidRPr="00B403C9" w:rsidRDefault="00645EE1" w:rsidP="000C3FE3">
            <w:pPr>
              <w:ind w:right="-108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Уч. стр. 76-83</w:t>
            </w:r>
          </w:p>
          <w:p w:rsidR="00645EE1" w:rsidRPr="00B403C9" w:rsidRDefault="00645EE1" w:rsidP="000C3FE3">
            <w:pPr>
              <w:rPr>
                <w:b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Р. т. стр. 54</w:t>
            </w:r>
          </w:p>
        </w:tc>
        <w:tc>
          <w:tcPr>
            <w:tcW w:w="1497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Что узнали, чему научились? Как мы находили ответы на свои вопросы?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:rsidR="00645EE1" w:rsidRPr="00B403C9" w:rsidRDefault="00645EE1" w:rsidP="000C3FE3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403C9">
              <w:rPr>
                <w:bCs/>
                <w:sz w:val="20"/>
                <w:szCs w:val="20"/>
              </w:rPr>
              <w:t>Проверка знаний и умений. Представление результатов проектной деятельности. Формирова</w:t>
            </w:r>
            <w:r w:rsidRPr="00B403C9">
              <w:rPr>
                <w:bCs/>
                <w:sz w:val="20"/>
                <w:szCs w:val="20"/>
              </w:rPr>
              <w:softHyphen/>
              <w:t>ние адекватной оценки своих достижений</w:t>
            </w:r>
          </w:p>
        </w:tc>
        <w:tc>
          <w:tcPr>
            <w:tcW w:w="338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Учащиеся научатся выступать с подготовленными сообщениями (презентация проектов «Мои домашние питомцы») и иллюстрировать их.</w:t>
            </w:r>
          </w:p>
        </w:tc>
        <w:tc>
          <w:tcPr>
            <w:tcW w:w="3812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Определять и формулировать цель деятельности на уроке с помощью учителя.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Перерабатывать полученную информацию: делать выводы в результате совместной работы всего класса.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Доносить свою позицию до других: оформлять</w:t>
            </w:r>
            <w:r w:rsidR="0021586E">
              <w:rPr>
                <w:sz w:val="20"/>
                <w:szCs w:val="20"/>
              </w:rPr>
              <w:t xml:space="preserve"> свою мысль в устной речи .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Внутренняя позиция ученика на основе положительного отношения к школе;</w:t>
            </w:r>
          </w:p>
          <w:p w:rsidR="00645EE1" w:rsidRPr="00B403C9" w:rsidRDefault="00645EE1" w:rsidP="000C3FE3">
            <w:pPr>
              <w:rPr>
                <w:sz w:val="20"/>
                <w:szCs w:val="20"/>
              </w:rPr>
            </w:pPr>
            <w:r w:rsidRPr="00B403C9">
              <w:rPr>
                <w:sz w:val="20"/>
                <w:szCs w:val="20"/>
              </w:rPr>
              <w:t>принятие образа «хорошего ученика</w:t>
            </w:r>
            <w:r w:rsidR="0021586E">
              <w:rPr>
                <w:sz w:val="20"/>
                <w:szCs w:val="20"/>
              </w:rPr>
              <w:t>».</w:t>
            </w:r>
          </w:p>
        </w:tc>
      </w:tr>
    </w:tbl>
    <w:p w:rsidR="00645EE1" w:rsidRPr="00B403C9" w:rsidRDefault="00645EE1" w:rsidP="00645EE1">
      <w:pPr>
        <w:rPr>
          <w:sz w:val="20"/>
          <w:szCs w:val="20"/>
        </w:rPr>
      </w:pPr>
    </w:p>
    <w:p w:rsidR="006A4406" w:rsidRDefault="006A4406" w:rsidP="006A4406">
      <w:pPr>
        <w:pStyle w:val="c39"/>
        <w:spacing w:before="0" w:beforeAutospacing="0" w:after="0" w:afterAutospacing="0"/>
        <w:jc w:val="center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b/>
          <w:bCs/>
          <w:color w:val="444444"/>
          <w:sz w:val="28"/>
          <w:szCs w:val="28"/>
        </w:rPr>
        <w:t>Материально-техническое обеспечение учебного предмета</w:t>
      </w:r>
    </w:p>
    <w:p w:rsidR="006A4406" w:rsidRDefault="006A4406" w:rsidP="006A4406">
      <w:pPr>
        <w:pStyle w:val="c12"/>
        <w:spacing w:before="0" w:beforeAutospacing="0" w:after="0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444444"/>
          <w:sz w:val="28"/>
          <w:szCs w:val="28"/>
        </w:rPr>
        <w:t>Библиотечный фонд (книгопечатная продукция)</w:t>
      </w:r>
    </w:p>
    <w:p w:rsidR="006A4406" w:rsidRDefault="006A4406" w:rsidP="006A4406">
      <w:pPr>
        <w:numPr>
          <w:ilvl w:val="0"/>
          <w:numId w:val="9"/>
        </w:numPr>
        <w:spacing w:line="337" w:lineRule="atLeast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Примерные программы начального общего образования.  – М.: Просвещение, 2010 (Стандарты второго поколения)</w:t>
      </w:r>
    </w:p>
    <w:p w:rsidR="006A4406" w:rsidRDefault="006A4406" w:rsidP="006A4406">
      <w:pPr>
        <w:numPr>
          <w:ilvl w:val="0"/>
          <w:numId w:val="9"/>
        </w:numPr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Плешаков А.А,Окружающий мир. Учебник. 1  класс, М.: Просвещение, 2011</w:t>
      </w:r>
    </w:p>
    <w:p w:rsidR="006A4406" w:rsidRDefault="006A4406" w:rsidP="006A4406">
      <w:pPr>
        <w:numPr>
          <w:ilvl w:val="0"/>
          <w:numId w:val="9"/>
        </w:numPr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Плешаков А.А, Крючкова Е.А. Окружающий мир, Рабочая тетрадь. 1 класс, М., Просвещение, 2011</w:t>
      </w:r>
    </w:p>
    <w:p w:rsidR="006A4406" w:rsidRDefault="006A4406" w:rsidP="006A4406">
      <w:pPr>
        <w:numPr>
          <w:ilvl w:val="0"/>
          <w:numId w:val="9"/>
        </w:numPr>
        <w:spacing w:line="337" w:lineRule="atLeast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Плешаков А.А. От земли до неба. Атлас-определитель: пособие для уч-ся общеобразовательных учреждений:  М.: Просвещение, 2010</w:t>
      </w:r>
    </w:p>
    <w:p w:rsidR="006A4406" w:rsidRDefault="006A4406" w:rsidP="006A4406">
      <w:pPr>
        <w:numPr>
          <w:ilvl w:val="0"/>
          <w:numId w:val="9"/>
        </w:numPr>
        <w:spacing w:line="337" w:lineRule="atLeast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Тесты к учебнику для 1 класса «Окружающий мир»  (авт. А. А.  Плешаков,</w:t>
      </w:r>
      <w:r>
        <w:rPr>
          <w:rStyle w:val="c6"/>
          <w:rFonts w:ascii="Arial" w:hAnsi="Arial" w:cs="Arial"/>
          <w:b/>
          <w:bCs/>
          <w:i/>
          <w:iCs/>
          <w:color w:val="444444"/>
          <w:sz w:val="28"/>
          <w:szCs w:val="28"/>
        </w:rPr>
        <w:t> </w:t>
      </w:r>
      <w:r>
        <w:rPr>
          <w:rStyle w:val="c6"/>
          <w:rFonts w:ascii="Arial" w:hAnsi="Arial" w:cs="Arial"/>
          <w:color w:val="444444"/>
          <w:sz w:val="28"/>
          <w:szCs w:val="28"/>
        </w:rPr>
        <w:t>М.: Просвещение, 2010</w:t>
      </w:r>
    </w:p>
    <w:p w:rsidR="006A4406" w:rsidRDefault="006A4406" w:rsidP="006A4406">
      <w:pPr>
        <w:numPr>
          <w:ilvl w:val="0"/>
          <w:numId w:val="9"/>
        </w:numPr>
        <w:spacing w:line="337" w:lineRule="atLeast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Плешаков А.А. Зеленые страницы: книга  для уч-ся нач. классов, М: Просвещение, 2010</w:t>
      </w:r>
    </w:p>
    <w:p w:rsidR="006A4406" w:rsidRDefault="006A4406" w:rsidP="006A4406">
      <w:pPr>
        <w:pStyle w:val="c12"/>
        <w:spacing w:before="0" w:beforeAutospacing="0" w:after="0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444444"/>
          <w:sz w:val="28"/>
          <w:szCs w:val="28"/>
        </w:rPr>
        <w:t>Печатные пособия</w:t>
      </w:r>
    </w:p>
    <w:p w:rsidR="006A4406" w:rsidRDefault="006A4406" w:rsidP="006A4406">
      <w:pPr>
        <w:numPr>
          <w:ilvl w:val="0"/>
          <w:numId w:val="10"/>
        </w:numPr>
        <w:spacing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Таблицы природоведческого содержания в соответствии с программой обучения</w:t>
      </w:r>
    </w:p>
    <w:p w:rsidR="006A4406" w:rsidRDefault="006A4406" w:rsidP="006A4406">
      <w:pPr>
        <w:numPr>
          <w:ilvl w:val="0"/>
          <w:numId w:val="10"/>
        </w:numPr>
        <w:spacing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Иллюстративные материалы (альбомы, комплекты открыток и др.)</w:t>
      </w:r>
    </w:p>
    <w:p w:rsidR="006A4406" w:rsidRDefault="006A4406" w:rsidP="006A4406">
      <w:pPr>
        <w:pStyle w:val="c12"/>
        <w:spacing w:before="0" w:beforeAutospacing="0" w:after="0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i/>
          <w:iCs/>
          <w:color w:val="444444"/>
          <w:sz w:val="28"/>
          <w:szCs w:val="28"/>
        </w:rPr>
        <w:t>Информационно-коммуникативные средства</w:t>
      </w:r>
    </w:p>
    <w:p w:rsidR="006A4406" w:rsidRDefault="006A4406" w:rsidP="006A4406">
      <w:pPr>
        <w:pStyle w:val="c12"/>
        <w:spacing w:before="0" w:beforeAutospacing="0" w:after="0" w:afterAutospacing="0" w:line="337" w:lineRule="atLeast"/>
        <w:rPr>
          <w:rFonts w:ascii="Arial" w:hAnsi="Arial" w:cs="Arial"/>
          <w:color w:val="444444"/>
          <w:sz w:val="22"/>
          <w:szCs w:val="22"/>
        </w:rPr>
      </w:pPr>
      <w:r>
        <w:rPr>
          <w:rStyle w:val="c6"/>
          <w:rFonts w:ascii="Arial" w:hAnsi="Arial" w:cs="Arial"/>
          <w:color w:val="444444"/>
          <w:sz w:val="28"/>
          <w:szCs w:val="28"/>
        </w:rPr>
        <w:t>           Окружающий мир: электронное приложение к учебнику А.А. Плешакова (СД)</w:t>
      </w:r>
    </w:p>
    <w:p w:rsidR="00645EE1" w:rsidRPr="00B403C9" w:rsidRDefault="00645EE1" w:rsidP="00645EE1">
      <w:pPr>
        <w:rPr>
          <w:sz w:val="20"/>
          <w:szCs w:val="20"/>
        </w:rPr>
      </w:pPr>
    </w:p>
    <w:p w:rsidR="00154AFE" w:rsidRPr="00B403C9" w:rsidRDefault="00154AFE">
      <w:pPr>
        <w:rPr>
          <w:sz w:val="20"/>
          <w:szCs w:val="20"/>
        </w:rPr>
      </w:pPr>
    </w:p>
    <w:sectPr w:rsidR="00154AFE" w:rsidRPr="00B403C9" w:rsidSect="000C3FE3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457" w:rsidRDefault="00A11457" w:rsidP="006A4406">
      <w:r>
        <w:separator/>
      </w:r>
    </w:p>
  </w:endnote>
  <w:endnote w:type="continuationSeparator" w:id="1">
    <w:p w:rsidR="00A11457" w:rsidRDefault="00A11457" w:rsidP="006A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457" w:rsidRDefault="00A11457" w:rsidP="006A4406">
      <w:r>
        <w:separator/>
      </w:r>
    </w:p>
  </w:footnote>
  <w:footnote w:type="continuationSeparator" w:id="1">
    <w:p w:rsidR="00A11457" w:rsidRDefault="00A11457" w:rsidP="006A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C1D"/>
    <w:multiLevelType w:val="hybridMultilevel"/>
    <w:tmpl w:val="64AA32A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ED7907"/>
    <w:multiLevelType w:val="hybridMultilevel"/>
    <w:tmpl w:val="9D38D70A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8E47763"/>
    <w:multiLevelType w:val="hybridMultilevel"/>
    <w:tmpl w:val="93D4A4FA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B87C99"/>
    <w:multiLevelType w:val="hybridMultilevel"/>
    <w:tmpl w:val="888A90B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234CB"/>
    <w:multiLevelType w:val="hybridMultilevel"/>
    <w:tmpl w:val="034271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99E3B5B"/>
    <w:multiLevelType w:val="hybridMultilevel"/>
    <w:tmpl w:val="A28E9BFE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9C28EE"/>
    <w:multiLevelType w:val="multilevel"/>
    <w:tmpl w:val="EAD6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792662F"/>
    <w:multiLevelType w:val="multilevel"/>
    <w:tmpl w:val="B498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F83195"/>
    <w:multiLevelType w:val="hybridMultilevel"/>
    <w:tmpl w:val="9BC0B362"/>
    <w:lvl w:ilvl="0" w:tplc="E048CE42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7DEA5A55"/>
    <w:multiLevelType w:val="hybridMultilevel"/>
    <w:tmpl w:val="50BCC454"/>
    <w:lvl w:ilvl="0" w:tplc="E048CE4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EE1"/>
    <w:rsid w:val="00065F07"/>
    <w:rsid w:val="000C3FE3"/>
    <w:rsid w:val="00154AFE"/>
    <w:rsid w:val="0021586E"/>
    <w:rsid w:val="00397802"/>
    <w:rsid w:val="0062331A"/>
    <w:rsid w:val="00645EE1"/>
    <w:rsid w:val="006A4406"/>
    <w:rsid w:val="00780AB9"/>
    <w:rsid w:val="009044B7"/>
    <w:rsid w:val="00A11457"/>
    <w:rsid w:val="00AB606D"/>
    <w:rsid w:val="00B403C9"/>
    <w:rsid w:val="00B545CF"/>
    <w:rsid w:val="00C13835"/>
    <w:rsid w:val="00C70750"/>
    <w:rsid w:val="00D75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45EE1"/>
    <w:pPr>
      <w:keepNext/>
      <w:shd w:val="clear" w:color="auto" w:fill="FFFFFF"/>
      <w:jc w:val="center"/>
      <w:outlineLvl w:val="4"/>
    </w:pPr>
    <w:rPr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45EE1"/>
    <w:rPr>
      <w:rFonts w:ascii="Times New Roman" w:eastAsia="Times New Roman" w:hAnsi="Times New Roman" w:cs="Times New Roman"/>
      <w:b/>
      <w:bCs/>
      <w:color w:val="000000"/>
      <w:sz w:val="28"/>
      <w:szCs w:val="24"/>
      <w:shd w:val="clear" w:color="auto" w:fill="FFFFFF"/>
      <w:lang w:eastAsia="ru-RU"/>
    </w:rPr>
  </w:style>
  <w:style w:type="paragraph" w:customStyle="1" w:styleId="2">
    <w:name w:val="Знак2"/>
    <w:basedOn w:val="a"/>
    <w:rsid w:val="00645E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64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645EE1"/>
  </w:style>
  <w:style w:type="character" w:styleId="HTML">
    <w:name w:val="HTML Sample"/>
    <w:basedOn w:val="a0"/>
    <w:rsid w:val="00645EE1"/>
    <w:rPr>
      <w:rFonts w:ascii="Courier New" w:hAnsi="Courier New" w:cs="Courier New"/>
    </w:rPr>
  </w:style>
  <w:style w:type="paragraph" w:styleId="a4">
    <w:name w:val="No Spacing"/>
    <w:uiPriority w:val="1"/>
    <w:qFormat/>
    <w:rsid w:val="00C1383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6A4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4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A4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4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6A4406"/>
    <w:pPr>
      <w:spacing w:before="100" w:beforeAutospacing="1" w:after="100" w:afterAutospacing="1"/>
    </w:pPr>
  </w:style>
  <w:style w:type="character" w:customStyle="1" w:styleId="c6">
    <w:name w:val="c6"/>
    <w:basedOn w:val="a0"/>
    <w:rsid w:val="006A4406"/>
  </w:style>
  <w:style w:type="paragraph" w:customStyle="1" w:styleId="c12">
    <w:name w:val="c12"/>
    <w:basedOn w:val="a"/>
    <w:rsid w:val="006A44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1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A280-B0F4-4B43-9E65-9148356D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8924</Words>
  <Characters>50870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dcterms:created xsi:type="dcterms:W3CDTF">2012-09-03T13:49:00Z</dcterms:created>
  <dcterms:modified xsi:type="dcterms:W3CDTF">2016-02-11T10:07:00Z</dcterms:modified>
</cp:coreProperties>
</file>