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F7" w:rsidRDefault="003E38F7" w:rsidP="00B54E6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600DF" w:rsidRDefault="00D57AA9" w:rsidP="00B54E6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4E68" w:rsidRPr="00B54E68">
        <w:rPr>
          <w:rFonts w:ascii="Times New Roman" w:hAnsi="Times New Roman" w:cs="Times New Roman"/>
          <w:sz w:val="28"/>
          <w:szCs w:val="28"/>
        </w:rPr>
        <w:t>Образовательная организация  несет ответственность за жизнь и здоровье</w:t>
      </w:r>
      <w:r w:rsidR="00B54E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4E6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54E68">
        <w:rPr>
          <w:rFonts w:ascii="Times New Roman" w:hAnsi="Times New Roman" w:cs="Times New Roman"/>
          <w:sz w:val="28"/>
          <w:szCs w:val="28"/>
        </w:rPr>
        <w:t xml:space="preserve">, поэтому важной задачей МБОО «Центр образования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им.В.Г.Ардзинба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является организация контроля качества питания.</w:t>
      </w:r>
    </w:p>
    <w:p w:rsidR="00B54E68" w:rsidRDefault="00D57AA9" w:rsidP="00B54E6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54E68">
        <w:rPr>
          <w:rFonts w:ascii="Times New Roman" w:hAnsi="Times New Roman" w:cs="Times New Roman"/>
          <w:sz w:val="28"/>
          <w:szCs w:val="28"/>
        </w:rPr>
        <w:t xml:space="preserve">Контроль качества питание в организации осуществляют директор школы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Мукова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Ф.М., ответственные за организацию питания заместители директора по УВР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Кишмахова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И.Р. , </w:t>
      </w:r>
      <w:proofErr w:type="gramStart"/>
      <w:r w:rsidR="00B54E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54E6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Ламкова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А.А., медицинский работник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Альботова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З.М., родители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Кишаева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 w:rsidR="00B54E68">
        <w:rPr>
          <w:rFonts w:ascii="Times New Roman" w:hAnsi="Times New Roman" w:cs="Times New Roman"/>
          <w:sz w:val="28"/>
          <w:szCs w:val="28"/>
        </w:rPr>
        <w:t>Курачинова</w:t>
      </w:r>
      <w:proofErr w:type="spellEnd"/>
      <w:r w:rsidR="00B54E68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B54E68" w:rsidRPr="00B54E68" w:rsidRDefault="00D57AA9" w:rsidP="00B54E6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4E68">
        <w:rPr>
          <w:rFonts w:ascii="Times New Roman" w:hAnsi="Times New Roman" w:cs="Times New Roman"/>
          <w:sz w:val="28"/>
          <w:szCs w:val="28"/>
        </w:rPr>
        <w:t>Для изготовления качественной пищи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следить за соблюдением следующих основных требований: норм качества, сроков реализации</w:t>
      </w:r>
      <w:r w:rsidR="003E38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блюд, технологий, приготовления и др.</w:t>
      </w:r>
    </w:p>
    <w:sectPr w:rsidR="00B54E68" w:rsidRPr="00B54E68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54E68"/>
    <w:rsid w:val="00054867"/>
    <w:rsid w:val="003E38F7"/>
    <w:rsid w:val="006E6903"/>
    <w:rsid w:val="00B51FB1"/>
    <w:rsid w:val="00B54E68"/>
    <w:rsid w:val="00C600DF"/>
    <w:rsid w:val="00D5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PackarDbell</cp:lastModifiedBy>
  <cp:revision>2</cp:revision>
  <dcterms:created xsi:type="dcterms:W3CDTF">2022-03-19T09:15:00Z</dcterms:created>
  <dcterms:modified xsi:type="dcterms:W3CDTF">2022-03-20T12:56:00Z</dcterms:modified>
</cp:coreProperties>
</file>