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63" w:rsidRDefault="004D1563" w:rsidP="004D1563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1563" w:rsidRPr="004D1563" w:rsidRDefault="004D1563" w:rsidP="004D1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4D1563" w:rsidRPr="004D1563" w:rsidRDefault="004D1563" w:rsidP="004D1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МКОО «Центр образования</w:t>
      </w:r>
    </w:p>
    <w:p w:rsidR="004D1563" w:rsidRPr="004D1563" w:rsidRDefault="004D1563" w:rsidP="004D1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 Г. Ардзинба а. Кара-Паго»</w:t>
      </w:r>
    </w:p>
    <w:p w:rsidR="004D1563" w:rsidRPr="004D1563" w:rsidRDefault="004D1563" w:rsidP="004D1563">
      <w:pPr>
        <w:shd w:val="clear" w:color="auto" w:fill="FFFFFF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  <w:r w:rsidRPr="004D156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                                                                           </w:t>
      </w:r>
      <w:r w:rsidR="005C0945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Pr="004D156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________________Ф. М. </w:t>
      </w:r>
      <w:proofErr w:type="spellStart"/>
      <w:r w:rsidRPr="004D156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Мукова</w:t>
      </w:r>
      <w:proofErr w:type="spellEnd"/>
    </w:p>
    <w:p w:rsidR="004D1563" w:rsidRP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4D1563" w:rsidRP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ИНСТРУКЦИЯ ПО ОХРАНЕ ТРУДА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заместителя директора по дошкольному образованию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требования охраны труда</w:t>
      </w:r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заместителем директора по дошкольному образованию (далее ДО) допускаются лица в возрасте не моложе 18 лет, прошедшие медицинский осмотр и инструктаж по охране труда и не имеющие противопоказаний по состоянию здоровья.</w:t>
      </w:r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Заместитель директора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соблюдать правила внутреннего трудового распорядка, установленные режимы труда и отдыха.</w:t>
      </w:r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 заместителя по ДО возможно воздействие следующих опасных вредных производственных факторов:</w:t>
      </w:r>
      <w:proofErr w:type="gramEnd"/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поражение электрическим током, при неправильном использовании </w:t>
      </w:r>
      <w:proofErr w:type="spell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</w:t>
      </w:r>
      <w:proofErr w:type="spell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 ее неправильной установки;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-переутомление, в связи с неправильным планированием рабочего дня;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1.4.Рабочее помещение заместителя по ДО должно быть оборудовано светильниками и иметь освещенность не мене 150 </w:t>
      </w:r>
      <w:proofErr w:type="spell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помещении должна быть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ицинская 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с набором необходимых медикаментов и перевязочных сре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оказания первой медицинской помощи при травмах.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по ДО обязан соблюдать правила пожарной безопасности, знать места расположения первичных средств пожаротушения.</w:t>
      </w:r>
      <w:proofErr w:type="gramEnd"/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 несчастном случае пострадавший или очевидец обязан сообщить об этом вышестоящему руководству, при получении сообщения о несчастном случае заместитель директора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доложить об этом дире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ктору Организации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организовать первую помощь и вызов скорой помощи;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заместитель директора по ДО обязан соблюдать правила личной гигиены, содержать в чистоте рабочее место.</w:t>
      </w:r>
      <w:proofErr w:type="gramEnd"/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ДО обязан обеспечивать выполнение воспитателями возложенных на них обязанностей по обеспечению здоровых и безопасных условий воспитательного процесса.</w:t>
      </w:r>
      <w:proofErr w:type="gramEnd"/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Заместитель директора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непосредственное руководство и контроль за соблюдением в воспитательном процессе норм и правил охраны труда, производственной санитарии и пожарной безопасности.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Оказывает методическую помощь воспитателям групп, физкультурникам, логопедам, руководителям кружков, групп по вопросам обеспечения охраны труда воспитанников, 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предупреждения травматизма и других несчастных случаев, организует инструктаж работников;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ДО обязан контролировать соблюдение и принимать меры по выполнению </w:t>
      </w:r>
      <w:proofErr w:type="spell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воспитанниками;</w:t>
      </w:r>
      <w:proofErr w:type="gramEnd"/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Заместитель организует с воспитанниками и их родителями мероприятия по предупреждению травматизма, дорожно-транспортных происшествий, несчастных случаев, происходящих на улице и в воде;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1.15. Лицо, допустившее невыполнение или нарушение инструкции по охране труда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ривлекаются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</w:t>
      </w:r>
    </w:p>
    <w:p w:rsidR="004D1563" w:rsidRP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Требования безопасности перед началом работы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2.2 Тщательно осмотреть рабочее место, убедиться в исправности освещения, оборудования, наличии и исправности защитного заземления корпусов электроприборов;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Проверить наличие аптечки.</w:t>
      </w:r>
    </w:p>
    <w:p w:rsid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З. Требования по охране труда во время работы</w:t>
      </w:r>
    </w:p>
    <w:p w:rsidR="00CD2B7C" w:rsidRPr="004D1563" w:rsidRDefault="00CD2B7C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Ходить только по установленным проходам и площадкам;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садиться и не облокачиваться на случайные предметы и ограждения;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 подниматься и не спускаться бегом по лестничным маршам и переходным мостикам;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прикасаться к электрическим проводам, кабелям электротехнических установок;</w:t>
      </w:r>
    </w:p>
    <w:p w:rsidR="004D1563" w:rsidRPr="004D1563" w:rsidRDefault="004D1563" w:rsidP="004D156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 устранять неисправности в осветительной и силовой сети, а также пусковых устройствах;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Обращать внимание на знаки безопасности, сигналы и выполнять их требования (запрещающий знак безопасности с поясняющей надписью « Не включать- работают люди!»).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</w:t>
      </w:r>
      <w:proofErr w:type="gramStart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питья следует употреблять воду из специально оборудованных фонтанчиков или питьевых бачков.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Принимать пищу следует в специально оборудованном помещении (столовой);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работе с компьютером и оргтехникой следовать инструкциям по охране труда при работе с компьютером и на копировально-множительном аппарате;</w:t>
      </w:r>
    </w:p>
    <w:p w:rsidR="004D1563" w:rsidRP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возникновении пожара немедленно сообщить в ближайшую пожарную часть, нажав кнопку экстренного вызова пожарных; поставить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известность директора Организации 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приступить к тушению очага возгорания с помощью первичных средств пожаротушения;</w:t>
      </w:r>
    </w:p>
    <w:p w:rsidR="004D1563" w:rsidRPr="004D1563" w:rsidRDefault="004D1563" w:rsidP="004D1563">
      <w:pPr>
        <w:spacing w:after="0" w:line="302" w:lineRule="atLeas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4.2. </w:t>
      </w:r>
      <w:r w:rsidRPr="004D15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возникновении опасных, экстремальных либо чрезвычайных ситуаций (пожара, прорыва системы отопления, водопровода, </w:t>
      </w:r>
      <w:proofErr w:type="spellStart"/>
      <w:r w:rsidRPr="004D15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электрозамыкании</w:t>
      </w:r>
      <w:proofErr w:type="spellEnd"/>
      <w:r w:rsidRPr="004D15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при обнаружении подозрительных предметов и т.п.) следует немедленно сообщить об этом руководству, принять меры по эвакуации обучающихся и возможной ликвидации (локализации) возникшей ситуации в соответствии с разработанными правилами и инструкциям.</w:t>
      </w:r>
    </w:p>
    <w:p w:rsidR="004D1563" w:rsidRPr="004D1563" w:rsidRDefault="004D1563" w:rsidP="004D1563">
      <w:pPr>
        <w:spacing w:after="15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немедленно оказать</w:t>
      </w:r>
      <w:bookmarkStart w:id="0" w:name="_GoBack"/>
      <w:bookmarkEnd w:id="0"/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пострадавшему первую медицинскую помощь, сообщ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об этом директору Организации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отправить пострадавшего в ближайшее лечебное учреждение;</w:t>
      </w:r>
    </w:p>
    <w:p w:rsidR="004D1563" w:rsidRPr="004D1563" w:rsidRDefault="004D1563" w:rsidP="004D156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4D1563" w:rsidRDefault="004D1563" w:rsidP="004D156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Привести в порядок рабочее место;</w:t>
      </w:r>
      <w:r w:rsidRPr="004D1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Отключить все электроприборы, выключить освещение.</w:t>
      </w:r>
    </w:p>
    <w:p w:rsidR="004D1563" w:rsidRDefault="004D1563" w:rsidP="004D156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63" w:rsidRPr="004D1563" w:rsidRDefault="004D1563" w:rsidP="004D156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63" w:rsidRPr="004D1563" w:rsidRDefault="004D1563" w:rsidP="004D1563">
      <w:pPr>
        <w:rPr>
          <w:rFonts w:ascii="Times New Roman" w:hAnsi="Times New Roman" w:cs="Times New Roman"/>
          <w:sz w:val="24"/>
        </w:rPr>
      </w:pPr>
      <w:r w:rsidRPr="004D1563">
        <w:rPr>
          <w:rFonts w:ascii="Times New Roman" w:hAnsi="Times New Roman" w:cs="Times New Roman"/>
          <w:sz w:val="24"/>
        </w:rPr>
        <w:t>С инструкцией ознакомлен (а), второй экземпляр получил (а)</w:t>
      </w:r>
      <w:r w:rsidRPr="004D1563">
        <w:rPr>
          <w:rFonts w:ascii="Times New Roman" w:hAnsi="Times New Roman" w:cs="Times New Roman"/>
          <w:sz w:val="24"/>
        </w:rPr>
        <w:br/>
        <w:t>«___»_____20___г</w:t>
      </w:r>
      <w:proofErr w:type="gramStart"/>
      <w:r w:rsidRPr="004D1563">
        <w:rPr>
          <w:rFonts w:ascii="Times New Roman" w:hAnsi="Times New Roman" w:cs="Times New Roman"/>
          <w:sz w:val="24"/>
        </w:rPr>
        <w:t>. __________ (_______________________)</w:t>
      </w:r>
      <w:proofErr w:type="gramEnd"/>
    </w:p>
    <w:p w:rsidR="00AF7148" w:rsidRPr="004D1563" w:rsidRDefault="00AF7148">
      <w:pPr>
        <w:rPr>
          <w:sz w:val="20"/>
        </w:rPr>
      </w:pPr>
    </w:p>
    <w:sectPr w:rsidR="00AF7148" w:rsidRPr="004D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0"/>
    <w:rsid w:val="00030450"/>
    <w:rsid w:val="004D1563"/>
    <w:rsid w:val="005C0945"/>
    <w:rsid w:val="009D1E42"/>
    <w:rsid w:val="00AF7148"/>
    <w:rsid w:val="00C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2017-10-09T07:16:00Z</cp:lastPrinted>
  <dcterms:created xsi:type="dcterms:W3CDTF">2017-10-09T06:43:00Z</dcterms:created>
  <dcterms:modified xsi:type="dcterms:W3CDTF">2017-11-29T06:49:00Z</dcterms:modified>
</cp:coreProperties>
</file>