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2A" w:rsidRDefault="00BD132A" w:rsidP="00BD132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Утверждаю:</w:t>
      </w:r>
    </w:p>
    <w:p w:rsidR="00BD132A" w:rsidRDefault="00BD132A" w:rsidP="00BD132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МКОО «Центр образования</w:t>
      </w:r>
    </w:p>
    <w:p w:rsidR="00BD132A" w:rsidRDefault="00BD132A" w:rsidP="00BD132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им. В. Г. Ардзинба а. Кара-Паго»</w:t>
      </w:r>
    </w:p>
    <w:p w:rsidR="00BD132A" w:rsidRDefault="00BD132A" w:rsidP="00BD132A">
      <w:pPr>
        <w:shd w:val="clear" w:color="auto" w:fill="FFFFFF" w:themeFill="background1"/>
        <w:spacing w:before="160" w:after="160" w:line="52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                                                                           ________________Ф. М. Мукова</w:t>
      </w:r>
    </w:p>
    <w:p w:rsidR="00BD132A" w:rsidRDefault="00BD132A" w:rsidP="00BD132A">
      <w:pPr>
        <w:shd w:val="clear" w:color="auto" w:fill="FFFFFF"/>
        <w:spacing w:after="90" w:line="45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bookmarkStart w:id="0" w:name="_GoBack"/>
      <w:bookmarkEnd w:id="0"/>
    </w:p>
    <w:p w:rsidR="006B395B" w:rsidRPr="006B395B" w:rsidRDefault="006B395B" w:rsidP="00B10C49">
      <w:pPr>
        <w:shd w:val="clear" w:color="auto" w:fill="FFFFFF"/>
        <w:spacing w:after="9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Инструкция</w:t>
      </w:r>
      <w:r w:rsidRPr="006B395B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>по пожарной б</w:t>
      </w:r>
      <w:r w:rsidR="00D13F2E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езопасности</w:t>
      </w:r>
    </w:p>
    <w:p w:rsidR="006B395B" w:rsidRPr="006B395B" w:rsidRDefault="006B395B" w:rsidP="00A24C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1. </w:t>
      </w:r>
      <w:r w:rsidRPr="006B395B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Общие положения инструкции по пожарной безопасности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1.1. Настоящая инструкция разработана</w:t>
      </w:r>
      <w:r w:rsidR="00B43D36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 для всех работников </w:t>
      </w:r>
      <w:r w:rsidR="00B43D36">
        <w:rPr>
          <w:rFonts w:ascii="Times New Roman" w:eastAsia="Times New Roman" w:hAnsi="Times New Roman" w:cs="Times New Roman"/>
          <w:iCs/>
          <w:color w:val="1E212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МКОО « Центр образования им. В. Г. Ардзинба а. Кара- Паго» (далее Организация) 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с учетом требований: Федерального Закона РФ от 22.07.2008г №123-ФЗ «Технический регламент о требованиях пожарной безопасности»; Федерального Закона от 21.12.1994г №69-ФЗ «О пожарной безопасности» с изменениями на 23 июня 2016 г; Постановления Правительства РФ от 25.04.2012г №390 «О противопожарном режиме» с изменениями на 6 апреля 2016г.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1.2. Данная </w:t>
      </w:r>
      <w:r w:rsidRPr="00D13F2E">
        <w:rPr>
          <w:rFonts w:ascii="Times New Roman" w:eastAsia="Times New Roman" w:hAnsi="Times New Roman" w:cs="Times New Roman"/>
          <w:iCs/>
          <w:color w:val="1E212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инструкци</w:t>
      </w:r>
      <w:r w:rsidR="00D13F2E" w:rsidRPr="00D13F2E">
        <w:rPr>
          <w:rFonts w:ascii="Times New Roman" w:eastAsia="Times New Roman" w:hAnsi="Times New Roman" w:cs="Times New Roman"/>
          <w:iCs/>
          <w:color w:val="1E212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по пожарной безопасности</w:t>
      </w:r>
      <w:r w:rsidR="00D13F2E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13F2E">
        <w:rPr>
          <w:rFonts w:ascii="Times New Roman" w:eastAsia="Times New Roman" w:hAnsi="Times New Roman" w:cs="Times New Roman"/>
          <w:iCs/>
          <w:color w:val="1E212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МКОО « Центр образования им. В. Г. Ардзинба а. Кара- Паго», 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 содержит общие положения пожарной безопа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сности, обязанности</w:t>
      </w:r>
      <w:r w:rsidR="00B43D36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 директора, зам. директора по дошкольному образованию</w:t>
      </w:r>
      <w:r w:rsidR="00D13F2E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детского сада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 и работников по обеспечению пожарной безопасности.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1.3. Готовность образовательной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 в плане противопожарной защиты и пожарной безопасности перед началом года должна быть установлена соответствующей комиссией, в состав которой включены работники государственного пожарного надзора.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1.4. Ответственность за нарушение правил пожарной безопасности в</w:t>
      </w:r>
      <w:r w:rsidR="00D13F2E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, инструкции по пожарной безопасности в детском саду несут как непосредствен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н</w:t>
      </w:r>
      <w:r w:rsidR="00D13F2E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ые виновни</w:t>
      </w:r>
      <w:r w:rsidR="00A2378C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ки, так и директор 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 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и его заместители, которые не обеспечили должное соблюдение требований пожарной безопасности.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1.5. Лица, которые оказались виновными в нарушении данной инструкци</w:t>
      </w:r>
      <w:r w:rsidR="00D13F2E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и по пожарной безопасности в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, в зависимости от характера выявленных нарушений и тяжести последствий, могут быть привлечены к дисциплинарной, административной или уголовной ответственности, а также привлечены к возмещению материального ущерба.</w:t>
      </w:r>
    </w:p>
    <w:p w:rsidR="006B395B" w:rsidRPr="006B395B" w:rsidRDefault="006B395B" w:rsidP="00A24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2. </w:t>
      </w:r>
      <w:r w:rsidRPr="006B395B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bdr w:val="none" w:sz="0" w:space="0" w:color="auto" w:frame="1"/>
          <w:lang w:eastAsia="ru-RU"/>
        </w:rPr>
        <w:t>Требования пожарной бе</w:t>
      </w:r>
      <w:r w:rsidR="00D13F2E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bdr w:val="none" w:sz="0" w:space="0" w:color="auto" w:frame="1"/>
          <w:lang w:eastAsia="ru-RU"/>
        </w:rPr>
        <w:t>зопасности до начала работ в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2.1. Каждый сотрудник детского сада должен знать места нахождения первичных средств пожаротушения: в групповых комнатах, музыкальном зале, кабинетах, холлах, на вахте, в прачечной, пищеблоке и т.д.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2</w:t>
      </w:r>
      <w:r w:rsidR="00D13F2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.2. Перед тем, как сотрудник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приступит к работе, он должен убедиться в наличии в помещении или на закрепленном участке первичных средств пожаротушения. Уметь пользоваться ими.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2.3. Должностное лицо, назна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ченное 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ответственны</w:t>
      </w:r>
      <w:r w:rsidR="00D13F2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м за пожарную безопасность в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,</w:t>
      </w:r>
      <w:r w:rsidR="00D6678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обеспечивает работников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информацией (схемами) об эвакуационных путях с указанием местонахождения огнетушителей.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2.4. Схемы и планы эвакуации с указанием мест нахождения первичных средств пожаротушения, аптечек, телефона должны быть вывешены на путях эвакуации. Каждый сотрудник детского сада обязан ознакомиться с данной информацией с целью принятия оперативных действий в случае возникновения пожара.</w:t>
      </w:r>
    </w:p>
    <w:p w:rsidR="006B395B" w:rsidRPr="006B395B" w:rsidRDefault="006B395B" w:rsidP="00A24C5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3. </w:t>
      </w:r>
      <w:r w:rsidRPr="006B395B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пожарной безопасности во время выполнения работ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3.1. В</w:t>
      </w:r>
      <w:r w:rsidR="00D13F2E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се без исключения сотрудники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 обязаны соблюдать пр</w:t>
      </w:r>
      <w:r w:rsidR="00B43D36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отивопожарный режим в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, а также </w:t>
      </w:r>
      <w:hyperlink r:id="rId6" w:tooltip="Инструкция о мерах пожарной безопасности" w:history="1">
        <w:r w:rsidRPr="006B395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 xml:space="preserve">инструкцию о </w:t>
        </w:r>
        <w:r w:rsidR="00D13F2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мерах пожарной безопасности в детском саду.</w:t>
        </w:r>
      </w:hyperlink>
      <w:r w:rsidR="00D13F2E" w:rsidRPr="006B3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B3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51B44" w:rsidRPr="00A51B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Данный противопожарный режим включает в себя</w:t>
      </w:r>
      <w:r w:rsidR="00A51B4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6B395B" w:rsidRPr="006B395B" w:rsidRDefault="006B395B" w:rsidP="00A24C5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выполнение правил безопасного поведения на рабочем месте;</w:t>
      </w:r>
    </w:p>
    <w:p w:rsidR="006B395B" w:rsidRPr="006B395B" w:rsidRDefault="006B395B" w:rsidP="00A24C5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выполнение норм и требований хранения всех видов материалов;</w:t>
      </w:r>
    </w:p>
    <w:p w:rsidR="006B395B" w:rsidRPr="006B395B" w:rsidRDefault="006B395B" w:rsidP="00A24C5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четкое соблюдение технических правил эксплуатации устройств и оборудования.</w:t>
      </w:r>
    </w:p>
    <w:p w:rsidR="006B395B" w:rsidRPr="006B395B" w:rsidRDefault="006B395B" w:rsidP="00A24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3.2. Сотрудники детского сада должны соблюдать инструкцию по пожарной безопасности в детском саду, помнить, что с огнём нужно обращаться очень осторожно. Курить в здании и на территории </w:t>
      </w:r>
      <w:r w:rsidR="00B43D36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Организации</w:t>
      </w:r>
      <w:r w:rsidR="00A51B44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запрещается.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3.3. Проходы, выходы, коридоры, тамбуры, лестницы и лестничные площадки запрещено загромождать, а также выполнять в них ремонтные работы во время нахождения в здании детей.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3.4. Не допускается даже временное загромождение путей эвакуации, так как они являются непосредственными путями эвакуаци</w:t>
      </w:r>
      <w:r w:rsidR="00A24C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 воспитанников и работников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3.5. Необходимо следить за тем, чтобы в прачечной включенное оборудование (стиральные машины, утюги), а в пищеблоке (кухне) – электроплиты не оставляли без присмотра. Запрещено использовать в групповых комнатах нагревательные электрические приборы (камины, кипятильники, электрочайники).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3.6. Пожарную опасность представляют установки и шахты естественной и принудительной вентиляции, в которых скапливается горючая пыль. С целью предотвращения ее возгорания и распространения огня</w:t>
      </w:r>
      <w:r w:rsidR="00A24C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по ним по другим помещениям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 случае возникновения пожара необходимо четко выполнять графики по профилактике технического состояния и очистки вентиляционных шахт.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3.7. </w:t>
      </w:r>
      <w:r w:rsidR="00A51B44" w:rsidRPr="00A51B44">
        <w:rPr>
          <w:rFonts w:ascii="Times New Roman" w:eastAsia="Times New Roman" w:hAnsi="Times New Roman" w:cs="Times New Roman"/>
          <w:color w:val="1E2120"/>
          <w:sz w:val="28"/>
          <w:szCs w:val="28"/>
          <w:bdr w:val="none" w:sz="0" w:space="0" w:color="auto" w:frame="1"/>
          <w:lang w:eastAsia="ru-RU"/>
        </w:rPr>
        <w:t>Запрещается:</w:t>
      </w:r>
    </w:p>
    <w:p w:rsidR="006B395B" w:rsidRPr="006B395B" w:rsidRDefault="006B395B" w:rsidP="00A24C5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использовать присутствующий в детском саду противопожарный инвентарь на иные хозяйственные нужды;</w:t>
      </w:r>
    </w:p>
    <w:p w:rsidR="006B395B" w:rsidRPr="006B395B" w:rsidRDefault="006B395B" w:rsidP="00A24C5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использовать электрооборудование, имеющее неисправности, а также эксплуатировать провода и кабели с поврежденной изоляцией;</w:t>
      </w:r>
    </w:p>
    <w:p w:rsidR="006B395B" w:rsidRPr="006B395B" w:rsidRDefault="006B395B" w:rsidP="00A24C5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использовать поврежденные розетки;</w:t>
      </w:r>
    </w:p>
    <w:p w:rsidR="006B395B" w:rsidRPr="006B395B" w:rsidRDefault="006B395B" w:rsidP="00A24C5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пользоваться электрическим</w:t>
      </w:r>
      <w:r w:rsidR="00D6678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чайниками без подставок из негорючих материалов;</w:t>
      </w:r>
    </w:p>
    <w:p w:rsidR="006B395B" w:rsidRPr="006B395B" w:rsidRDefault="006B395B" w:rsidP="00A24C5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оставлять без присмотра включенные телевизоры, проекторы, компьютеры, принтеры, ксероксы и т. п.</w:t>
      </w:r>
    </w:p>
    <w:p w:rsidR="006B395B" w:rsidRPr="006B395B" w:rsidRDefault="006B395B" w:rsidP="00A24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4. </w:t>
      </w:r>
      <w:r w:rsidRPr="006B395B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bdr w:val="none" w:sz="0" w:space="0" w:color="auto" w:frame="1"/>
          <w:lang w:eastAsia="ru-RU"/>
        </w:rPr>
        <w:t>Требования пожарной безоп</w:t>
      </w:r>
      <w:r w:rsidR="00A51B44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bdr w:val="none" w:sz="0" w:space="0" w:color="auto" w:frame="1"/>
          <w:lang w:eastAsia="ru-RU"/>
        </w:rPr>
        <w:t>асности по окончании работ</w:t>
      </w:r>
      <w:r w:rsidR="00A24C5C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bdr w:val="none" w:sz="0" w:space="0" w:color="auto" w:frame="1"/>
          <w:lang w:eastAsia="ru-RU"/>
        </w:rPr>
        <w:t xml:space="preserve"> в детском саду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4.1. Ежедневно перед закрытием помещения (групповой комнаты, кабинета, музыкального зала, подсобного помещения и т.п.) сотрудник обязан внимательно проверить рабочее место и обор</w:t>
      </w:r>
      <w:r w:rsidR="00D6678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удование.</w:t>
      </w:r>
      <w:r w:rsidR="00D6678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4.2. Помещения в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закрывают и сдают под охрану только после того, как при осмотре установлено отсутствие угрозы возникновения пожара.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4.3. При проверке помещений необходимо убедиться, что выключен свет, все электроприборы и электрооборудование обесточено, обесточены электрические сети, вынесен из помещения мусор, выключены приточно-вытяжные вентиляционные системы, в помещении отсутствует запах дыма.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4.4. Проходы к первичным средствам пожаротушения, средствам пожарной сигнализации должны быть свободны и ничем не загромождены.</w:t>
      </w:r>
    </w:p>
    <w:p w:rsidR="006B395B" w:rsidRPr="006B395B" w:rsidRDefault="006B395B" w:rsidP="00A24C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5. </w:t>
      </w:r>
      <w:r w:rsidRPr="006B395B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пожарной безопасности в аварийных ситуациях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5.1. В случае возникновении пожар</w:t>
      </w:r>
      <w:r w:rsidR="00B10C49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а (возгорания, задымления) в детском саду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, первый сотрудник, заметивший его, должен безотлагательно подать сигнал пожарной тревоги с помощью специальной кнопки экстренного включения тревожного сигнала, которая находятся на стене в холле, коридоре, на лестничной площадке.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5.2. Необходимо сообщить о воз</w:t>
      </w:r>
      <w:r w:rsidR="00A81658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никновении возгорания директору , зам.</w:t>
      </w:r>
      <w:r w:rsidR="00B43D36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 директора по дошкольному образованию</w:t>
      </w:r>
      <w:r w:rsidR="00A81658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,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 дежурному администратору и вызвать пожарную охрану по телефону 101, при этом сообщить информацию: адрес учреждения, помещение, где возник пожар, ФИО и должность сообщающего о пожаре. Телефонную трубку можно повесить в том случае, когда получите подтверждение от принимающего о приёме сообщения и о выезде на место пожара пожарной команды МЧС.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="00B10C49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5.3. Директор Организации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 немедленно принимает меры к организованной эв</w:t>
      </w:r>
      <w:r w:rsidR="003F4588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 xml:space="preserve">акуации людей из здания Организации 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согласно плану эвакуации, организует тушение пожара первичными средствами пожаротушения, встречу пожарной команды, обесточивание электрических сетей, систем приточно-вытяжной вентиляции. Выполнение перечисленных действий и эвакуация производится согласно инструкции о действиях персонала при эвакуации в случае возникновения пожара.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5.4. При работе по тушению пожара в задымлённых помещениях детского сада необходимо принимать меры предосторожности, чтобы не получить отравление в дыму.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5.5. Тушение пожара в зоне высоких температур должна быть кратковременной во избежание теплового удара и ожога лёгких.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5.6. При прибытии пожарной команды руководителем тушения пожара становится начальник прибывшего подразделения и все поступают в его распоряжение.</w:t>
      </w:r>
    </w:p>
    <w:p w:rsidR="006B395B" w:rsidRPr="006B395B" w:rsidRDefault="006B395B" w:rsidP="00A24C5C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Ответственный за пожарную безопасность: ___________ (__________________)</w:t>
      </w:r>
    </w:p>
    <w:p w:rsidR="00A24C5C" w:rsidRPr="00A81658" w:rsidRDefault="006B395B" w:rsidP="00A24C5C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 инструкцией ознакомлен (а)</w:t>
      </w:r>
      <w:r w:rsidRPr="006B395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«___»_____20___г. ___________ (__________________)</w:t>
      </w:r>
    </w:p>
    <w:sectPr w:rsidR="00A24C5C" w:rsidRPr="00A8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3537"/>
    <w:multiLevelType w:val="multilevel"/>
    <w:tmpl w:val="9C8A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7E6A11"/>
    <w:multiLevelType w:val="multilevel"/>
    <w:tmpl w:val="A03A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6E"/>
    <w:rsid w:val="00176385"/>
    <w:rsid w:val="003F4588"/>
    <w:rsid w:val="006B395B"/>
    <w:rsid w:val="00745F21"/>
    <w:rsid w:val="00A2378C"/>
    <w:rsid w:val="00A24C5C"/>
    <w:rsid w:val="00A51B44"/>
    <w:rsid w:val="00A81658"/>
    <w:rsid w:val="00B10C49"/>
    <w:rsid w:val="00B43D36"/>
    <w:rsid w:val="00BD132A"/>
    <w:rsid w:val="00D13F2E"/>
    <w:rsid w:val="00D66788"/>
    <w:rsid w:val="00E23F6B"/>
    <w:rsid w:val="00E32D54"/>
    <w:rsid w:val="00E64D6E"/>
    <w:rsid w:val="00F8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pojar-do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2017-10-03T12:38:00Z</cp:lastPrinted>
  <dcterms:created xsi:type="dcterms:W3CDTF">2017-09-11T07:47:00Z</dcterms:created>
  <dcterms:modified xsi:type="dcterms:W3CDTF">2017-10-03T12:52:00Z</dcterms:modified>
</cp:coreProperties>
</file>